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72F15" w14:textId="77777777" w:rsidR="00F11339" w:rsidRDefault="00F11339">
      <w:pPr>
        <w:spacing w:before="3" w:line="100" w:lineRule="exact"/>
        <w:rPr>
          <w:sz w:val="10"/>
          <w:szCs w:val="10"/>
        </w:rPr>
      </w:pPr>
    </w:p>
    <w:p w14:paraId="14863324" w14:textId="77777777" w:rsidR="00F11339" w:rsidRDefault="00412B27">
      <w:pPr>
        <w:ind w:left="2797"/>
        <w:rPr>
          <w:rFonts w:ascii="Times New Roman" w:eastAsia="Times New Roman" w:hAnsi="Times New Roman" w:cs="Times New Roman"/>
          <w:sz w:val="20"/>
          <w:szCs w:val="20"/>
        </w:rPr>
      </w:pPr>
      <w:r>
        <w:rPr>
          <w:noProof/>
          <w:lang w:val="en-AU" w:eastAsia="en-AU"/>
        </w:rPr>
        <w:drawing>
          <wp:inline distT="0" distB="0" distL="0" distR="0" wp14:anchorId="2A8E7F67" wp14:editId="37BA68A9">
            <wp:extent cx="2122998" cy="7618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SI_LOGO_Mono_LR_RGB.jpg"/>
                    <pic:cNvPicPr/>
                  </pic:nvPicPr>
                  <pic:blipFill>
                    <a:blip r:embed="rId8">
                      <a:extLst>
                        <a:ext uri="{28A0092B-C50C-407E-A947-70E740481C1C}">
                          <a14:useLocalDpi xmlns:a14="http://schemas.microsoft.com/office/drawing/2010/main" val="0"/>
                        </a:ext>
                      </a:extLst>
                    </a:blip>
                    <a:stretch>
                      <a:fillRect/>
                    </a:stretch>
                  </pic:blipFill>
                  <pic:spPr>
                    <a:xfrm>
                      <a:off x="0" y="0"/>
                      <a:ext cx="2121850" cy="761429"/>
                    </a:xfrm>
                    <a:prstGeom prst="rect">
                      <a:avLst/>
                    </a:prstGeom>
                  </pic:spPr>
                </pic:pic>
              </a:graphicData>
            </a:graphic>
          </wp:inline>
        </w:drawing>
      </w:r>
    </w:p>
    <w:p w14:paraId="7B649EE0" w14:textId="77777777" w:rsidR="00F11339" w:rsidRDefault="00F11339">
      <w:pPr>
        <w:spacing w:before="8" w:line="180" w:lineRule="exact"/>
        <w:rPr>
          <w:sz w:val="18"/>
          <w:szCs w:val="18"/>
        </w:rPr>
      </w:pPr>
    </w:p>
    <w:p w14:paraId="5E2FFD6C" w14:textId="77777777" w:rsidR="0048727D" w:rsidRDefault="0048727D">
      <w:pPr>
        <w:spacing w:before="8" w:line="180" w:lineRule="exact"/>
        <w:rPr>
          <w:sz w:val="18"/>
          <w:szCs w:val="18"/>
        </w:rPr>
      </w:pPr>
    </w:p>
    <w:p w14:paraId="7219F06C" w14:textId="77777777" w:rsidR="0048727D" w:rsidRDefault="0048727D">
      <w:pPr>
        <w:spacing w:before="8" w:line="180" w:lineRule="exact"/>
        <w:rPr>
          <w:sz w:val="18"/>
          <w:szCs w:val="18"/>
        </w:rPr>
      </w:pPr>
    </w:p>
    <w:p w14:paraId="6829576B" w14:textId="77777777" w:rsidR="0048727D" w:rsidRDefault="0048727D">
      <w:pPr>
        <w:spacing w:before="8" w:line="180" w:lineRule="exact"/>
        <w:rPr>
          <w:sz w:val="18"/>
          <w:szCs w:val="18"/>
        </w:rPr>
      </w:pPr>
    </w:p>
    <w:p w14:paraId="150B8B33" w14:textId="77777777" w:rsidR="0048727D" w:rsidRDefault="0048727D">
      <w:pPr>
        <w:spacing w:before="8" w:line="180" w:lineRule="exact"/>
        <w:rPr>
          <w:sz w:val="18"/>
          <w:szCs w:val="18"/>
        </w:rPr>
      </w:pPr>
    </w:p>
    <w:p w14:paraId="76E7E982" w14:textId="77777777" w:rsidR="0048727D" w:rsidRDefault="0048727D">
      <w:pPr>
        <w:spacing w:before="8" w:line="180" w:lineRule="exact"/>
        <w:rPr>
          <w:sz w:val="18"/>
          <w:szCs w:val="18"/>
        </w:rPr>
      </w:pPr>
    </w:p>
    <w:p w14:paraId="39F61318" w14:textId="77777777" w:rsidR="0048727D" w:rsidRDefault="0048727D">
      <w:pPr>
        <w:spacing w:before="8" w:line="180" w:lineRule="exact"/>
        <w:rPr>
          <w:sz w:val="18"/>
          <w:szCs w:val="18"/>
        </w:rPr>
      </w:pPr>
    </w:p>
    <w:p w14:paraId="304744BB" w14:textId="77777777" w:rsidR="00F11339" w:rsidRDefault="00F11339">
      <w:pPr>
        <w:spacing w:line="200" w:lineRule="exact"/>
        <w:rPr>
          <w:sz w:val="20"/>
          <w:szCs w:val="20"/>
        </w:rPr>
      </w:pPr>
    </w:p>
    <w:tbl>
      <w:tblPr>
        <w:tblStyle w:val="TableGrid"/>
        <w:tblW w:w="0" w:type="auto"/>
        <w:tblLook w:val="04A0" w:firstRow="1" w:lastRow="0" w:firstColumn="1" w:lastColumn="0" w:noHBand="0" w:noVBand="1"/>
      </w:tblPr>
      <w:tblGrid>
        <w:gridCol w:w="8537"/>
      </w:tblGrid>
      <w:tr w:rsidR="0048727D" w14:paraId="07191602" w14:textId="77777777" w:rsidTr="0048727D">
        <w:trPr>
          <w:trHeight w:val="5825"/>
        </w:trPr>
        <w:tc>
          <w:tcPr>
            <w:tcW w:w="8763" w:type="dxa"/>
            <w:shd w:val="clear" w:color="auto" w:fill="244061" w:themeFill="accent1" w:themeFillShade="80"/>
          </w:tcPr>
          <w:p w14:paraId="39247893" w14:textId="77777777" w:rsidR="0048727D" w:rsidRDefault="0048727D" w:rsidP="0048727D">
            <w:pPr>
              <w:jc w:val="center"/>
              <w:rPr>
                <w:sz w:val="20"/>
                <w:szCs w:val="20"/>
              </w:rPr>
            </w:pPr>
          </w:p>
          <w:p w14:paraId="4732738C" w14:textId="77777777" w:rsidR="0048727D" w:rsidRDefault="0048727D" w:rsidP="0048727D">
            <w:pPr>
              <w:jc w:val="center"/>
              <w:rPr>
                <w:sz w:val="20"/>
                <w:szCs w:val="20"/>
              </w:rPr>
            </w:pPr>
          </w:p>
          <w:p w14:paraId="75879B05" w14:textId="77777777" w:rsidR="0048727D" w:rsidRPr="0048727D" w:rsidRDefault="004B6307" w:rsidP="0048727D">
            <w:pPr>
              <w:jc w:val="center"/>
              <w:rPr>
                <w:b/>
                <w:sz w:val="120"/>
                <w:szCs w:val="120"/>
              </w:rPr>
            </w:pPr>
            <w:r>
              <w:rPr>
                <w:b/>
                <w:sz w:val="120"/>
                <w:szCs w:val="120"/>
              </w:rPr>
              <w:t xml:space="preserve">Scheme </w:t>
            </w:r>
            <w:r w:rsidR="003F39A6">
              <w:rPr>
                <w:b/>
                <w:sz w:val="120"/>
                <w:szCs w:val="120"/>
              </w:rPr>
              <w:t xml:space="preserve">Terms &amp; </w:t>
            </w:r>
            <w:r w:rsidR="0048727D" w:rsidRPr="0048727D">
              <w:rPr>
                <w:b/>
                <w:sz w:val="120"/>
                <w:szCs w:val="120"/>
              </w:rPr>
              <w:t>C</w:t>
            </w:r>
            <w:r>
              <w:rPr>
                <w:b/>
                <w:sz w:val="120"/>
                <w:szCs w:val="120"/>
              </w:rPr>
              <w:t xml:space="preserve">onditions </w:t>
            </w:r>
          </w:p>
          <w:p w14:paraId="6E5314DC" w14:textId="77777777" w:rsidR="0048727D" w:rsidRPr="0048727D" w:rsidRDefault="0048727D" w:rsidP="0048727D">
            <w:pPr>
              <w:jc w:val="center"/>
              <w:rPr>
                <w:b/>
                <w:sz w:val="96"/>
                <w:szCs w:val="96"/>
              </w:rPr>
            </w:pPr>
          </w:p>
          <w:p w14:paraId="04543A7B" w14:textId="77777777" w:rsidR="0048727D" w:rsidRDefault="0048727D" w:rsidP="0048727D">
            <w:pPr>
              <w:jc w:val="center"/>
              <w:rPr>
                <w:sz w:val="20"/>
                <w:szCs w:val="20"/>
              </w:rPr>
            </w:pPr>
          </w:p>
          <w:p w14:paraId="2E542C38" w14:textId="77777777" w:rsidR="0048727D" w:rsidRDefault="0048727D" w:rsidP="0048727D">
            <w:pPr>
              <w:jc w:val="center"/>
              <w:rPr>
                <w:sz w:val="20"/>
                <w:szCs w:val="20"/>
              </w:rPr>
            </w:pPr>
          </w:p>
          <w:p w14:paraId="6E312846" w14:textId="2A725A8E" w:rsidR="0048727D" w:rsidRDefault="00691979" w:rsidP="0048727D">
            <w:pPr>
              <w:jc w:val="center"/>
              <w:rPr>
                <w:sz w:val="56"/>
                <w:szCs w:val="56"/>
              </w:rPr>
            </w:pPr>
            <w:r w:rsidRPr="00691979">
              <w:rPr>
                <w:sz w:val="56"/>
                <w:szCs w:val="56"/>
              </w:rPr>
              <w:t>Built Heritage Conservation Consultant</w:t>
            </w:r>
            <w:r w:rsidR="002133CB">
              <w:rPr>
                <w:sz w:val="56"/>
                <w:szCs w:val="56"/>
              </w:rPr>
              <w:t>s</w:t>
            </w:r>
            <w:r w:rsidRPr="00691979">
              <w:rPr>
                <w:sz w:val="56"/>
                <w:szCs w:val="56"/>
              </w:rPr>
              <w:t xml:space="preserve"> Prequalification &amp; Best Practice Scheme</w:t>
            </w:r>
          </w:p>
          <w:p w14:paraId="6EE2EDA7" w14:textId="77777777" w:rsidR="0048727D" w:rsidRDefault="0048727D" w:rsidP="0048727D">
            <w:pPr>
              <w:jc w:val="center"/>
              <w:rPr>
                <w:sz w:val="56"/>
                <w:szCs w:val="56"/>
              </w:rPr>
            </w:pPr>
          </w:p>
          <w:p w14:paraId="12C412FC" w14:textId="77777777" w:rsidR="0048727D" w:rsidRDefault="0048727D" w:rsidP="0048727D">
            <w:pPr>
              <w:jc w:val="center"/>
              <w:rPr>
                <w:sz w:val="20"/>
                <w:szCs w:val="20"/>
              </w:rPr>
            </w:pPr>
          </w:p>
        </w:tc>
      </w:tr>
    </w:tbl>
    <w:p w14:paraId="686DF0A3" w14:textId="77777777" w:rsidR="00F11339" w:rsidRDefault="00F11339">
      <w:pPr>
        <w:spacing w:line="200" w:lineRule="exact"/>
        <w:rPr>
          <w:sz w:val="20"/>
          <w:szCs w:val="20"/>
        </w:rPr>
      </w:pPr>
    </w:p>
    <w:p w14:paraId="5CB599F8" w14:textId="77777777" w:rsidR="00F11339" w:rsidRDefault="00F11339">
      <w:pPr>
        <w:spacing w:line="200" w:lineRule="exact"/>
        <w:rPr>
          <w:sz w:val="20"/>
          <w:szCs w:val="20"/>
        </w:rPr>
      </w:pPr>
    </w:p>
    <w:p w14:paraId="3DE0A97E" w14:textId="77777777" w:rsidR="00412B27" w:rsidRDefault="00412B27" w:rsidP="00412B27">
      <w:pPr>
        <w:spacing w:before="4" w:line="260" w:lineRule="exact"/>
        <w:jc w:val="center"/>
        <w:rPr>
          <w:sz w:val="26"/>
          <w:szCs w:val="26"/>
        </w:rPr>
      </w:pPr>
    </w:p>
    <w:p w14:paraId="6ED31DEA" w14:textId="77777777" w:rsidR="00412B27" w:rsidRDefault="00412B27" w:rsidP="00412B27">
      <w:pPr>
        <w:spacing w:before="4" w:line="260" w:lineRule="exact"/>
        <w:jc w:val="center"/>
        <w:rPr>
          <w:sz w:val="26"/>
          <w:szCs w:val="26"/>
        </w:rPr>
      </w:pPr>
    </w:p>
    <w:p w14:paraId="342F7D5D" w14:textId="77777777" w:rsidR="00412B27" w:rsidRDefault="00412B27" w:rsidP="00412B27">
      <w:pPr>
        <w:spacing w:before="4" w:line="260" w:lineRule="exact"/>
        <w:jc w:val="center"/>
        <w:rPr>
          <w:sz w:val="26"/>
          <w:szCs w:val="26"/>
        </w:rPr>
      </w:pPr>
    </w:p>
    <w:p w14:paraId="1CE92D3B" w14:textId="77777777" w:rsidR="00412B27" w:rsidRDefault="00412B27" w:rsidP="00412B27">
      <w:pPr>
        <w:spacing w:before="4" w:line="260" w:lineRule="exact"/>
        <w:jc w:val="center"/>
        <w:rPr>
          <w:sz w:val="26"/>
          <w:szCs w:val="26"/>
        </w:rPr>
      </w:pPr>
    </w:p>
    <w:p w14:paraId="3878FF1C" w14:textId="77777777" w:rsidR="00412B27" w:rsidRDefault="00412B27" w:rsidP="00412B27">
      <w:pPr>
        <w:spacing w:before="4" w:line="260" w:lineRule="exact"/>
        <w:jc w:val="center"/>
        <w:rPr>
          <w:sz w:val="26"/>
          <w:szCs w:val="26"/>
        </w:rPr>
      </w:pPr>
    </w:p>
    <w:p w14:paraId="14DFA460" w14:textId="77777777" w:rsidR="00412B27" w:rsidRDefault="00412B27" w:rsidP="00412B27">
      <w:pPr>
        <w:spacing w:before="4" w:line="260" w:lineRule="exact"/>
        <w:jc w:val="center"/>
        <w:rPr>
          <w:sz w:val="26"/>
          <w:szCs w:val="26"/>
        </w:rPr>
      </w:pPr>
    </w:p>
    <w:p w14:paraId="62B1AA20" w14:textId="77777777" w:rsidR="00412B27" w:rsidRDefault="00412B27" w:rsidP="00412B27">
      <w:pPr>
        <w:spacing w:before="4" w:line="260" w:lineRule="exact"/>
        <w:jc w:val="center"/>
        <w:rPr>
          <w:sz w:val="26"/>
          <w:szCs w:val="26"/>
        </w:rPr>
      </w:pPr>
    </w:p>
    <w:p w14:paraId="54D870C1" w14:textId="77777777" w:rsidR="00412B27" w:rsidRDefault="00412B27" w:rsidP="00412B27">
      <w:pPr>
        <w:spacing w:before="4" w:line="260" w:lineRule="exact"/>
        <w:jc w:val="center"/>
        <w:rPr>
          <w:sz w:val="26"/>
          <w:szCs w:val="26"/>
        </w:rPr>
      </w:pPr>
    </w:p>
    <w:p w14:paraId="0E6A81DF" w14:textId="77777777" w:rsidR="00412B27" w:rsidRDefault="00412B27" w:rsidP="00412B27">
      <w:pPr>
        <w:spacing w:before="4" w:line="260" w:lineRule="exact"/>
        <w:jc w:val="center"/>
        <w:rPr>
          <w:sz w:val="26"/>
          <w:szCs w:val="26"/>
        </w:rPr>
      </w:pPr>
    </w:p>
    <w:p w14:paraId="2704EEC0" w14:textId="77777777" w:rsidR="00412B27" w:rsidRDefault="00412B27" w:rsidP="00412B27">
      <w:pPr>
        <w:spacing w:before="4" w:line="260" w:lineRule="exact"/>
        <w:jc w:val="center"/>
        <w:rPr>
          <w:sz w:val="26"/>
          <w:szCs w:val="26"/>
        </w:rPr>
      </w:pPr>
    </w:p>
    <w:p w14:paraId="03481212" w14:textId="77777777" w:rsidR="00F11339" w:rsidRPr="00412B27" w:rsidRDefault="00412B27" w:rsidP="00412B27">
      <w:pPr>
        <w:spacing w:before="43"/>
        <w:jc w:val="center"/>
        <w:rPr>
          <w:rFonts w:ascii="Arial" w:eastAsia="Arial" w:hAnsi="Arial" w:cs="Arial"/>
          <w:sz w:val="28"/>
          <w:szCs w:val="28"/>
        </w:rPr>
      </w:pPr>
      <w:r w:rsidRPr="00412B27">
        <w:rPr>
          <w:rFonts w:ascii="Arial" w:eastAsia="Arial" w:hAnsi="Arial" w:cs="Arial"/>
          <w:bCs/>
          <w:color w:val="FFFFFF"/>
          <w:spacing w:val="-1"/>
          <w:sz w:val="28"/>
          <w:szCs w:val="28"/>
        </w:rPr>
        <w:t>September 2016</w:t>
      </w:r>
    </w:p>
    <w:p w14:paraId="7EE9F99A" w14:textId="77777777" w:rsidR="00F11339" w:rsidRDefault="00F11339">
      <w:pPr>
        <w:rPr>
          <w:rFonts w:ascii="Arial" w:eastAsia="Arial" w:hAnsi="Arial" w:cs="Arial"/>
          <w:sz w:val="44"/>
          <w:szCs w:val="44"/>
        </w:rPr>
        <w:sectPr w:rsidR="00F11339">
          <w:type w:val="continuous"/>
          <w:pgSz w:w="11907" w:h="16860"/>
          <w:pgMar w:top="1400" w:right="1680" w:bottom="280" w:left="1680" w:header="720" w:footer="720" w:gutter="0"/>
          <w:cols w:space="720"/>
        </w:sectPr>
      </w:pPr>
    </w:p>
    <w:p w14:paraId="71198A92" w14:textId="77777777" w:rsidR="00F11339" w:rsidRDefault="00412B27">
      <w:pPr>
        <w:spacing w:before="67"/>
        <w:ind w:left="2928"/>
        <w:rPr>
          <w:rFonts w:ascii="Arial" w:eastAsia="Arial" w:hAnsi="Arial" w:cs="Arial"/>
        </w:rPr>
      </w:pPr>
      <w:r>
        <w:rPr>
          <w:rFonts w:ascii="Arial" w:eastAsia="Arial" w:hAnsi="Arial" w:cs="Arial"/>
          <w:b/>
          <w:bCs/>
          <w:spacing w:val="-1"/>
        </w:rPr>
        <w:lastRenderedPageBreak/>
        <w:t>S</w:t>
      </w:r>
      <w:r>
        <w:rPr>
          <w:rFonts w:ascii="Arial" w:eastAsia="Arial" w:hAnsi="Arial" w:cs="Arial"/>
          <w:b/>
          <w:bCs/>
          <w:spacing w:val="-2"/>
        </w:rPr>
        <w:t>CH</w:t>
      </w:r>
      <w:r>
        <w:rPr>
          <w:rFonts w:ascii="Arial" w:eastAsia="Arial" w:hAnsi="Arial" w:cs="Arial"/>
          <w:b/>
          <w:bCs/>
          <w:spacing w:val="-1"/>
        </w:rPr>
        <w:t>E</w:t>
      </w:r>
      <w:r>
        <w:rPr>
          <w:rFonts w:ascii="Arial" w:eastAsia="Arial" w:hAnsi="Arial" w:cs="Arial"/>
          <w:b/>
          <w:bCs/>
          <w:spacing w:val="-2"/>
        </w:rPr>
        <w:t>DU</w:t>
      </w:r>
      <w:r>
        <w:rPr>
          <w:rFonts w:ascii="Arial" w:eastAsia="Arial" w:hAnsi="Arial" w:cs="Arial"/>
          <w:b/>
          <w:bCs/>
          <w:spacing w:val="-1"/>
        </w:rPr>
        <w:t>L</w:t>
      </w:r>
      <w:r>
        <w:rPr>
          <w:rFonts w:ascii="Arial" w:eastAsia="Arial" w:hAnsi="Arial" w:cs="Arial"/>
          <w:b/>
          <w:bCs/>
        </w:rPr>
        <w:t xml:space="preserve">E </w:t>
      </w:r>
      <w:r>
        <w:rPr>
          <w:rFonts w:ascii="Arial" w:eastAsia="Arial" w:hAnsi="Arial" w:cs="Arial"/>
          <w:b/>
          <w:bCs/>
          <w:spacing w:val="1"/>
        </w:rPr>
        <w:t>O</w:t>
      </w:r>
      <w:r>
        <w:rPr>
          <w:rFonts w:ascii="Arial" w:eastAsia="Arial" w:hAnsi="Arial" w:cs="Arial"/>
          <w:b/>
          <w:bCs/>
        </w:rPr>
        <w:t xml:space="preserve">F </w:t>
      </w:r>
      <w:r>
        <w:rPr>
          <w:rFonts w:ascii="Arial" w:eastAsia="Arial" w:hAnsi="Arial" w:cs="Arial"/>
          <w:b/>
          <w:bCs/>
          <w:spacing w:val="-2"/>
        </w:rPr>
        <w:t>D</w:t>
      </w:r>
      <w:r>
        <w:rPr>
          <w:rFonts w:ascii="Arial" w:eastAsia="Arial" w:hAnsi="Arial" w:cs="Arial"/>
          <w:b/>
          <w:bCs/>
          <w:spacing w:val="1"/>
        </w:rPr>
        <w:t>O</w:t>
      </w:r>
      <w:r>
        <w:rPr>
          <w:rFonts w:ascii="Arial" w:eastAsia="Arial" w:hAnsi="Arial" w:cs="Arial"/>
          <w:b/>
          <w:bCs/>
          <w:spacing w:val="-2"/>
        </w:rPr>
        <w:t>C</w:t>
      </w:r>
      <w:r>
        <w:rPr>
          <w:rFonts w:ascii="Arial" w:eastAsia="Arial" w:hAnsi="Arial" w:cs="Arial"/>
          <w:b/>
          <w:bCs/>
          <w:spacing w:val="-4"/>
        </w:rPr>
        <w:t>U</w:t>
      </w:r>
      <w:r>
        <w:rPr>
          <w:rFonts w:ascii="Arial" w:eastAsia="Arial" w:hAnsi="Arial" w:cs="Arial"/>
          <w:b/>
          <w:bCs/>
        </w:rPr>
        <w:t>M</w:t>
      </w:r>
      <w:r>
        <w:rPr>
          <w:rFonts w:ascii="Arial" w:eastAsia="Arial" w:hAnsi="Arial" w:cs="Arial"/>
          <w:b/>
          <w:bCs/>
          <w:spacing w:val="-1"/>
        </w:rPr>
        <w:t>E</w:t>
      </w:r>
      <w:r>
        <w:rPr>
          <w:rFonts w:ascii="Arial" w:eastAsia="Arial" w:hAnsi="Arial" w:cs="Arial"/>
          <w:b/>
          <w:bCs/>
          <w:spacing w:val="-2"/>
        </w:rPr>
        <w:t>N</w:t>
      </w:r>
      <w:r>
        <w:rPr>
          <w:rFonts w:ascii="Arial" w:eastAsia="Arial" w:hAnsi="Arial" w:cs="Arial"/>
          <w:b/>
          <w:bCs/>
        </w:rPr>
        <w:t xml:space="preserve">T </w:t>
      </w:r>
      <w:r>
        <w:rPr>
          <w:rFonts w:ascii="Arial" w:eastAsia="Arial" w:hAnsi="Arial" w:cs="Arial"/>
          <w:b/>
          <w:bCs/>
          <w:spacing w:val="-6"/>
        </w:rPr>
        <w:t>A</w:t>
      </w:r>
      <w:r>
        <w:rPr>
          <w:rFonts w:ascii="Arial" w:eastAsia="Arial" w:hAnsi="Arial" w:cs="Arial"/>
          <w:b/>
          <w:bCs/>
        </w:rPr>
        <w:t>M</w:t>
      </w:r>
      <w:r>
        <w:rPr>
          <w:rFonts w:ascii="Arial" w:eastAsia="Arial" w:hAnsi="Arial" w:cs="Arial"/>
          <w:b/>
          <w:bCs/>
          <w:spacing w:val="-1"/>
        </w:rPr>
        <w:t>E</w:t>
      </w:r>
      <w:r>
        <w:rPr>
          <w:rFonts w:ascii="Arial" w:eastAsia="Arial" w:hAnsi="Arial" w:cs="Arial"/>
          <w:b/>
          <w:bCs/>
          <w:spacing w:val="-2"/>
        </w:rPr>
        <w:t>ND</w:t>
      </w:r>
      <w:r>
        <w:rPr>
          <w:rFonts w:ascii="Arial" w:eastAsia="Arial" w:hAnsi="Arial" w:cs="Arial"/>
          <w:b/>
          <w:bCs/>
        </w:rPr>
        <w:t>M</w:t>
      </w:r>
      <w:r>
        <w:rPr>
          <w:rFonts w:ascii="Arial" w:eastAsia="Arial" w:hAnsi="Arial" w:cs="Arial"/>
          <w:b/>
          <w:bCs/>
          <w:spacing w:val="-1"/>
        </w:rPr>
        <w:t>E</w:t>
      </w:r>
      <w:r>
        <w:rPr>
          <w:rFonts w:ascii="Arial" w:eastAsia="Arial" w:hAnsi="Arial" w:cs="Arial"/>
          <w:b/>
          <w:bCs/>
          <w:spacing w:val="1"/>
        </w:rPr>
        <w:t>N</w:t>
      </w:r>
      <w:r>
        <w:rPr>
          <w:rFonts w:ascii="Arial" w:eastAsia="Arial" w:hAnsi="Arial" w:cs="Arial"/>
          <w:b/>
          <w:bCs/>
          <w:spacing w:val="-3"/>
        </w:rPr>
        <w:t>T</w:t>
      </w:r>
      <w:r>
        <w:rPr>
          <w:rFonts w:ascii="Arial" w:eastAsia="Arial" w:hAnsi="Arial" w:cs="Arial"/>
          <w:b/>
          <w:bCs/>
        </w:rPr>
        <w:t>S</w:t>
      </w:r>
    </w:p>
    <w:p w14:paraId="7BE5FD18" w14:textId="77777777" w:rsidR="00F11339" w:rsidRDefault="00F11339">
      <w:pPr>
        <w:spacing w:before="18" w:line="280" w:lineRule="exact"/>
        <w:rPr>
          <w:sz w:val="28"/>
          <w:szCs w:val="28"/>
        </w:rPr>
      </w:pPr>
    </w:p>
    <w:tbl>
      <w:tblPr>
        <w:tblW w:w="0" w:type="auto"/>
        <w:tblInd w:w="666" w:type="dxa"/>
        <w:tblLayout w:type="fixed"/>
        <w:tblCellMar>
          <w:left w:w="0" w:type="dxa"/>
          <w:right w:w="0" w:type="dxa"/>
        </w:tblCellMar>
        <w:tblLook w:val="01E0" w:firstRow="1" w:lastRow="1" w:firstColumn="1" w:lastColumn="1" w:noHBand="0" w:noVBand="0"/>
      </w:tblPr>
      <w:tblGrid>
        <w:gridCol w:w="1140"/>
        <w:gridCol w:w="2160"/>
        <w:gridCol w:w="5220"/>
      </w:tblGrid>
      <w:tr w:rsidR="00F11339" w14:paraId="4449F299" w14:textId="77777777">
        <w:trPr>
          <w:trHeight w:hRule="exact" w:val="710"/>
        </w:trPr>
        <w:tc>
          <w:tcPr>
            <w:tcW w:w="1140" w:type="dxa"/>
            <w:tcBorders>
              <w:top w:val="single" w:sz="5" w:space="0" w:color="000000"/>
              <w:left w:val="single" w:sz="5" w:space="0" w:color="000000"/>
              <w:bottom w:val="single" w:sz="5" w:space="0" w:color="000000"/>
              <w:right w:val="single" w:sz="5" w:space="0" w:color="000000"/>
            </w:tcBorders>
            <w:shd w:val="clear" w:color="auto" w:fill="DADADA"/>
          </w:tcPr>
          <w:p w14:paraId="412B7DE0" w14:textId="77777777" w:rsidR="00F11339" w:rsidRDefault="00F11339">
            <w:pPr>
              <w:pStyle w:val="TableParagraph"/>
              <w:spacing w:before="4" w:line="110" w:lineRule="exact"/>
              <w:rPr>
                <w:sz w:val="11"/>
                <w:szCs w:val="11"/>
              </w:rPr>
            </w:pPr>
          </w:p>
          <w:p w14:paraId="3C88D377" w14:textId="77777777" w:rsidR="00F11339" w:rsidRDefault="00412B27">
            <w:pPr>
              <w:pStyle w:val="TableParagraph"/>
              <w:ind w:left="186" w:right="148" w:hanging="39"/>
              <w:rPr>
                <w:rFonts w:ascii="Arial" w:eastAsia="Arial" w:hAnsi="Arial" w:cs="Arial"/>
                <w:sz w:val="20"/>
                <w:szCs w:val="20"/>
              </w:rPr>
            </w:pPr>
            <w:r>
              <w:rPr>
                <w:rFonts w:ascii="Arial" w:eastAsia="Arial" w:hAnsi="Arial" w:cs="Arial"/>
                <w:b/>
                <w:bCs/>
                <w:w w:val="95"/>
                <w:sz w:val="20"/>
                <w:szCs w:val="20"/>
              </w:rPr>
              <w:t>R</w:t>
            </w:r>
            <w:r>
              <w:rPr>
                <w:rFonts w:ascii="Arial" w:eastAsia="Arial" w:hAnsi="Arial" w:cs="Arial"/>
                <w:b/>
                <w:bCs/>
                <w:spacing w:val="-1"/>
                <w:w w:val="95"/>
                <w:sz w:val="20"/>
                <w:szCs w:val="20"/>
              </w:rPr>
              <w:t>e</w:t>
            </w:r>
            <w:r>
              <w:rPr>
                <w:rFonts w:ascii="Arial" w:eastAsia="Arial" w:hAnsi="Arial" w:cs="Arial"/>
                <w:b/>
                <w:bCs/>
                <w:spacing w:val="1"/>
                <w:w w:val="95"/>
                <w:sz w:val="20"/>
                <w:szCs w:val="20"/>
              </w:rPr>
              <w:t>v</w:t>
            </w:r>
            <w:r>
              <w:rPr>
                <w:rFonts w:ascii="Arial" w:eastAsia="Arial" w:hAnsi="Arial" w:cs="Arial"/>
                <w:b/>
                <w:bCs/>
                <w:spacing w:val="-1"/>
                <w:w w:val="95"/>
                <w:sz w:val="20"/>
                <w:szCs w:val="20"/>
              </w:rPr>
              <w:t>isi</w:t>
            </w:r>
            <w:r>
              <w:rPr>
                <w:rFonts w:ascii="Arial" w:eastAsia="Arial" w:hAnsi="Arial" w:cs="Arial"/>
                <w:b/>
                <w:bCs/>
                <w:w w:val="95"/>
                <w:sz w:val="20"/>
                <w:szCs w:val="20"/>
              </w:rPr>
              <w:t>on</w:t>
            </w:r>
            <w:r>
              <w:rPr>
                <w:rFonts w:ascii="Arial" w:eastAsia="Arial" w:hAnsi="Arial" w:cs="Arial"/>
                <w:b/>
                <w:bCs/>
                <w:w w:val="99"/>
                <w:sz w:val="20"/>
                <w:szCs w:val="20"/>
              </w:rPr>
              <w:t xml:space="preserve"> </w:t>
            </w:r>
            <w:r>
              <w:rPr>
                <w:rFonts w:ascii="Arial" w:eastAsia="Arial" w:hAnsi="Arial" w:cs="Arial"/>
                <w:b/>
                <w:bCs/>
                <w:sz w:val="20"/>
                <w:szCs w:val="20"/>
              </w:rPr>
              <w:t>Numb</w:t>
            </w:r>
            <w:r>
              <w:rPr>
                <w:rFonts w:ascii="Arial" w:eastAsia="Arial" w:hAnsi="Arial" w:cs="Arial"/>
                <w:b/>
                <w:bCs/>
                <w:spacing w:val="-1"/>
                <w:sz w:val="20"/>
                <w:szCs w:val="20"/>
              </w:rPr>
              <w:t>e</w:t>
            </w:r>
            <w:r>
              <w:rPr>
                <w:rFonts w:ascii="Arial" w:eastAsia="Arial" w:hAnsi="Arial" w:cs="Arial"/>
                <w:b/>
                <w:bCs/>
                <w:sz w:val="20"/>
                <w:szCs w:val="20"/>
              </w:rPr>
              <w:t>r</w:t>
            </w:r>
          </w:p>
        </w:tc>
        <w:tc>
          <w:tcPr>
            <w:tcW w:w="2160" w:type="dxa"/>
            <w:tcBorders>
              <w:top w:val="single" w:sz="5" w:space="0" w:color="000000"/>
              <w:left w:val="single" w:sz="5" w:space="0" w:color="000000"/>
              <w:bottom w:val="single" w:sz="5" w:space="0" w:color="000000"/>
              <w:right w:val="single" w:sz="5" w:space="0" w:color="000000"/>
            </w:tcBorders>
            <w:shd w:val="clear" w:color="auto" w:fill="DADADA"/>
          </w:tcPr>
          <w:p w14:paraId="682554F2" w14:textId="77777777" w:rsidR="00F11339" w:rsidRDefault="00F11339">
            <w:pPr>
              <w:pStyle w:val="TableParagraph"/>
              <w:spacing w:before="4" w:line="110" w:lineRule="exact"/>
              <w:rPr>
                <w:sz w:val="11"/>
                <w:szCs w:val="11"/>
              </w:rPr>
            </w:pPr>
          </w:p>
          <w:p w14:paraId="7B38A426" w14:textId="77777777" w:rsidR="00F11339" w:rsidRDefault="00412B27">
            <w:pPr>
              <w:pStyle w:val="TableParagraph"/>
              <w:ind w:left="102"/>
              <w:rPr>
                <w:rFonts w:ascii="Arial" w:eastAsia="Arial" w:hAnsi="Arial" w:cs="Arial"/>
                <w:sz w:val="20"/>
                <w:szCs w:val="20"/>
              </w:rPr>
            </w:pPr>
            <w:bookmarkStart w:id="0" w:name="Date"/>
            <w:bookmarkEnd w:id="0"/>
            <w:r>
              <w:rPr>
                <w:rFonts w:ascii="Arial" w:eastAsia="Arial" w:hAnsi="Arial" w:cs="Arial"/>
                <w:b/>
                <w:bCs/>
                <w:sz w:val="20"/>
                <w:szCs w:val="20"/>
              </w:rPr>
              <w:t>D</w:t>
            </w:r>
            <w:r>
              <w:rPr>
                <w:rFonts w:ascii="Arial" w:eastAsia="Arial" w:hAnsi="Arial" w:cs="Arial"/>
                <w:b/>
                <w:bCs/>
                <w:spacing w:val="-1"/>
                <w:sz w:val="20"/>
                <w:szCs w:val="20"/>
              </w:rPr>
              <w:t>a</w:t>
            </w:r>
            <w:r>
              <w:rPr>
                <w:rFonts w:ascii="Arial" w:eastAsia="Arial" w:hAnsi="Arial" w:cs="Arial"/>
                <w:b/>
                <w:bCs/>
                <w:sz w:val="20"/>
                <w:szCs w:val="20"/>
              </w:rPr>
              <w:t>te</w:t>
            </w:r>
          </w:p>
        </w:tc>
        <w:tc>
          <w:tcPr>
            <w:tcW w:w="5220" w:type="dxa"/>
            <w:tcBorders>
              <w:top w:val="single" w:sz="5" w:space="0" w:color="000000"/>
              <w:left w:val="single" w:sz="5" w:space="0" w:color="000000"/>
              <w:bottom w:val="single" w:sz="5" w:space="0" w:color="000000"/>
              <w:right w:val="single" w:sz="5" w:space="0" w:color="000000"/>
            </w:tcBorders>
            <w:shd w:val="clear" w:color="auto" w:fill="DADADA"/>
          </w:tcPr>
          <w:p w14:paraId="46FE36A6" w14:textId="77777777" w:rsidR="00F11339" w:rsidRDefault="00F11339">
            <w:pPr>
              <w:pStyle w:val="TableParagraph"/>
              <w:spacing w:before="4" w:line="110" w:lineRule="exact"/>
              <w:rPr>
                <w:sz w:val="11"/>
                <w:szCs w:val="11"/>
              </w:rPr>
            </w:pPr>
          </w:p>
          <w:p w14:paraId="21834710" w14:textId="77777777" w:rsidR="00F11339" w:rsidRDefault="00412B27">
            <w:pPr>
              <w:pStyle w:val="TableParagraph"/>
              <w:ind w:left="1686"/>
              <w:rPr>
                <w:rFonts w:ascii="Arial" w:eastAsia="Arial" w:hAnsi="Arial" w:cs="Arial"/>
                <w:sz w:val="20"/>
                <w:szCs w:val="20"/>
              </w:rPr>
            </w:pPr>
            <w:r>
              <w:rPr>
                <w:rFonts w:ascii="Arial" w:eastAsia="Arial" w:hAnsi="Arial" w:cs="Arial"/>
                <w:b/>
                <w:bCs/>
                <w:sz w:val="20"/>
                <w:szCs w:val="20"/>
              </w:rPr>
              <w:t>Upd</w:t>
            </w:r>
            <w:r>
              <w:rPr>
                <w:rFonts w:ascii="Arial" w:eastAsia="Arial" w:hAnsi="Arial" w:cs="Arial"/>
                <w:b/>
                <w:bCs/>
                <w:spacing w:val="-1"/>
                <w:sz w:val="20"/>
                <w:szCs w:val="20"/>
              </w:rPr>
              <w:t>a</w:t>
            </w:r>
            <w:r>
              <w:rPr>
                <w:rFonts w:ascii="Arial" w:eastAsia="Arial" w:hAnsi="Arial" w:cs="Arial"/>
                <w:b/>
                <w:bCs/>
                <w:sz w:val="20"/>
                <w:szCs w:val="20"/>
              </w:rPr>
              <w:t>te</w:t>
            </w:r>
            <w:r>
              <w:rPr>
                <w:rFonts w:ascii="Arial" w:eastAsia="Arial" w:hAnsi="Arial" w:cs="Arial"/>
                <w:b/>
                <w:bCs/>
                <w:spacing w:val="-19"/>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e</w:t>
            </w:r>
            <w:r>
              <w:rPr>
                <w:rFonts w:ascii="Arial" w:eastAsia="Arial" w:hAnsi="Arial" w:cs="Arial"/>
                <w:b/>
                <w:bCs/>
                <w:spacing w:val="2"/>
                <w:sz w:val="20"/>
                <w:szCs w:val="20"/>
              </w:rPr>
              <w:t>s</w:t>
            </w:r>
            <w:r>
              <w:rPr>
                <w:rFonts w:ascii="Arial" w:eastAsia="Arial" w:hAnsi="Arial" w:cs="Arial"/>
                <w:b/>
                <w:bCs/>
                <w:spacing w:val="-1"/>
                <w:sz w:val="20"/>
                <w:szCs w:val="20"/>
              </w:rPr>
              <w:t>cri</w:t>
            </w:r>
            <w:r>
              <w:rPr>
                <w:rFonts w:ascii="Arial" w:eastAsia="Arial" w:hAnsi="Arial" w:cs="Arial"/>
                <w:b/>
                <w:bCs/>
                <w:sz w:val="20"/>
                <w:szCs w:val="20"/>
              </w:rPr>
              <w:t>pt</w:t>
            </w:r>
            <w:r>
              <w:rPr>
                <w:rFonts w:ascii="Arial" w:eastAsia="Arial" w:hAnsi="Arial" w:cs="Arial"/>
                <w:b/>
                <w:bCs/>
                <w:spacing w:val="-1"/>
                <w:sz w:val="20"/>
                <w:szCs w:val="20"/>
              </w:rPr>
              <w:t>i</w:t>
            </w:r>
            <w:r>
              <w:rPr>
                <w:rFonts w:ascii="Arial" w:eastAsia="Arial" w:hAnsi="Arial" w:cs="Arial"/>
                <w:b/>
                <w:bCs/>
                <w:sz w:val="20"/>
                <w:szCs w:val="20"/>
              </w:rPr>
              <w:t>on</w:t>
            </w:r>
          </w:p>
        </w:tc>
      </w:tr>
      <w:tr w:rsidR="00F11339" w14:paraId="2BC22497" w14:textId="77777777">
        <w:trPr>
          <w:trHeight w:hRule="exact" w:val="319"/>
        </w:trPr>
        <w:tc>
          <w:tcPr>
            <w:tcW w:w="1140" w:type="dxa"/>
            <w:tcBorders>
              <w:top w:val="single" w:sz="5" w:space="0" w:color="000000"/>
              <w:left w:val="single" w:sz="5" w:space="0" w:color="000000"/>
              <w:bottom w:val="single" w:sz="5" w:space="0" w:color="000000"/>
              <w:right w:val="single" w:sz="5" w:space="0" w:color="000000"/>
            </w:tcBorders>
          </w:tcPr>
          <w:p w14:paraId="63ECC3DA" w14:textId="77777777" w:rsidR="00F11339" w:rsidRDefault="00412B27">
            <w:pPr>
              <w:pStyle w:val="TableParagraph"/>
              <w:spacing w:before="37"/>
              <w:ind w:left="747"/>
              <w:rPr>
                <w:rFonts w:ascii="Arial" w:eastAsia="Arial" w:hAnsi="Arial" w:cs="Arial"/>
                <w:sz w:val="20"/>
                <w:szCs w:val="20"/>
              </w:rPr>
            </w:pPr>
            <w:r>
              <w:rPr>
                <w:rFonts w:ascii="Arial" w:eastAsia="Arial" w:hAnsi="Arial" w:cs="Arial"/>
                <w:spacing w:val="-1"/>
                <w:sz w:val="20"/>
                <w:szCs w:val="20"/>
              </w:rPr>
              <w:t>0.</w:t>
            </w:r>
            <w:r>
              <w:rPr>
                <w:rFonts w:ascii="Arial" w:eastAsia="Arial" w:hAnsi="Arial" w:cs="Arial"/>
                <w:sz w:val="20"/>
                <w:szCs w:val="20"/>
              </w:rPr>
              <w:t>1</w:t>
            </w:r>
          </w:p>
        </w:tc>
        <w:tc>
          <w:tcPr>
            <w:tcW w:w="2160" w:type="dxa"/>
            <w:tcBorders>
              <w:top w:val="single" w:sz="5" w:space="0" w:color="000000"/>
              <w:left w:val="single" w:sz="5" w:space="0" w:color="000000"/>
              <w:bottom w:val="single" w:sz="5" w:space="0" w:color="000000"/>
              <w:right w:val="single" w:sz="5" w:space="0" w:color="000000"/>
            </w:tcBorders>
          </w:tcPr>
          <w:p w14:paraId="0D226E18" w14:textId="77777777" w:rsidR="00F11339" w:rsidRDefault="00187CF4" w:rsidP="00187CF4">
            <w:pPr>
              <w:pStyle w:val="TableParagraph"/>
              <w:spacing w:before="37"/>
              <w:ind w:left="102"/>
              <w:rPr>
                <w:rFonts w:ascii="Arial" w:eastAsia="Arial" w:hAnsi="Arial" w:cs="Arial"/>
                <w:sz w:val="20"/>
                <w:szCs w:val="20"/>
              </w:rPr>
            </w:pPr>
            <w:r>
              <w:rPr>
                <w:rFonts w:ascii="Arial" w:eastAsia="Arial" w:hAnsi="Arial" w:cs="Arial"/>
                <w:spacing w:val="-1"/>
                <w:sz w:val="20"/>
                <w:szCs w:val="20"/>
              </w:rPr>
              <w:t>11</w:t>
            </w:r>
            <w:r w:rsidR="00070BDE">
              <w:rPr>
                <w:rFonts w:ascii="Arial" w:eastAsia="Arial" w:hAnsi="Arial" w:cs="Arial"/>
                <w:spacing w:val="-1"/>
                <w:sz w:val="20"/>
                <w:szCs w:val="20"/>
              </w:rPr>
              <w:t xml:space="preserve"> </w:t>
            </w:r>
            <w:r>
              <w:rPr>
                <w:rFonts w:ascii="Arial" w:eastAsia="Arial" w:hAnsi="Arial" w:cs="Arial"/>
                <w:spacing w:val="-1"/>
                <w:sz w:val="20"/>
                <w:szCs w:val="20"/>
              </w:rPr>
              <w:t>January 2017</w:t>
            </w:r>
          </w:p>
        </w:tc>
        <w:tc>
          <w:tcPr>
            <w:tcW w:w="5220" w:type="dxa"/>
            <w:tcBorders>
              <w:top w:val="single" w:sz="5" w:space="0" w:color="000000"/>
              <w:left w:val="single" w:sz="5" w:space="0" w:color="000000"/>
              <w:bottom w:val="single" w:sz="5" w:space="0" w:color="000000"/>
              <w:right w:val="single" w:sz="5" w:space="0" w:color="000000"/>
            </w:tcBorders>
          </w:tcPr>
          <w:p w14:paraId="7CE657C5" w14:textId="77777777" w:rsidR="00F11339" w:rsidRDefault="00070BDE">
            <w:pPr>
              <w:pStyle w:val="TableParagraph"/>
              <w:spacing w:before="37"/>
              <w:ind w:left="102"/>
              <w:rPr>
                <w:rFonts w:ascii="Arial" w:eastAsia="Arial" w:hAnsi="Arial" w:cs="Arial"/>
                <w:sz w:val="20"/>
                <w:szCs w:val="20"/>
              </w:rPr>
            </w:pPr>
            <w:r>
              <w:rPr>
                <w:rFonts w:ascii="Arial" w:eastAsia="Arial" w:hAnsi="Arial" w:cs="Arial"/>
                <w:spacing w:val="-1"/>
                <w:sz w:val="20"/>
                <w:szCs w:val="20"/>
              </w:rPr>
              <w:t>Document Original</w:t>
            </w:r>
          </w:p>
        </w:tc>
      </w:tr>
      <w:tr w:rsidR="00EE04D8" w14:paraId="40C3DAC1" w14:textId="77777777">
        <w:trPr>
          <w:trHeight w:hRule="exact" w:val="319"/>
        </w:trPr>
        <w:tc>
          <w:tcPr>
            <w:tcW w:w="1140" w:type="dxa"/>
            <w:tcBorders>
              <w:top w:val="single" w:sz="5" w:space="0" w:color="000000"/>
              <w:left w:val="single" w:sz="5" w:space="0" w:color="000000"/>
              <w:bottom w:val="single" w:sz="5" w:space="0" w:color="000000"/>
              <w:right w:val="single" w:sz="5" w:space="0" w:color="000000"/>
            </w:tcBorders>
          </w:tcPr>
          <w:p w14:paraId="520290CB" w14:textId="77777777" w:rsidR="00EE04D8" w:rsidRDefault="00EE04D8">
            <w:pPr>
              <w:pStyle w:val="TableParagraph"/>
              <w:spacing w:before="37"/>
              <w:ind w:left="747"/>
              <w:rPr>
                <w:rFonts w:ascii="Arial" w:eastAsia="Arial" w:hAnsi="Arial" w:cs="Arial"/>
                <w:spacing w:val="-1"/>
                <w:sz w:val="20"/>
                <w:szCs w:val="20"/>
              </w:rPr>
            </w:pPr>
            <w:r>
              <w:rPr>
                <w:rFonts w:ascii="Arial" w:eastAsia="Arial" w:hAnsi="Arial" w:cs="Arial"/>
                <w:spacing w:val="-1"/>
                <w:sz w:val="20"/>
                <w:szCs w:val="20"/>
              </w:rPr>
              <w:t>0.2</w:t>
            </w:r>
          </w:p>
        </w:tc>
        <w:tc>
          <w:tcPr>
            <w:tcW w:w="2160" w:type="dxa"/>
            <w:tcBorders>
              <w:top w:val="single" w:sz="5" w:space="0" w:color="000000"/>
              <w:left w:val="single" w:sz="5" w:space="0" w:color="000000"/>
              <w:bottom w:val="single" w:sz="5" w:space="0" w:color="000000"/>
              <w:right w:val="single" w:sz="5" w:space="0" w:color="000000"/>
            </w:tcBorders>
          </w:tcPr>
          <w:p w14:paraId="477990B7" w14:textId="77777777" w:rsidR="00EE04D8" w:rsidRDefault="00EE04D8" w:rsidP="00187CF4">
            <w:pPr>
              <w:pStyle w:val="TableParagraph"/>
              <w:spacing w:before="37"/>
              <w:ind w:left="102"/>
              <w:rPr>
                <w:rFonts w:ascii="Arial" w:eastAsia="Arial" w:hAnsi="Arial" w:cs="Arial"/>
                <w:spacing w:val="-1"/>
                <w:sz w:val="20"/>
                <w:szCs w:val="20"/>
              </w:rPr>
            </w:pPr>
            <w:r>
              <w:rPr>
                <w:rFonts w:ascii="Arial" w:eastAsia="Arial" w:hAnsi="Arial" w:cs="Arial"/>
                <w:spacing w:val="-1"/>
                <w:sz w:val="20"/>
                <w:szCs w:val="20"/>
              </w:rPr>
              <w:t>13 March 2017</w:t>
            </w:r>
          </w:p>
        </w:tc>
        <w:tc>
          <w:tcPr>
            <w:tcW w:w="5220" w:type="dxa"/>
            <w:tcBorders>
              <w:top w:val="single" w:sz="5" w:space="0" w:color="000000"/>
              <w:left w:val="single" w:sz="5" w:space="0" w:color="000000"/>
              <w:bottom w:val="single" w:sz="5" w:space="0" w:color="000000"/>
              <w:right w:val="single" w:sz="5" w:space="0" w:color="000000"/>
            </w:tcBorders>
          </w:tcPr>
          <w:p w14:paraId="1DB19593" w14:textId="77777777" w:rsidR="00EE04D8" w:rsidRDefault="00EE04D8">
            <w:pPr>
              <w:pStyle w:val="TableParagraph"/>
              <w:spacing w:before="37"/>
              <w:ind w:left="102"/>
              <w:rPr>
                <w:rFonts w:ascii="Arial" w:eastAsia="Arial" w:hAnsi="Arial" w:cs="Arial"/>
                <w:spacing w:val="-1"/>
                <w:sz w:val="20"/>
                <w:szCs w:val="20"/>
              </w:rPr>
            </w:pPr>
            <w:r>
              <w:rPr>
                <w:rFonts w:ascii="Arial" w:eastAsia="Arial" w:hAnsi="Arial" w:cs="Arial"/>
                <w:spacing w:val="-1"/>
                <w:sz w:val="20"/>
                <w:szCs w:val="20"/>
              </w:rPr>
              <w:t>Add description regarding Quality Management Process</w:t>
            </w:r>
          </w:p>
        </w:tc>
      </w:tr>
      <w:tr w:rsidR="007D654B" w14:paraId="672CD63B" w14:textId="77777777" w:rsidTr="007D654B">
        <w:trPr>
          <w:trHeight w:hRule="exact" w:val="595"/>
        </w:trPr>
        <w:tc>
          <w:tcPr>
            <w:tcW w:w="1140" w:type="dxa"/>
            <w:tcBorders>
              <w:top w:val="single" w:sz="5" w:space="0" w:color="000000"/>
              <w:left w:val="single" w:sz="5" w:space="0" w:color="000000"/>
              <w:bottom w:val="single" w:sz="5" w:space="0" w:color="000000"/>
              <w:right w:val="single" w:sz="5" w:space="0" w:color="000000"/>
            </w:tcBorders>
          </w:tcPr>
          <w:p w14:paraId="72365D4A" w14:textId="7BC8051E" w:rsidR="007D654B" w:rsidRDefault="007D654B">
            <w:pPr>
              <w:pStyle w:val="TableParagraph"/>
              <w:spacing w:before="37"/>
              <w:ind w:left="747"/>
              <w:rPr>
                <w:rFonts w:ascii="Arial" w:eastAsia="Arial" w:hAnsi="Arial" w:cs="Arial"/>
                <w:spacing w:val="-1"/>
                <w:sz w:val="20"/>
                <w:szCs w:val="20"/>
              </w:rPr>
            </w:pPr>
            <w:r>
              <w:rPr>
                <w:rFonts w:ascii="Arial" w:eastAsia="Arial" w:hAnsi="Arial" w:cs="Arial"/>
                <w:spacing w:val="-1"/>
                <w:sz w:val="20"/>
                <w:szCs w:val="20"/>
              </w:rPr>
              <w:t>0.3</w:t>
            </w:r>
          </w:p>
        </w:tc>
        <w:tc>
          <w:tcPr>
            <w:tcW w:w="2160" w:type="dxa"/>
            <w:tcBorders>
              <w:top w:val="single" w:sz="5" w:space="0" w:color="000000"/>
              <w:left w:val="single" w:sz="5" w:space="0" w:color="000000"/>
              <w:bottom w:val="single" w:sz="5" w:space="0" w:color="000000"/>
              <w:right w:val="single" w:sz="5" w:space="0" w:color="000000"/>
            </w:tcBorders>
          </w:tcPr>
          <w:p w14:paraId="2AA5D659" w14:textId="5ADC45BD" w:rsidR="007D654B" w:rsidRDefault="007D654B" w:rsidP="00187CF4">
            <w:pPr>
              <w:pStyle w:val="TableParagraph"/>
              <w:spacing w:before="37"/>
              <w:ind w:left="102"/>
              <w:rPr>
                <w:rFonts w:ascii="Arial" w:eastAsia="Arial" w:hAnsi="Arial" w:cs="Arial"/>
                <w:spacing w:val="-1"/>
                <w:sz w:val="20"/>
                <w:szCs w:val="20"/>
              </w:rPr>
            </w:pPr>
            <w:r>
              <w:rPr>
                <w:rFonts w:ascii="Arial" w:eastAsia="Arial" w:hAnsi="Arial" w:cs="Arial"/>
                <w:spacing w:val="-1"/>
                <w:sz w:val="20"/>
                <w:szCs w:val="20"/>
              </w:rPr>
              <w:t>19 November 2018</w:t>
            </w:r>
          </w:p>
        </w:tc>
        <w:tc>
          <w:tcPr>
            <w:tcW w:w="5220" w:type="dxa"/>
            <w:tcBorders>
              <w:top w:val="single" w:sz="5" w:space="0" w:color="000000"/>
              <w:left w:val="single" w:sz="5" w:space="0" w:color="000000"/>
              <w:bottom w:val="single" w:sz="5" w:space="0" w:color="000000"/>
              <w:right w:val="single" w:sz="5" w:space="0" w:color="000000"/>
            </w:tcBorders>
          </w:tcPr>
          <w:p w14:paraId="371CCE8D" w14:textId="18B12C89" w:rsidR="007D654B" w:rsidRDefault="007D654B">
            <w:pPr>
              <w:pStyle w:val="TableParagraph"/>
              <w:spacing w:before="37"/>
              <w:ind w:left="102"/>
              <w:rPr>
                <w:rFonts w:ascii="Arial" w:eastAsia="Arial" w:hAnsi="Arial" w:cs="Arial"/>
                <w:spacing w:val="-1"/>
                <w:sz w:val="20"/>
                <w:szCs w:val="20"/>
              </w:rPr>
            </w:pPr>
            <w:r>
              <w:rPr>
                <w:rFonts w:ascii="Arial" w:eastAsia="Arial" w:hAnsi="Arial" w:cs="Arial"/>
                <w:spacing w:val="-1"/>
                <w:sz w:val="20"/>
                <w:szCs w:val="20"/>
              </w:rPr>
              <w:t>Suspended Heritage Building Contractors section of scheme</w:t>
            </w:r>
          </w:p>
        </w:tc>
      </w:tr>
    </w:tbl>
    <w:p w14:paraId="34ABFA5A" w14:textId="77777777" w:rsidR="00F11339" w:rsidRDefault="00F11339">
      <w:pPr>
        <w:rPr>
          <w:rFonts w:ascii="Arial" w:eastAsia="Arial" w:hAnsi="Arial" w:cs="Arial"/>
          <w:sz w:val="20"/>
          <w:szCs w:val="20"/>
        </w:rPr>
        <w:sectPr w:rsidR="00F11339" w:rsidSect="00404AD4">
          <w:headerReference w:type="even" r:id="rId9"/>
          <w:headerReference w:type="default" r:id="rId10"/>
          <w:footerReference w:type="default" r:id="rId11"/>
          <w:headerReference w:type="first" r:id="rId12"/>
          <w:pgSz w:w="11907" w:h="16860"/>
          <w:pgMar w:top="1060" w:right="1560" w:bottom="800" w:left="1020" w:header="0" w:footer="0" w:gutter="0"/>
          <w:pgNumType w:start="2"/>
          <w:cols w:space="720"/>
        </w:sectPr>
      </w:pPr>
    </w:p>
    <w:p w14:paraId="44B0192D" w14:textId="77777777" w:rsidR="00F11339" w:rsidRDefault="00F11339">
      <w:pPr>
        <w:spacing w:before="2" w:line="140" w:lineRule="exact"/>
        <w:rPr>
          <w:sz w:val="14"/>
          <w:szCs w:val="14"/>
        </w:rPr>
      </w:pPr>
    </w:p>
    <w:p w14:paraId="32C29BF4" w14:textId="77777777" w:rsidR="00F11339" w:rsidRDefault="00F11339">
      <w:pPr>
        <w:spacing w:line="200" w:lineRule="exact"/>
        <w:rPr>
          <w:sz w:val="20"/>
          <w:szCs w:val="20"/>
        </w:rPr>
      </w:pPr>
    </w:p>
    <w:p w14:paraId="6EE5B9DA" w14:textId="77777777" w:rsidR="00F11339" w:rsidRDefault="00F11339">
      <w:pPr>
        <w:spacing w:line="200" w:lineRule="exact"/>
        <w:rPr>
          <w:sz w:val="20"/>
          <w:szCs w:val="20"/>
        </w:rPr>
      </w:pPr>
    </w:p>
    <w:p w14:paraId="7E17D4B5" w14:textId="77777777" w:rsidR="00F11339" w:rsidRDefault="00F11339">
      <w:pPr>
        <w:spacing w:line="200" w:lineRule="exact"/>
        <w:rPr>
          <w:sz w:val="20"/>
          <w:szCs w:val="20"/>
        </w:rPr>
      </w:pPr>
    </w:p>
    <w:p w14:paraId="73480EF9" w14:textId="77777777" w:rsidR="00F11339" w:rsidRPr="0048727D" w:rsidRDefault="00412B27">
      <w:pPr>
        <w:spacing w:before="67"/>
        <w:ind w:left="112"/>
        <w:rPr>
          <w:rFonts w:ascii="Arial" w:eastAsia="Arial" w:hAnsi="Arial" w:cs="Arial"/>
          <w:color w:val="FF0000"/>
          <w:sz w:val="32"/>
          <w:szCs w:val="32"/>
        </w:rPr>
      </w:pPr>
      <w:r>
        <w:rPr>
          <w:rFonts w:ascii="Arial" w:eastAsia="Arial" w:hAnsi="Arial" w:cs="Arial"/>
          <w:b/>
          <w:bCs/>
          <w:spacing w:val="-1"/>
          <w:sz w:val="32"/>
          <w:szCs w:val="32"/>
        </w:rPr>
        <w:t>Co</w:t>
      </w:r>
      <w:r>
        <w:rPr>
          <w:rFonts w:ascii="Arial" w:eastAsia="Arial" w:hAnsi="Arial" w:cs="Arial"/>
          <w:b/>
          <w:bCs/>
          <w:spacing w:val="1"/>
          <w:sz w:val="32"/>
          <w:szCs w:val="32"/>
        </w:rPr>
        <w:t>n</w:t>
      </w:r>
      <w:r>
        <w:rPr>
          <w:rFonts w:ascii="Arial" w:eastAsia="Arial" w:hAnsi="Arial" w:cs="Arial"/>
          <w:b/>
          <w:bCs/>
          <w:spacing w:val="-1"/>
          <w:sz w:val="32"/>
          <w:szCs w:val="32"/>
        </w:rPr>
        <w:t>t</w:t>
      </w:r>
      <w:r>
        <w:rPr>
          <w:rFonts w:ascii="Arial" w:eastAsia="Arial" w:hAnsi="Arial" w:cs="Arial"/>
          <w:b/>
          <w:bCs/>
          <w:sz w:val="32"/>
          <w:szCs w:val="32"/>
        </w:rPr>
        <w:t>e</w:t>
      </w:r>
      <w:r>
        <w:rPr>
          <w:rFonts w:ascii="Arial" w:eastAsia="Arial" w:hAnsi="Arial" w:cs="Arial"/>
          <w:b/>
          <w:bCs/>
          <w:spacing w:val="1"/>
          <w:sz w:val="32"/>
          <w:szCs w:val="32"/>
        </w:rPr>
        <w:t>n</w:t>
      </w:r>
      <w:r>
        <w:rPr>
          <w:rFonts w:ascii="Arial" w:eastAsia="Arial" w:hAnsi="Arial" w:cs="Arial"/>
          <w:b/>
          <w:bCs/>
          <w:spacing w:val="-1"/>
          <w:sz w:val="32"/>
          <w:szCs w:val="32"/>
        </w:rPr>
        <w:t>ts</w:t>
      </w:r>
      <w:r w:rsidR="00064EB9">
        <w:rPr>
          <w:rFonts w:ascii="Arial" w:eastAsia="Arial" w:hAnsi="Arial" w:cs="Arial"/>
          <w:b/>
          <w:bCs/>
          <w:spacing w:val="-1"/>
          <w:sz w:val="32"/>
          <w:szCs w:val="32"/>
        </w:rPr>
        <w:t xml:space="preserve"> </w:t>
      </w:r>
    </w:p>
    <w:sdt>
      <w:sdtPr>
        <w:rPr>
          <w:rFonts w:asciiTheme="minorHAnsi" w:eastAsiaTheme="minorHAnsi" w:hAnsiTheme="minorHAnsi" w:cstheme="minorBidi"/>
          <w:b w:val="0"/>
          <w:bCs w:val="0"/>
          <w:color w:val="auto"/>
          <w:sz w:val="22"/>
          <w:szCs w:val="22"/>
          <w:lang w:eastAsia="en-US"/>
        </w:rPr>
        <w:id w:val="-286131533"/>
        <w:docPartObj>
          <w:docPartGallery w:val="Table of Contents"/>
          <w:docPartUnique/>
        </w:docPartObj>
      </w:sdtPr>
      <w:sdtEndPr>
        <w:rPr>
          <w:noProof/>
        </w:rPr>
      </w:sdtEndPr>
      <w:sdtContent>
        <w:p w14:paraId="2E7363F7" w14:textId="77777777" w:rsidR="00920F9C" w:rsidRPr="00027B3B" w:rsidRDefault="00920F9C">
          <w:pPr>
            <w:pStyle w:val="TOCHeading"/>
            <w:rPr>
              <w:rStyle w:val="Hyperlink"/>
              <w:rFonts w:ascii="Arial" w:eastAsia="Arial" w:hAnsi="Arial" w:cstheme="minorBidi"/>
              <w:b w:val="0"/>
              <w:bCs w:val="0"/>
              <w:noProof/>
              <w:spacing w:val="1"/>
              <w:sz w:val="22"/>
              <w:szCs w:val="22"/>
              <w:lang w:eastAsia="en-US"/>
            </w:rPr>
          </w:pPr>
        </w:p>
        <w:p w14:paraId="1BCEB7CD" w14:textId="3363DFB9" w:rsidR="00DA56EF" w:rsidRDefault="00920F9C">
          <w:pPr>
            <w:pStyle w:val="TOC1"/>
            <w:tabs>
              <w:tab w:val="right" w:leader="dot" w:pos="9317"/>
            </w:tabs>
            <w:rPr>
              <w:rFonts w:asciiTheme="minorHAnsi" w:eastAsiaTheme="minorEastAsia" w:hAnsiTheme="minorHAnsi"/>
              <w:noProof/>
              <w:lang w:val="en-AU" w:eastAsia="en-AU"/>
            </w:rPr>
          </w:pPr>
          <w:r>
            <w:fldChar w:fldCharType="begin"/>
          </w:r>
          <w:r>
            <w:instrText xml:space="preserve"> TOC \o "1-3" \h \z \u </w:instrText>
          </w:r>
          <w:r>
            <w:fldChar w:fldCharType="separate"/>
          </w:r>
          <w:hyperlink w:anchor="_Toc471904914" w:history="1">
            <w:r w:rsidR="00DA56EF" w:rsidRPr="00FB7E96">
              <w:rPr>
                <w:rStyle w:val="Hyperlink"/>
                <w:noProof/>
                <w:spacing w:val="-1"/>
              </w:rPr>
              <w:t>1.</w:t>
            </w:r>
            <w:r w:rsidR="00DA56EF">
              <w:rPr>
                <w:rFonts w:asciiTheme="minorHAnsi" w:eastAsiaTheme="minorEastAsia" w:hAnsiTheme="minorHAnsi"/>
                <w:noProof/>
                <w:lang w:val="en-AU" w:eastAsia="en-AU"/>
              </w:rPr>
              <w:tab/>
            </w:r>
            <w:r w:rsidR="00DA56EF" w:rsidRPr="00FB7E96">
              <w:rPr>
                <w:rStyle w:val="Hyperlink"/>
                <w:noProof/>
                <w:spacing w:val="-1"/>
              </w:rPr>
              <w:t>DEF</w:t>
            </w:r>
            <w:r w:rsidR="00DA56EF" w:rsidRPr="00FB7E96">
              <w:rPr>
                <w:rStyle w:val="Hyperlink"/>
                <w:noProof/>
                <w:spacing w:val="1"/>
              </w:rPr>
              <w:t>I</w:t>
            </w:r>
            <w:r w:rsidR="00DA56EF" w:rsidRPr="00FB7E96">
              <w:rPr>
                <w:rStyle w:val="Hyperlink"/>
                <w:noProof/>
                <w:spacing w:val="-1"/>
              </w:rPr>
              <w:t>N</w:t>
            </w:r>
            <w:r w:rsidR="00DA56EF" w:rsidRPr="00FB7E96">
              <w:rPr>
                <w:rStyle w:val="Hyperlink"/>
                <w:noProof/>
                <w:spacing w:val="1"/>
              </w:rPr>
              <w:t>I</w:t>
            </w:r>
            <w:r w:rsidR="00DA56EF" w:rsidRPr="00FB7E96">
              <w:rPr>
                <w:rStyle w:val="Hyperlink"/>
                <w:noProof/>
                <w:spacing w:val="-3"/>
              </w:rPr>
              <w:t>T</w:t>
            </w:r>
            <w:r w:rsidR="00DA56EF" w:rsidRPr="00FB7E96">
              <w:rPr>
                <w:rStyle w:val="Hyperlink"/>
                <w:noProof/>
                <w:spacing w:val="1"/>
              </w:rPr>
              <w:t>IO</w:t>
            </w:r>
            <w:r w:rsidR="00DA56EF" w:rsidRPr="00FB7E96">
              <w:rPr>
                <w:rStyle w:val="Hyperlink"/>
                <w:noProof/>
                <w:spacing w:val="-1"/>
              </w:rPr>
              <w:t>N</w:t>
            </w:r>
            <w:r w:rsidR="00DA56EF" w:rsidRPr="00FB7E96">
              <w:rPr>
                <w:rStyle w:val="Hyperlink"/>
                <w:noProof/>
              </w:rPr>
              <w:t>S</w:t>
            </w:r>
            <w:r w:rsidR="00DA56EF">
              <w:rPr>
                <w:noProof/>
                <w:webHidden/>
              </w:rPr>
              <w:tab/>
            </w:r>
            <w:r w:rsidR="00DA56EF">
              <w:rPr>
                <w:noProof/>
                <w:webHidden/>
              </w:rPr>
              <w:fldChar w:fldCharType="begin"/>
            </w:r>
            <w:r w:rsidR="00DA56EF">
              <w:rPr>
                <w:noProof/>
                <w:webHidden/>
              </w:rPr>
              <w:instrText xml:space="preserve"> PAGEREF _Toc471904914 \h </w:instrText>
            </w:r>
            <w:r w:rsidR="00DA56EF">
              <w:rPr>
                <w:noProof/>
                <w:webHidden/>
              </w:rPr>
            </w:r>
            <w:r w:rsidR="00DA56EF">
              <w:rPr>
                <w:noProof/>
                <w:webHidden/>
              </w:rPr>
              <w:fldChar w:fldCharType="separate"/>
            </w:r>
            <w:r w:rsidR="0028200B">
              <w:rPr>
                <w:noProof/>
                <w:webHidden/>
              </w:rPr>
              <w:t>4</w:t>
            </w:r>
            <w:r w:rsidR="00DA56EF">
              <w:rPr>
                <w:noProof/>
                <w:webHidden/>
              </w:rPr>
              <w:fldChar w:fldCharType="end"/>
            </w:r>
          </w:hyperlink>
        </w:p>
        <w:p w14:paraId="646DE85F" w14:textId="283F8F90" w:rsidR="00DA56EF" w:rsidRDefault="007D654B">
          <w:pPr>
            <w:pStyle w:val="TOC1"/>
            <w:tabs>
              <w:tab w:val="right" w:leader="dot" w:pos="9317"/>
            </w:tabs>
            <w:rPr>
              <w:rFonts w:asciiTheme="minorHAnsi" w:eastAsiaTheme="minorEastAsia" w:hAnsiTheme="minorHAnsi"/>
              <w:noProof/>
              <w:lang w:val="en-AU" w:eastAsia="en-AU"/>
            </w:rPr>
          </w:pPr>
          <w:hyperlink w:anchor="_Toc471904934" w:history="1">
            <w:r w:rsidR="00DA56EF" w:rsidRPr="00FB7E96">
              <w:rPr>
                <w:rStyle w:val="Hyperlink"/>
                <w:noProof/>
                <w:spacing w:val="-1"/>
              </w:rPr>
              <w:t>2.</w:t>
            </w:r>
            <w:r w:rsidR="00DA56EF">
              <w:rPr>
                <w:rFonts w:asciiTheme="minorHAnsi" w:eastAsiaTheme="minorEastAsia" w:hAnsiTheme="minorHAnsi"/>
                <w:noProof/>
                <w:lang w:val="en-AU" w:eastAsia="en-AU"/>
              </w:rPr>
              <w:tab/>
            </w:r>
            <w:r w:rsidR="00DA56EF" w:rsidRPr="00FB7E96">
              <w:rPr>
                <w:rStyle w:val="Hyperlink"/>
                <w:noProof/>
                <w:spacing w:val="-2"/>
              </w:rPr>
              <w:t>C</w:t>
            </w:r>
            <w:r w:rsidR="00DA56EF" w:rsidRPr="00FB7E96">
              <w:rPr>
                <w:rStyle w:val="Hyperlink"/>
                <w:noProof/>
                <w:spacing w:val="1"/>
              </w:rPr>
              <w:t>O</w:t>
            </w:r>
            <w:r w:rsidR="00DA56EF" w:rsidRPr="00FB7E96">
              <w:rPr>
                <w:rStyle w:val="Hyperlink"/>
                <w:noProof/>
                <w:spacing w:val="-2"/>
              </w:rPr>
              <w:t>N</w:t>
            </w:r>
            <w:r w:rsidR="00DA56EF" w:rsidRPr="00FB7E96">
              <w:rPr>
                <w:rStyle w:val="Hyperlink"/>
                <w:noProof/>
                <w:spacing w:val="-1"/>
              </w:rPr>
              <w:t>F</w:t>
            </w:r>
            <w:r w:rsidR="00DA56EF" w:rsidRPr="00FB7E96">
              <w:rPr>
                <w:rStyle w:val="Hyperlink"/>
                <w:noProof/>
                <w:spacing w:val="1"/>
              </w:rPr>
              <w:t>I</w:t>
            </w:r>
            <w:r w:rsidR="00DA56EF" w:rsidRPr="00FB7E96">
              <w:rPr>
                <w:rStyle w:val="Hyperlink"/>
                <w:noProof/>
                <w:spacing w:val="-2"/>
              </w:rPr>
              <w:t>D</w:t>
            </w:r>
            <w:r w:rsidR="00DA56EF" w:rsidRPr="00FB7E96">
              <w:rPr>
                <w:rStyle w:val="Hyperlink"/>
                <w:noProof/>
                <w:spacing w:val="-1"/>
              </w:rPr>
              <w:t>E</w:t>
            </w:r>
            <w:r w:rsidR="00DA56EF" w:rsidRPr="00FB7E96">
              <w:rPr>
                <w:rStyle w:val="Hyperlink"/>
                <w:noProof/>
                <w:spacing w:val="-2"/>
              </w:rPr>
              <w:t>N</w:t>
            </w:r>
            <w:r w:rsidR="00DA56EF" w:rsidRPr="00FB7E96">
              <w:rPr>
                <w:rStyle w:val="Hyperlink"/>
                <w:noProof/>
                <w:spacing w:val="-3"/>
              </w:rPr>
              <w:t>T</w:t>
            </w:r>
            <w:r w:rsidR="00DA56EF" w:rsidRPr="00FB7E96">
              <w:rPr>
                <w:rStyle w:val="Hyperlink"/>
                <w:noProof/>
                <w:spacing w:val="3"/>
              </w:rPr>
              <w:t>I</w:t>
            </w:r>
            <w:r w:rsidR="00DA56EF" w:rsidRPr="00FB7E96">
              <w:rPr>
                <w:rStyle w:val="Hyperlink"/>
                <w:noProof/>
                <w:spacing w:val="-6"/>
              </w:rPr>
              <w:t>A</w:t>
            </w:r>
            <w:r w:rsidR="00DA56EF" w:rsidRPr="00FB7E96">
              <w:rPr>
                <w:rStyle w:val="Hyperlink"/>
                <w:noProof/>
                <w:spacing w:val="-1"/>
              </w:rPr>
              <w:t>L</w:t>
            </w:r>
            <w:r w:rsidR="00DA56EF" w:rsidRPr="00FB7E96">
              <w:rPr>
                <w:rStyle w:val="Hyperlink"/>
                <w:noProof/>
                <w:spacing w:val="3"/>
              </w:rPr>
              <w:t>I</w:t>
            </w:r>
            <w:r w:rsidR="00DA56EF" w:rsidRPr="00FB7E96">
              <w:rPr>
                <w:rStyle w:val="Hyperlink"/>
                <w:noProof/>
                <w:spacing w:val="-3"/>
              </w:rPr>
              <w:t>T</w:t>
            </w:r>
            <w:r w:rsidR="00DA56EF" w:rsidRPr="00FB7E96">
              <w:rPr>
                <w:rStyle w:val="Hyperlink"/>
                <w:noProof/>
              </w:rPr>
              <w:t>Y</w:t>
            </w:r>
            <w:r w:rsidR="00DA56EF">
              <w:rPr>
                <w:noProof/>
                <w:webHidden/>
              </w:rPr>
              <w:tab/>
            </w:r>
            <w:r w:rsidR="00DA56EF">
              <w:rPr>
                <w:noProof/>
                <w:webHidden/>
              </w:rPr>
              <w:fldChar w:fldCharType="begin"/>
            </w:r>
            <w:r w:rsidR="00DA56EF">
              <w:rPr>
                <w:noProof/>
                <w:webHidden/>
              </w:rPr>
              <w:instrText xml:space="preserve"> PAGEREF _Toc471904934 \h </w:instrText>
            </w:r>
            <w:r w:rsidR="00DA56EF">
              <w:rPr>
                <w:noProof/>
                <w:webHidden/>
              </w:rPr>
            </w:r>
            <w:r w:rsidR="00DA56EF">
              <w:rPr>
                <w:noProof/>
                <w:webHidden/>
              </w:rPr>
              <w:fldChar w:fldCharType="separate"/>
            </w:r>
            <w:r w:rsidR="0028200B">
              <w:rPr>
                <w:noProof/>
                <w:webHidden/>
              </w:rPr>
              <w:t>5</w:t>
            </w:r>
            <w:r w:rsidR="00DA56EF">
              <w:rPr>
                <w:noProof/>
                <w:webHidden/>
              </w:rPr>
              <w:fldChar w:fldCharType="end"/>
            </w:r>
          </w:hyperlink>
        </w:p>
        <w:p w14:paraId="6778677D" w14:textId="3F8B0A8F" w:rsidR="00DA56EF" w:rsidRDefault="007D654B">
          <w:pPr>
            <w:pStyle w:val="TOC1"/>
            <w:tabs>
              <w:tab w:val="right" w:leader="dot" w:pos="9317"/>
            </w:tabs>
            <w:rPr>
              <w:rFonts w:asciiTheme="minorHAnsi" w:eastAsiaTheme="minorEastAsia" w:hAnsiTheme="minorHAnsi"/>
              <w:noProof/>
              <w:lang w:val="en-AU" w:eastAsia="en-AU"/>
            </w:rPr>
          </w:pPr>
          <w:hyperlink w:anchor="_Toc471904935" w:history="1">
            <w:r w:rsidR="00DA56EF" w:rsidRPr="00FB7E96">
              <w:rPr>
                <w:rStyle w:val="Hyperlink"/>
                <w:noProof/>
                <w:spacing w:val="-1"/>
              </w:rPr>
              <w:t>3.</w:t>
            </w:r>
            <w:r w:rsidR="00DA56EF">
              <w:rPr>
                <w:rFonts w:asciiTheme="minorHAnsi" w:eastAsiaTheme="minorEastAsia" w:hAnsiTheme="minorHAnsi"/>
                <w:noProof/>
                <w:lang w:val="en-AU" w:eastAsia="en-AU"/>
              </w:rPr>
              <w:tab/>
            </w:r>
            <w:r w:rsidR="00DA56EF" w:rsidRPr="00FB7E96">
              <w:rPr>
                <w:rStyle w:val="Hyperlink"/>
                <w:noProof/>
                <w:spacing w:val="-1"/>
              </w:rPr>
              <w:t>P</w:t>
            </w:r>
            <w:r w:rsidR="00DA56EF" w:rsidRPr="00FB7E96">
              <w:rPr>
                <w:rStyle w:val="Hyperlink"/>
                <w:noProof/>
                <w:spacing w:val="-2"/>
              </w:rPr>
              <w:t>R</w:t>
            </w:r>
            <w:r w:rsidR="00DA56EF" w:rsidRPr="00FB7E96">
              <w:rPr>
                <w:rStyle w:val="Hyperlink"/>
                <w:noProof/>
                <w:spacing w:val="1"/>
              </w:rPr>
              <w:t>O</w:t>
            </w:r>
            <w:r w:rsidR="00DA56EF" w:rsidRPr="00FB7E96">
              <w:rPr>
                <w:rStyle w:val="Hyperlink"/>
                <w:noProof/>
                <w:spacing w:val="-2"/>
              </w:rPr>
              <w:t>CUR</w:t>
            </w:r>
            <w:r w:rsidR="00DA56EF" w:rsidRPr="00FB7E96">
              <w:rPr>
                <w:rStyle w:val="Hyperlink"/>
                <w:noProof/>
                <w:spacing w:val="-1"/>
              </w:rPr>
              <w:t>E</w:t>
            </w:r>
            <w:r w:rsidR="00DA56EF" w:rsidRPr="00FB7E96">
              <w:rPr>
                <w:rStyle w:val="Hyperlink"/>
                <w:noProof/>
              </w:rPr>
              <w:t>M</w:t>
            </w:r>
            <w:r w:rsidR="00DA56EF" w:rsidRPr="00FB7E96">
              <w:rPr>
                <w:rStyle w:val="Hyperlink"/>
                <w:noProof/>
                <w:spacing w:val="-1"/>
              </w:rPr>
              <w:t>E</w:t>
            </w:r>
            <w:r w:rsidR="00DA56EF" w:rsidRPr="00FB7E96">
              <w:rPr>
                <w:rStyle w:val="Hyperlink"/>
                <w:noProof/>
                <w:spacing w:val="-2"/>
              </w:rPr>
              <w:t>NT POLICY FRAMEWORK</w:t>
            </w:r>
            <w:r w:rsidR="00DA56EF">
              <w:rPr>
                <w:noProof/>
                <w:webHidden/>
              </w:rPr>
              <w:tab/>
            </w:r>
            <w:r w:rsidR="00DA56EF">
              <w:rPr>
                <w:noProof/>
                <w:webHidden/>
              </w:rPr>
              <w:fldChar w:fldCharType="begin"/>
            </w:r>
            <w:r w:rsidR="00DA56EF">
              <w:rPr>
                <w:noProof/>
                <w:webHidden/>
              </w:rPr>
              <w:instrText xml:space="preserve"> PAGEREF _Toc471904935 \h </w:instrText>
            </w:r>
            <w:r w:rsidR="00DA56EF">
              <w:rPr>
                <w:noProof/>
                <w:webHidden/>
              </w:rPr>
            </w:r>
            <w:r w:rsidR="00DA56EF">
              <w:rPr>
                <w:noProof/>
                <w:webHidden/>
              </w:rPr>
              <w:fldChar w:fldCharType="separate"/>
            </w:r>
            <w:r w:rsidR="0028200B">
              <w:rPr>
                <w:noProof/>
                <w:webHidden/>
              </w:rPr>
              <w:t>5</w:t>
            </w:r>
            <w:r w:rsidR="00DA56EF">
              <w:rPr>
                <w:noProof/>
                <w:webHidden/>
              </w:rPr>
              <w:fldChar w:fldCharType="end"/>
            </w:r>
          </w:hyperlink>
        </w:p>
        <w:p w14:paraId="11272498" w14:textId="7CD838BA" w:rsidR="00DA56EF" w:rsidRDefault="007D654B">
          <w:pPr>
            <w:pStyle w:val="TOC1"/>
            <w:tabs>
              <w:tab w:val="right" w:leader="dot" w:pos="9317"/>
            </w:tabs>
            <w:rPr>
              <w:rFonts w:asciiTheme="minorHAnsi" w:eastAsiaTheme="minorEastAsia" w:hAnsiTheme="minorHAnsi"/>
              <w:noProof/>
              <w:lang w:val="en-AU" w:eastAsia="en-AU"/>
            </w:rPr>
          </w:pPr>
          <w:hyperlink w:anchor="_Toc471904936" w:history="1">
            <w:r w:rsidR="00DA56EF" w:rsidRPr="00FB7E96">
              <w:rPr>
                <w:rStyle w:val="Hyperlink"/>
                <w:noProof/>
                <w:spacing w:val="-1"/>
              </w:rPr>
              <w:t>4.</w:t>
            </w:r>
            <w:r w:rsidR="00DA56EF">
              <w:rPr>
                <w:rFonts w:asciiTheme="minorHAnsi" w:eastAsiaTheme="minorEastAsia" w:hAnsiTheme="minorHAnsi"/>
                <w:noProof/>
                <w:lang w:val="en-AU" w:eastAsia="en-AU"/>
              </w:rPr>
              <w:tab/>
            </w:r>
            <w:r w:rsidR="00DA56EF" w:rsidRPr="00FB7E96">
              <w:rPr>
                <w:rStyle w:val="Hyperlink"/>
                <w:noProof/>
                <w:spacing w:val="-6"/>
              </w:rPr>
              <w:t>A</w:t>
            </w:r>
            <w:r w:rsidR="00DA56EF" w:rsidRPr="00FB7E96">
              <w:rPr>
                <w:rStyle w:val="Hyperlink"/>
                <w:noProof/>
                <w:spacing w:val="1"/>
              </w:rPr>
              <w:t>P</w:t>
            </w:r>
            <w:r w:rsidR="00DA56EF" w:rsidRPr="00FB7E96">
              <w:rPr>
                <w:rStyle w:val="Hyperlink"/>
                <w:noProof/>
                <w:spacing w:val="-1"/>
              </w:rPr>
              <w:t>PL</w:t>
            </w:r>
            <w:r w:rsidR="00DA56EF" w:rsidRPr="00FB7E96">
              <w:rPr>
                <w:rStyle w:val="Hyperlink"/>
                <w:noProof/>
                <w:spacing w:val="1"/>
              </w:rPr>
              <w:t>I</w:t>
            </w:r>
            <w:r w:rsidR="00DA56EF" w:rsidRPr="00FB7E96">
              <w:rPr>
                <w:rStyle w:val="Hyperlink"/>
                <w:noProof/>
                <w:spacing w:val="3"/>
              </w:rPr>
              <w:t>C</w:t>
            </w:r>
            <w:r w:rsidR="00DA56EF" w:rsidRPr="00FB7E96">
              <w:rPr>
                <w:rStyle w:val="Hyperlink"/>
                <w:noProof/>
                <w:spacing w:val="-6"/>
              </w:rPr>
              <w:t>A</w:t>
            </w:r>
            <w:r w:rsidR="00DA56EF" w:rsidRPr="00FB7E96">
              <w:rPr>
                <w:rStyle w:val="Hyperlink"/>
                <w:noProof/>
                <w:spacing w:val="-1"/>
              </w:rPr>
              <w:t>T</w:t>
            </w:r>
            <w:r w:rsidR="00DA56EF" w:rsidRPr="00FB7E96">
              <w:rPr>
                <w:rStyle w:val="Hyperlink"/>
                <w:noProof/>
                <w:spacing w:val="1"/>
              </w:rPr>
              <w:t>IO</w:t>
            </w:r>
            <w:r w:rsidR="00DA56EF" w:rsidRPr="00FB7E96">
              <w:rPr>
                <w:rStyle w:val="Hyperlink"/>
                <w:noProof/>
                <w:spacing w:val="-1"/>
              </w:rPr>
              <w:t>N</w:t>
            </w:r>
            <w:r w:rsidR="00DA56EF" w:rsidRPr="00FB7E96">
              <w:rPr>
                <w:rStyle w:val="Hyperlink"/>
                <w:noProof/>
              </w:rPr>
              <w:t xml:space="preserve">S </w:t>
            </w:r>
            <w:r w:rsidR="00DA56EF" w:rsidRPr="00FB7E96">
              <w:rPr>
                <w:rStyle w:val="Hyperlink"/>
                <w:noProof/>
                <w:spacing w:val="-1"/>
              </w:rPr>
              <w:t>F</w:t>
            </w:r>
            <w:r w:rsidR="00DA56EF" w:rsidRPr="00FB7E96">
              <w:rPr>
                <w:rStyle w:val="Hyperlink"/>
                <w:noProof/>
                <w:spacing w:val="1"/>
              </w:rPr>
              <w:t>O</w:t>
            </w:r>
            <w:r w:rsidR="00DA56EF" w:rsidRPr="00FB7E96">
              <w:rPr>
                <w:rStyle w:val="Hyperlink"/>
                <w:noProof/>
              </w:rPr>
              <w:t xml:space="preserve">R </w:t>
            </w:r>
            <w:r w:rsidR="00DA56EF" w:rsidRPr="00FB7E96">
              <w:rPr>
                <w:rStyle w:val="Hyperlink"/>
                <w:noProof/>
                <w:spacing w:val="-4"/>
              </w:rPr>
              <w:t>P</w:t>
            </w:r>
            <w:r w:rsidR="00DA56EF" w:rsidRPr="00FB7E96">
              <w:rPr>
                <w:rStyle w:val="Hyperlink"/>
                <w:noProof/>
                <w:spacing w:val="-1"/>
              </w:rPr>
              <w:t>RE</w:t>
            </w:r>
            <w:r w:rsidR="00DA56EF" w:rsidRPr="00FB7E96">
              <w:rPr>
                <w:rStyle w:val="Hyperlink"/>
                <w:noProof/>
                <w:spacing w:val="1"/>
              </w:rPr>
              <w:t>QU</w:t>
            </w:r>
            <w:r w:rsidR="00DA56EF" w:rsidRPr="00FB7E96">
              <w:rPr>
                <w:rStyle w:val="Hyperlink"/>
                <w:noProof/>
                <w:spacing w:val="-6"/>
              </w:rPr>
              <w:t>A</w:t>
            </w:r>
            <w:r w:rsidR="00DA56EF" w:rsidRPr="00FB7E96">
              <w:rPr>
                <w:rStyle w:val="Hyperlink"/>
                <w:noProof/>
                <w:spacing w:val="-1"/>
              </w:rPr>
              <w:t>L</w:t>
            </w:r>
            <w:r w:rsidR="00DA56EF" w:rsidRPr="00FB7E96">
              <w:rPr>
                <w:rStyle w:val="Hyperlink"/>
                <w:noProof/>
                <w:spacing w:val="1"/>
              </w:rPr>
              <w:t>I</w:t>
            </w:r>
            <w:r w:rsidR="00DA56EF" w:rsidRPr="00FB7E96">
              <w:rPr>
                <w:rStyle w:val="Hyperlink"/>
                <w:noProof/>
                <w:spacing w:val="-1"/>
              </w:rPr>
              <w:t>F</w:t>
            </w:r>
            <w:r w:rsidR="00DA56EF" w:rsidRPr="00FB7E96">
              <w:rPr>
                <w:rStyle w:val="Hyperlink"/>
                <w:noProof/>
                <w:spacing w:val="1"/>
              </w:rPr>
              <w:t>IC</w:t>
            </w:r>
            <w:r w:rsidR="00DA56EF" w:rsidRPr="00FB7E96">
              <w:rPr>
                <w:rStyle w:val="Hyperlink"/>
                <w:noProof/>
                <w:spacing w:val="-6"/>
              </w:rPr>
              <w:t>A</w:t>
            </w:r>
            <w:r w:rsidR="00DA56EF" w:rsidRPr="00FB7E96">
              <w:rPr>
                <w:rStyle w:val="Hyperlink"/>
                <w:noProof/>
                <w:spacing w:val="-1"/>
              </w:rPr>
              <w:t>T</w:t>
            </w:r>
            <w:r w:rsidR="00DA56EF" w:rsidRPr="00FB7E96">
              <w:rPr>
                <w:rStyle w:val="Hyperlink"/>
                <w:noProof/>
                <w:spacing w:val="1"/>
              </w:rPr>
              <w:t>ION</w:t>
            </w:r>
            <w:r w:rsidR="00DA56EF">
              <w:rPr>
                <w:noProof/>
                <w:webHidden/>
              </w:rPr>
              <w:tab/>
            </w:r>
            <w:r w:rsidR="00DA56EF">
              <w:rPr>
                <w:noProof/>
                <w:webHidden/>
              </w:rPr>
              <w:fldChar w:fldCharType="begin"/>
            </w:r>
            <w:r w:rsidR="00DA56EF">
              <w:rPr>
                <w:noProof/>
                <w:webHidden/>
              </w:rPr>
              <w:instrText xml:space="preserve"> PAGEREF _Toc471904936 \h </w:instrText>
            </w:r>
            <w:r w:rsidR="00DA56EF">
              <w:rPr>
                <w:noProof/>
                <w:webHidden/>
              </w:rPr>
            </w:r>
            <w:r w:rsidR="00DA56EF">
              <w:rPr>
                <w:noProof/>
                <w:webHidden/>
              </w:rPr>
              <w:fldChar w:fldCharType="separate"/>
            </w:r>
            <w:r w:rsidR="0028200B">
              <w:rPr>
                <w:noProof/>
                <w:webHidden/>
              </w:rPr>
              <w:t>5</w:t>
            </w:r>
            <w:r w:rsidR="00DA56EF">
              <w:rPr>
                <w:noProof/>
                <w:webHidden/>
              </w:rPr>
              <w:fldChar w:fldCharType="end"/>
            </w:r>
          </w:hyperlink>
        </w:p>
        <w:p w14:paraId="25B38A33" w14:textId="2EFC837C" w:rsidR="00DA56EF" w:rsidRDefault="007D654B">
          <w:pPr>
            <w:pStyle w:val="TOC1"/>
            <w:tabs>
              <w:tab w:val="right" w:leader="dot" w:pos="9317"/>
            </w:tabs>
            <w:rPr>
              <w:rFonts w:asciiTheme="minorHAnsi" w:eastAsiaTheme="minorEastAsia" w:hAnsiTheme="minorHAnsi"/>
              <w:noProof/>
              <w:lang w:val="en-AU" w:eastAsia="en-AU"/>
            </w:rPr>
          </w:pPr>
          <w:hyperlink w:anchor="_Toc471904937" w:history="1">
            <w:r w:rsidR="00DA56EF" w:rsidRPr="00FB7E96">
              <w:rPr>
                <w:rStyle w:val="Hyperlink"/>
                <w:noProof/>
                <w:spacing w:val="-1"/>
              </w:rPr>
              <w:t>5.</w:t>
            </w:r>
            <w:r w:rsidR="00DA56EF">
              <w:rPr>
                <w:rFonts w:asciiTheme="minorHAnsi" w:eastAsiaTheme="minorEastAsia" w:hAnsiTheme="minorHAnsi"/>
                <w:noProof/>
                <w:lang w:val="en-AU" w:eastAsia="en-AU"/>
              </w:rPr>
              <w:tab/>
            </w:r>
            <w:r w:rsidR="00DA56EF" w:rsidRPr="00FB7E96">
              <w:rPr>
                <w:rStyle w:val="Hyperlink"/>
                <w:noProof/>
                <w:spacing w:val="-1"/>
              </w:rPr>
              <w:t>PRE</w:t>
            </w:r>
            <w:r w:rsidR="00DA56EF" w:rsidRPr="00FB7E96">
              <w:rPr>
                <w:rStyle w:val="Hyperlink"/>
                <w:noProof/>
                <w:spacing w:val="1"/>
              </w:rPr>
              <w:t>QU</w:t>
            </w:r>
            <w:r w:rsidR="00DA56EF" w:rsidRPr="00FB7E96">
              <w:rPr>
                <w:rStyle w:val="Hyperlink"/>
                <w:noProof/>
                <w:spacing w:val="-6"/>
              </w:rPr>
              <w:t>A</w:t>
            </w:r>
            <w:r w:rsidR="00DA56EF" w:rsidRPr="00FB7E96">
              <w:rPr>
                <w:rStyle w:val="Hyperlink"/>
                <w:noProof/>
                <w:spacing w:val="-1"/>
              </w:rPr>
              <w:t>L</w:t>
            </w:r>
            <w:r w:rsidR="00DA56EF" w:rsidRPr="00FB7E96">
              <w:rPr>
                <w:rStyle w:val="Hyperlink"/>
                <w:noProof/>
                <w:spacing w:val="1"/>
              </w:rPr>
              <w:t>I</w:t>
            </w:r>
            <w:r w:rsidR="00DA56EF" w:rsidRPr="00FB7E96">
              <w:rPr>
                <w:rStyle w:val="Hyperlink"/>
                <w:noProof/>
                <w:spacing w:val="-1"/>
              </w:rPr>
              <w:t>F</w:t>
            </w:r>
            <w:r w:rsidR="00DA56EF" w:rsidRPr="00FB7E96">
              <w:rPr>
                <w:rStyle w:val="Hyperlink"/>
                <w:noProof/>
                <w:spacing w:val="1"/>
              </w:rPr>
              <w:t>I</w:t>
            </w:r>
            <w:r w:rsidR="00DA56EF" w:rsidRPr="00FB7E96">
              <w:rPr>
                <w:rStyle w:val="Hyperlink"/>
                <w:noProof/>
                <w:spacing w:val="3"/>
              </w:rPr>
              <w:t>C</w:t>
            </w:r>
            <w:r w:rsidR="00DA56EF" w:rsidRPr="00FB7E96">
              <w:rPr>
                <w:rStyle w:val="Hyperlink"/>
                <w:noProof/>
                <w:spacing w:val="-6"/>
              </w:rPr>
              <w:t>A</w:t>
            </w:r>
            <w:r w:rsidR="00DA56EF" w:rsidRPr="00FB7E96">
              <w:rPr>
                <w:rStyle w:val="Hyperlink"/>
                <w:noProof/>
                <w:spacing w:val="-3"/>
              </w:rPr>
              <w:t>T</w:t>
            </w:r>
            <w:r w:rsidR="00DA56EF" w:rsidRPr="00FB7E96">
              <w:rPr>
                <w:rStyle w:val="Hyperlink"/>
                <w:noProof/>
                <w:spacing w:val="1"/>
              </w:rPr>
              <w:t>IO</w:t>
            </w:r>
            <w:r w:rsidR="00DA56EF" w:rsidRPr="00FB7E96">
              <w:rPr>
                <w:rStyle w:val="Hyperlink"/>
                <w:noProof/>
              </w:rPr>
              <w:t xml:space="preserve">N AND REGISTRATION </w:t>
            </w:r>
            <w:r w:rsidR="00DA56EF" w:rsidRPr="00FB7E96">
              <w:rPr>
                <w:rStyle w:val="Hyperlink"/>
                <w:noProof/>
                <w:spacing w:val="-1"/>
              </w:rPr>
              <w:t>PR</w:t>
            </w:r>
            <w:r w:rsidR="00DA56EF" w:rsidRPr="00FB7E96">
              <w:rPr>
                <w:rStyle w:val="Hyperlink"/>
                <w:noProof/>
                <w:spacing w:val="1"/>
              </w:rPr>
              <w:t>O</w:t>
            </w:r>
            <w:r w:rsidR="00DA56EF" w:rsidRPr="00FB7E96">
              <w:rPr>
                <w:rStyle w:val="Hyperlink"/>
                <w:noProof/>
                <w:spacing w:val="-1"/>
              </w:rPr>
              <w:t>CES</w:t>
            </w:r>
            <w:r w:rsidR="00DA56EF" w:rsidRPr="00FB7E96">
              <w:rPr>
                <w:rStyle w:val="Hyperlink"/>
                <w:noProof/>
              </w:rPr>
              <w:t>S</w:t>
            </w:r>
            <w:r w:rsidR="00DA56EF">
              <w:rPr>
                <w:noProof/>
                <w:webHidden/>
              </w:rPr>
              <w:tab/>
            </w:r>
            <w:r w:rsidR="00DA56EF">
              <w:rPr>
                <w:noProof/>
                <w:webHidden/>
              </w:rPr>
              <w:fldChar w:fldCharType="begin"/>
            </w:r>
            <w:r w:rsidR="00DA56EF">
              <w:rPr>
                <w:noProof/>
                <w:webHidden/>
              </w:rPr>
              <w:instrText xml:space="preserve"> PAGEREF _Toc471904937 \h </w:instrText>
            </w:r>
            <w:r w:rsidR="00DA56EF">
              <w:rPr>
                <w:noProof/>
                <w:webHidden/>
              </w:rPr>
            </w:r>
            <w:r w:rsidR="00DA56EF">
              <w:rPr>
                <w:noProof/>
                <w:webHidden/>
              </w:rPr>
              <w:fldChar w:fldCharType="separate"/>
            </w:r>
            <w:r w:rsidR="0028200B">
              <w:rPr>
                <w:noProof/>
                <w:webHidden/>
              </w:rPr>
              <w:t>5</w:t>
            </w:r>
            <w:r w:rsidR="00DA56EF">
              <w:rPr>
                <w:noProof/>
                <w:webHidden/>
              </w:rPr>
              <w:fldChar w:fldCharType="end"/>
            </w:r>
          </w:hyperlink>
        </w:p>
        <w:p w14:paraId="73C99C18" w14:textId="4CCE4579" w:rsidR="00DA56EF" w:rsidRDefault="007D654B">
          <w:pPr>
            <w:pStyle w:val="TOC1"/>
            <w:tabs>
              <w:tab w:val="right" w:leader="dot" w:pos="9317"/>
            </w:tabs>
            <w:rPr>
              <w:rFonts w:asciiTheme="minorHAnsi" w:eastAsiaTheme="minorEastAsia" w:hAnsiTheme="minorHAnsi"/>
              <w:noProof/>
              <w:lang w:val="en-AU" w:eastAsia="en-AU"/>
            </w:rPr>
          </w:pPr>
          <w:hyperlink w:anchor="_Toc471904938" w:history="1">
            <w:r w:rsidR="00DA56EF" w:rsidRPr="00FB7E96">
              <w:rPr>
                <w:rStyle w:val="Hyperlink"/>
                <w:noProof/>
                <w:spacing w:val="-1"/>
              </w:rPr>
              <w:t>6.</w:t>
            </w:r>
            <w:r w:rsidR="00DA56EF">
              <w:rPr>
                <w:rFonts w:asciiTheme="minorHAnsi" w:eastAsiaTheme="minorEastAsia" w:hAnsiTheme="minorHAnsi"/>
                <w:noProof/>
                <w:lang w:val="en-AU" w:eastAsia="en-AU"/>
              </w:rPr>
              <w:tab/>
            </w:r>
            <w:r w:rsidR="00DA56EF" w:rsidRPr="00FB7E96">
              <w:rPr>
                <w:rStyle w:val="Hyperlink"/>
                <w:noProof/>
                <w:spacing w:val="-1"/>
              </w:rPr>
              <w:t>E</w:t>
            </w:r>
            <w:r w:rsidR="00DA56EF" w:rsidRPr="00FB7E96">
              <w:rPr>
                <w:rStyle w:val="Hyperlink"/>
                <w:noProof/>
                <w:spacing w:val="1"/>
              </w:rPr>
              <w:t>V</w:t>
            </w:r>
            <w:r w:rsidR="00DA56EF" w:rsidRPr="00FB7E96">
              <w:rPr>
                <w:rStyle w:val="Hyperlink"/>
                <w:noProof/>
                <w:spacing w:val="-6"/>
              </w:rPr>
              <w:t>A</w:t>
            </w:r>
            <w:r w:rsidR="00DA56EF" w:rsidRPr="00FB7E96">
              <w:rPr>
                <w:rStyle w:val="Hyperlink"/>
                <w:noProof/>
                <w:spacing w:val="1"/>
              </w:rPr>
              <w:t>L</w:t>
            </w:r>
            <w:r w:rsidR="00DA56EF" w:rsidRPr="00FB7E96">
              <w:rPr>
                <w:rStyle w:val="Hyperlink"/>
                <w:noProof/>
                <w:spacing w:val="3"/>
              </w:rPr>
              <w:t>U</w:t>
            </w:r>
            <w:r w:rsidR="00DA56EF" w:rsidRPr="00FB7E96">
              <w:rPr>
                <w:rStyle w:val="Hyperlink"/>
                <w:noProof/>
                <w:spacing w:val="-6"/>
              </w:rPr>
              <w:t>A</w:t>
            </w:r>
            <w:r w:rsidR="00DA56EF" w:rsidRPr="00FB7E96">
              <w:rPr>
                <w:rStyle w:val="Hyperlink"/>
                <w:noProof/>
                <w:spacing w:val="-3"/>
              </w:rPr>
              <w:t>T</w:t>
            </w:r>
            <w:r w:rsidR="00DA56EF" w:rsidRPr="00FB7E96">
              <w:rPr>
                <w:rStyle w:val="Hyperlink"/>
                <w:noProof/>
                <w:spacing w:val="1"/>
              </w:rPr>
              <w:t>IO</w:t>
            </w:r>
            <w:r w:rsidR="00DA56EF" w:rsidRPr="00FB7E96">
              <w:rPr>
                <w:rStyle w:val="Hyperlink"/>
                <w:noProof/>
              </w:rPr>
              <w:t xml:space="preserve">N </w:t>
            </w:r>
            <w:r w:rsidR="00DA56EF" w:rsidRPr="00FB7E96">
              <w:rPr>
                <w:rStyle w:val="Hyperlink"/>
                <w:noProof/>
                <w:spacing w:val="-2"/>
              </w:rPr>
              <w:t>CR</w:t>
            </w:r>
            <w:r w:rsidR="00DA56EF" w:rsidRPr="00FB7E96">
              <w:rPr>
                <w:rStyle w:val="Hyperlink"/>
                <w:noProof/>
                <w:spacing w:val="1"/>
              </w:rPr>
              <w:t>I</w:t>
            </w:r>
            <w:r w:rsidR="00DA56EF" w:rsidRPr="00FB7E96">
              <w:rPr>
                <w:rStyle w:val="Hyperlink"/>
                <w:noProof/>
                <w:spacing w:val="-3"/>
              </w:rPr>
              <w:t>T</w:t>
            </w:r>
            <w:r w:rsidR="00DA56EF" w:rsidRPr="00FB7E96">
              <w:rPr>
                <w:rStyle w:val="Hyperlink"/>
                <w:noProof/>
                <w:spacing w:val="1"/>
              </w:rPr>
              <w:t>E</w:t>
            </w:r>
            <w:r w:rsidR="00DA56EF" w:rsidRPr="00FB7E96">
              <w:rPr>
                <w:rStyle w:val="Hyperlink"/>
                <w:noProof/>
                <w:spacing w:val="-2"/>
              </w:rPr>
              <w:t>R</w:t>
            </w:r>
            <w:r w:rsidR="00DA56EF" w:rsidRPr="00FB7E96">
              <w:rPr>
                <w:rStyle w:val="Hyperlink"/>
                <w:noProof/>
                <w:spacing w:val="1"/>
              </w:rPr>
              <w:t>I</w:t>
            </w:r>
            <w:r w:rsidR="00DA56EF" w:rsidRPr="00FB7E96">
              <w:rPr>
                <w:rStyle w:val="Hyperlink"/>
                <w:noProof/>
              </w:rPr>
              <w:t>A</w:t>
            </w:r>
            <w:r w:rsidR="00DA56EF">
              <w:rPr>
                <w:noProof/>
                <w:webHidden/>
              </w:rPr>
              <w:tab/>
            </w:r>
            <w:r w:rsidR="00DA56EF">
              <w:rPr>
                <w:noProof/>
                <w:webHidden/>
              </w:rPr>
              <w:fldChar w:fldCharType="begin"/>
            </w:r>
            <w:r w:rsidR="00DA56EF">
              <w:rPr>
                <w:noProof/>
                <w:webHidden/>
              </w:rPr>
              <w:instrText xml:space="preserve"> PAGEREF _Toc471904938 \h </w:instrText>
            </w:r>
            <w:r w:rsidR="00DA56EF">
              <w:rPr>
                <w:noProof/>
                <w:webHidden/>
              </w:rPr>
            </w:r>
            <w:r w:rsidR="00DA56EF">
              <w:rPr>
                <w:noProof/>
                <w:webHidden/>
              </w:rPr>
              <w:fldChar w:fldCharType="separate"/>
            </w:r>
            <w:r w:rsidR="0028200B">
              <w:rPr>
                <w:noProof/>
                <w:webHidden/>
              </w:rPr>
              <w:t>6</w:t>
            </w:r>
            <w:r w:rsidR="00DA56EF">
              <w:rPr>
                <w:noProof/>
                <w:webHidden/>
              </w:rPr>
              <w:fldChar w:fldCharType="end"/>
            </w:r>
          </w:hyperlink>
        </w:p>
        <w:p w14:paraId="18762F32" w14:textId="5D2B33E0" w:rsidR="00DA56EF" w:rsidRDefault="007D654B">
          <w:pPr>
            <w:pStyle w:val="TOC1"/>
            <w:tabs>
              <w:tab w:val="right" w:leader="dot" w:pos="9317"/>
            </w:tabs>
            <w:rPr>
              <w:rFonts w:asciiTheme="minorHAnsi" w:eastAsiaTheme="minorEastAsia" w:hAnsiTheme="minorHAnsi"/>
              <w:noProof/>
              <w:lang w:val="en-AU" w:eastAsia="en-AU"/>
            </w:rPr>
          </w:pPr>
          <w:hyperlink w:anchor="_Toc471904939" w:history="1">
            <w:r w:rsidR="00DA56EF" w:rsidRPr="00FB7E96">
              <w:rPr>
                <w:rStyle w:val="Hyperlink"/>
                <w:noProof/>
                <w:spacing w:val="-1"/>
              </w:rPr>
              <w:t>7.</w:t>
            </w:r>
            <w:r w:rsidR="00DA56EF">
              <w:rPr>
                <w:rFonts w:asciiTheme="minorHAnsi" w:eastAsiaTheme="minorEastAsia" w:hAnsiTheme="minorHAnsi"/>
                <w:noProof/>
                <w:lang w:val="en-AU" w:eastAsia="en-AU"/>
              </w:rPr>
              <w:tab/>
            </w:r>
            <w:r w:rsidR="00DA56EF" w:rsidRPr="00FB7E96">
              <w:rPr>
                <w:rStyle w:val="Hyperlink"/>
                <w:noProof/>
                <w:spacing w:val="-1"/>
              </w:rPr>
              <w:t>N</w:t>
            </w:r>
            <w:r w:rsidR="00DA56EF" w:rsidRPr="00FB7E96">
              <w:rPr>
                <w:rStyle w:val="Hyperlink"/>
                <w:noProof/>
                <w:spacing w:val="1"/>
              </w:rPr>
              <w:t>O</w:t>
            </w:r>
            <w:r w:rsidR="00DA56EF" w:rsidRPr="00FB7E96">
              <w:rPr>
                <w:rStyle w:val="Hyperlink"/>
                <w:noProof/>
                <w:spacing w:val="-3"/>
              </w:rPr>
              <w:t>T</w:t>
            </w:r>
            <w:r w:rsidR="00DA56EF" w:rsidRPr="00FB7E96">
              <w:rPr>
                <w:rStyle w:val="Hyperlink"/>
                <w:noProof/>
                <w:spacing w:val="1"/>
              </w:rPr>
              <w:t>I</w:t>
            </w:r>
            <w:r w:rsidR="00DA56EF" w:rsidRPr="00FB7E96">
              <w:rPr>
                <w:rStyle w:val="Hyperlink"/>
                <w:noProof/>
                <w:spacing w:val="-1"/>
              </w:rPr>
              <w:t>F</w:t>
            </w:r>
            <w:r w:rsidR="00DA56EF" w:rsidRPr="00FB7E96">
              <w:rPr>
                <w:rStyle w:val="Hyperlink"/>
                <w:noProof/>
                <w:spacing w:val="1"/>
              </w:rPr>
              <w:t>IC</w:t>
            </w:r>
            <w:r w:rsidR="00DA56EF" w:rsidRPr="00FB7E96">
              <w:rPr>
                <w:rStyle w:val="Hyperlink"/>
                <w:noProof/>
                <w:spacing w:val="-6"/>
              </w:rPr>
              <w:t>A</w:t>
            </w:r>
            <w:r w:rsidR="00DA56EF" w:rsidRPr="00FB7E96">
              <w:rPr>
                <w:rStyle w:val="Hyperlink"/>
                <w:noProof/>
                <w:spacing w:val="-3"/>
              </w:rPr>
              <w:t>T</w:t>
            </w:r>
            <w:r w:rsidR="00DA56EF" w:rsidRPr="00FB7E96">
              <w:rPr>
                <w:rStyle w:val="Hyperlink"/>
                <w:noProof/>
                <w:spacing w:val="1"/>
              </w:rPr>
              <w:t>IO</w:t>
            </w:r>
            <w:r w:rsidR="00DA56EF" w:rsidRPr="00FB7E96">
              <w:rPr>
                <w:rStyle w:val="Hyperlink"/>
                <w:noProof/>
              </w:rPr>
              <w:t xml:space="preserve">N </w:t>
            </w:r>
            <w:r w:rsidR="00DA56EF" w:rsidRPr="00FB7E96">
              <w:rPr>
                <w:rStyle w:val="Hyperlink"/>
                <w:noProof/>
                <w:spacing w:val="1"/>
              </w:rPr>
              <w:t>O</w:t>
            </w:r>
            <w:r w:rsidR="00DA56EF" w:rsidRPr="00FB7E96">
              <w:rPr>
                <w:rStyle w:val="Hyperlink"/>
                <w:noProof/>
              </w:rPr>
              <w:t>F</w:t>
            </w:r>
            <w:r w:rsidR="00DA56EF" w:rsidRPr="00FB7E96">
              <w:rPr>
                <w:rStyle w:val="Hyperlink"/>
                <w:noProof/>
                <w:spacing w:val="2"/>
              </w:rPr>
              <w:t xml:space="preserve"> </w:t>
            </w:r>
            <w:r w:rsidR="00DA56EF" w:rsidRPr="00FB7E96">
              <w:rPr>
                <w:rStyle w:val="Hyperlink"/>
                <w:noProof/>
                <w:spacing w:val="-9"/>
              </w:rPr>
              <w:t>A</w:t>
            </w:r>
            <w:r w:rsidR="00DA56EF" w:rsidRPr="00FB7E96">
              <w:rPr>
                <w:rStyle w:val="Hyperlink"/>
                <w:noProof/>
                <w:spacing w:val="1"/>
              </w:rPr>
              <w:t>SS</w:t>
            </w:r>
            <w:r w:rsidR="00DA56EF" w:rsidRPr="00FB7E96">
              <w:rPr>
                <w:rStyle w:val="Hyperlink"/>
                <w:noProof/>
                <w:spacing w:val="-1"/>
              </w:rPr>
              <w:t>ESS</w:t>
            </w:r>
            <w:r w:rsidR="00DA56EF" w:rsidRPr="00FB7E96">
              <w:rPr>
                <w:rStyle w:val="Hyperlink"/>
                <w:noProof/>
              </w:rPr>
              <w:t>M</w:t>
            </w:r>
            <w:r w:rsidR="00DA56EF" w:rsidRPr="00FB7E96">
              <w:rPr>
                <w:rStyle w:val="Hyperlink"/>
                <w:noProof/>
                <w:spacing w:val="-1"/>
              </w:rPr>
              <w:t>EN</w:t>
            </w:r>
            <w:r w:rsidR="00DA56EF" w:rsidRPr="00FB7E96">
              <w:rPr>
                <w:rStyle w:val="Hyperlink"/>
                <w:noProof/>
              </w:rPr>
              <w:t>T</w:t>
            </w:r>
            <w:r w:rsidR="00DA56EF" w:rsidRPr="00FB7E96">
              <w:rPr>
                <w:rStyle w:val="Hyperlink"/>
                <w:noProof/>
                <w:spacing w:val="-2"/>
              </w:rPr>
              <w:t xml:space="preserve"> </w:t>
            </w:r>
            <w:r w:rsidR="00DA56EF" w:rsidRPr="00FB7E96">
              <w:rPr>
                <w:rStyle w:val="Hyperlink"/>
                <w:noProof/>
                <w:spacing w:val="1"/>
              </w:rPr>
              <w:t>O</w:t>
            </w:r>
            <w:r w:rsidR="00DA56EF" w:rsidRPr="00FB7E96">
              <w:rPr>
                <w:rStyle w:val="Hyperlink"/>
                <w:noProof/>
                <w:spacing w:val="-2"/>
              </w:rPr>
              <w:t>U</w:t>
            </w:r>
            <w:r w:rsidR="00DA56EF" w:rsidRPr="00FB7E96">
              <w:rPr>
                <w:rStyle w:val="Hyperlink"/>
                <w:noProof/>
                <w:spacing w:val="-3"/>
              </w:rPr>
              <w:t>T</w:t>
            </w:r>
            <w:r w:rsidR="00DA56EF" w:rsidRPr="00FB7E96">
              <w:rPr>
                <w:rStyle w:val="Hyperlink"/>
                <w:noProof/>
                <w:spacing w:val="-2"/>
              </w:rPr>
              <w:t>C</w:t>
            </w:r>
            <w:r w:rsidR="00DA56EF" w:rsidRPr="00FB7E96">
              <w:rPr>
                <w:rStyle w:val="Hyperlink"/>
                <w:noProof/>
                <w:spacing w:val="1"/>
              </w:rPr>
              <w:t>O</w:t>
            </w:r>
            <w:r w:rsidR="00DA56EF" w:rsidRPr="00FB7E96">
              <w:rPr>
                <w:rStyle w:val="Hyperlink"/>
                <w:noProof/>
              </w:rPr>
              <w:t>ME</w:t>
            </w:r>
            <w:r w:rsidR="00DA56EF">
              <w:rPr>
                <w:noProof/>
                <w:webHidden/>
              </w:rPr>
              <w:tab/>
            </w:r>
            <w:r w:rsidR="00DA56EF">
              <w:rPr>
                <w:noProof/>
                <w:webHidden/>
              </w:rPr>
              <w:fldChar w:fldCharType="begin"/>
            </w:r>
            <w:r w:rsidR="00DA56EF">
              <w:rPr>
                <w:noProof/>
                <w:webHidden/>
              </w:rPr>
              <w:instrText xml:space="preserve"> PAGEREF _Toc471904939 \h </w:instrText>
            </w:r>
            <w:r w:rsidR="00DA56EF">
              <w:rPr>
                <w:noProof/>
                <w:webHidden/>
              </w:rPr>
            </w:r>
            <w:r w:rsidR="00DA56EF">
              <w:rPr>
                <w:noProof/>
                <w:webHidden/>
              </w:rPr>
              <w:fldChar w:fldCharType="separate"/>
            </w:r>
            <w:r w:rsidR="0028200B">
              <w:rPr>
                <w:noProof/>
                <w:webHidden/>
              </w:rPr>
              <w:t>6</w:t>
            </w:r>
            <w:r w:rsidR="00DA56EF">
              <w:rPr>
                <w:noProof/>
                <w:webHidden/>
              </w:rPr>
              <w:fldChar w:fldCharType="end"/>
            </w:r>
          </w:hyperlink>
        </w:p>
        <w:p w14:paraId="08FD48FD" w14:textId="4F673226" w:rsidR="00DA56EF" w:rsidRDefault="007D654B">
          <w:pPr>
            <w:pStyle w:val="TOC1"/>
            <w:tabs>
              <w:tab w:val="right" w:leader="dot" w:pos="9317"/>
            </w:tabs>
            <w:rPr>
              <w:rFonts w:asciiTheme="minorHAnsi" w:eastAsiaTheme="minorEastAsia" w:hAnsiTheme="minorHAnsi"/>
              <w:noProof/>
              <w:lang w:val="en-AU" w:eastAsia="en-AU"/>
            </w:rPr>
          </w:pPr>
          <w:hyperlink w:anchor="_Toc471904940" w:history="1">
            <w:r w:rsidR="00DA56EF" w:rsidRPr="00FB7E96">
              <w:rPr>
                <w:rStyle w:val="Hyperlink"/>
                <w:noProof/>
                <w:spacing w:val="-1"/>
              </w:rPr>
              <w:t>8.</w:t>
            </w:r>
            <w:r w:rsidR="00DA56EF">
              <w:rPr>
                <w:rFonts w:asciiTheme="minorHAnsi" w:eastAsiaTheme="minorEastAsia" w:hAnsiTheme="minorHAnsi"/>
                <w:noProof/>
                <w:lang w:val="en-AU" w:eastAsia="en-AU"/>
              </w:rPr>
              <w:tab/>
            </w:r>
            <w:r w:rsidR="00DA56EF" w:rsidRPr="00FB7E96">
              <w:rPr>
                <w:rStyle w:val="Hyperlink"/>
                <w:noProof/>
                <w:spacing w:val="-1"/>
              </w:rPr>
              <w:t>RE</w:t>
            </w:r>
            <w:r w:rsidR="00DA56EF" w:rsidRPr="00FB7E96">
              <w:rPr>
                <w:rStyle w:val="Hyperlink"/>
                <w:noProof/>
                <w:spacing w:val="1"/>
              </w:rPr>
              <w:t>Q</w:t>
            </w:r>
            <w:r w:rsidR="00DA56EF" w:rsidRPr="00FB7E96">
              <w:rPr>
                <w:rStyle w:val="Hyperlink"/>
                <w:noProof/>
                <w:spacing w:val="-1"/>
              </w:rPr>
              <w:t>UES</w:t>
            </w:r>
            <w:r w:rsidR="00DA56EF" w:rsidRPr="00FB7E96">
              <w:rPr>
                <w:rStyle w:val="Hyperlink"/>
                <w:noProof/>
              </w:rPr>
              <w:t>T</w:t>
            </w:r>
            <w:r w:rsidR="00DA56EF" w:rsidRPr="00FB7E96">
              <w:rPr>
                <w:rStyle w:val="Hyperlink"/>
                <w:noProof/>
                <w:spacing w:val="-2"/>
              </w:rPr>
              <w:t xml:space="preserve"> </w:t>
            </w:r>
            <w:r w:rsidR="00DA56EF" w:rsidRPr="00FB7E96">
              <w:rPr>
                <w:rStyle w:val="Hyperlink"/>
                <w:noProof/>
                <w:spacing w:val="-1"/>
              </w:rPr>
              <w:t>F</w:t>
            </w:r>
            <w:r w:rsidR="00DA56EF" w:rsidRPr="00FB7E96">
              <w:rPr>
                <w:rStyle w:val="Hyperlink"/>
                <w:noProof/>
                <w:spacing w:val="1"/>
              </w:rPr>
              <w:t>O</w:t>
            </w:r>
            <w:r w:rsidR="00DA56EF" w:rsidRPr="00FB7E96">
              <w:rPr>
                <w:rStyle w:val="Hyperlink"/>
                <w:noProof/>
              </w:rPr>
              <w:t xml:space="preserve">R </w:t>
            </w:r>
            <w:r w:rsidR="00DA56EF" w:rsidRPr="00FB7E96">
              <w:rPr>
                <w:rStyle w:val="Hyperlink"/>
                <w:noProof/>
                <w:spacing w:val="-1"/>
              </w:rPr>
              <w:t>REV</w:t>
            </w:r>
            <w:r w:rsidR="00DA56EF" w:rsidRPr="00FB7E96">
              <w:rPr>
                <w:rStyle w:val="Hyperlink"/>
                <w:noProof/>
                <w:spacing w:val="1"/>
              </w:rPr>
              <w:t>I</w:t>
            </w:r>
            <w:r w:rsidR="00DA56EF" w:rsidRPr="00FB7E96">
              <w:rPr>
                <w:rStyle w:val="Hyperlink"/>
                <w:noProof/>
                <w:spacing w:val="-1"/>
              </w:rPr>
              <w:t>E</w:t>
            </w:r>
            <w:r w:rsidR="00DA56EF" w:rsidRPr="00FB7E96">
              <w:rPr>
                <w:rStyle w:val="Hyperlink"/>
                <w:noProof/>
              </w:rPr>
              <w:t>W</w:t>
            </w:r>
            <w:r w:rsidR="00DA56EF" w:rsidRPr="00FB7E96">
              <w:rPr>
                <w:rStyle w:val="Hyperlink"/>
                <w:noProof/>
                <w:spacing w:val="-1"/>
              </w:rPr>
              <w:t xml:space="preserve"> </w:t>
            </w:r>
            <w:r w:rsidR="00DA56EF" w:rsidRPr="00FB7E96">
              <w:rPr>
                <w:rStyle w:val="Hyperlink"/>
                <w:noProof/>
                <w:spacing w:val="1"/>
              </w:rPr>
              <w:t>O</w:t>
            </w:r>
            <w:r w:rsidR="00DA56EF" w:rsidRPr="00FB7E96">
              <w:rPr>
                <w:rStyle w:val="Hyperlink"/>
                <w:noProof/>
              </w:rPr>
              <w:t xml:space="preserve">F </w:t>
            </w:r>
            <w:r w:rsidR="00DA56EF" w:rsidRPr="00FB7E96">
              <w:rPr>
                <w:rStyle w:val="Hyperlink"/>
                <w:noProof/>
                <w:spacing w:val="-3"/>
              </w:rPr>
              <w:t>T</w:t>
            </w:r>
            <w:r w:rsidR="00DA56EF" w:rsidRPr="00FB7E96">
              <w:rPr>
                <w:rStyle w:val="Hyperlink"/>
                <w:noProof/>
                <w:spacing w:val="-2"/>
              </w:rPr>
              <w:t>H</w:t>
            </w:r>
            <w:r w:rsidR="00DA56EF" w:rsidRPr="00FB7E96">
              <w:rPr>
                <w:rStyle w:val="Hyperlink"/>
                <w:noProof/>
              </w:rPr>
              <w:t xml:space="preserve">E </w:t>
            </w:r>
            <w:r w:rsidR="00DA56EF" w:rsidRPr="00FB7E96">
              <w:rPr>
                <w:rStyle w:val="Hyperlink"/>
                <w:noProof/>
                <w:spacing w:val="-2"/>
              </w:rPr>
              <w:t>D</w:t>
            </w:r>
            <w:r w:rsidR="00DA56EF" w:rsidRPr="00FB7E96">
              <w:rPr>
                <w:rStyle w:val="Hyperlink"/>
                <w:noProof/>
                <w:spacing w:val="-1"/>
              </w:rPr>
              <w:t>E</w:t>
            </w:r>
            <w:r w:rsidR="00DA56EF" w:rsidRPr="00FB7E96">
              <w:rPr>
                <w:rStyle w:val="Hyperlink"/>
                <w:noProof/>
                <w:spacing w:val="-2"/>
              </w:rPr>
              <w:t>C</w:t>
            </w:r>
            <w:r w:rsidR="00DA56EF" w:rsidRPr="00FB7E96">
              <w:rPr>
                <w:rStyle w:val="Hyperlink"/>
                <w:noProof/>
                <w:spacing w:val="1"/>
              </w:rPr>
              <w:t>I</w:t>
            </w:r>
            <w:r w:rsidR="00DA56EF" w:rsidRPr="00FB7E96">
              <w:rPr>
                <w:rStyle w:val="Hyperlink"/>
                <w:noProof/>
                <w:spacing w:val="-1"/>
              </w:rPr>
              <w:t>S</w:t>
            </w:r>
            <w:r w:rsidR="00DA56EF" w:rsidRPr="00FB7E96">
              <w:rPr>
                <w:rStyle w:val="Hyperlink"/>
                <w:noProof/>
                <w:spacing w:val="1"/>
              </w:rPr>
              <w:t>IO</w:t>
            </w:r>
            <w:r w:rsidR="00DA56EF" w:rsidRPr="00FB7E96">
              <w:rPr>
                <w:rStyle w:val="Hyperlink"/>
                <w:noProof/>
              </w:rPr>
              <w:t>N</w:t>
            </w:r>
            <w:r w:rsidR="00DA56EF">
              <w:rPr>
                <w:noProof/>
                <w:webHidden/>
              </w:rPr>
              <w:tab/>
            </w:r>
            <w:r w:rsidR="00DA56EF">
              <w:rPr>
                <w:noProof/>
                <w:webHidden/>
              </w:rPr>
              <w:fldChar w:fldCharType="begin"/>
            </w:r>
            <w:r w:rsidR="00DA56EF">
              <w:rPr>
                <w:noProof/>
                <w:webHidden/>
              </w:rPr>
              <w:instrText xml:space="preserve"> PAGEREF _Toc471904940 \h </w:instrText>
            </w:r>
            <w:r w:rsidR="00DA56EF">
              <w:rPr>
                <w:noProof/>
                <w:webHidden/>
              </w:rPr>
            </w:r>
            <w:r w:rsidR="00DA56EF">
              <w:rPr>
                <w:noProof/>
                <w:webHidden/>
              </w:rPr>
              <w:fldChar w:fldCharType="separate"/>
            </w:r>
            <w:r w:rsidR="0028200B">
              <w:rPr>
                <w:noProof/>
                <w:webHidden/>
              </w:rPr>
              <w:t>6</w:t>
            </w:r>
            <w:r w:rsidR="00DA56EF">
              <w:rPr>
                <w:noProof/>
                <w:webHidden/>
              </w:rPr>
              <w:fldChar w:fldCharType="end"/>
            </w:r>
          </w:hyperlink>
        </w:p>
        <w:p w14:paraId="77E5D1BF" w14:textId="406362C0" w:rsidR="00DA56EF" w:rsidRDefault="007D654B">
          <w:pPr>
            <w:pStyle w:val="TOC1"/>
            <w:tabs>
              <w:tab w:val="right" w:leader="dot" w:pos="9317"/>
            </w:tabs>
            <w:rPr>
              <w:rFonts w:asciiTheme="minorHAnsi" w:eastAsiaTheme="minorEastAsia" w:hAnsiTheme="minorHAnsi"/>
              <w:noProof/>
              <w:lang w:val="en-AU" w:eastAsia="en-AU"/>
            </w:rPr>
          </w:pPr>
          <w:hyperlink w:anchor="_Toc471904941" w:history="1">
            <w:r w:rsidR="00DA56EF" w:rsidRPr="00FB7E96">
              <w:rPr>
                <w:rStyle w:val="Hyperlink"/>
                <w:noProof/>
                <w:spacing w:val="-1"/>
              </w:rPr>
              <w:t>9.</w:t>
            </w:r>
            <w:r w:rsidR="00DA56EF">
              <w:rPr>
                <w:rFonts w:asciiTheme="minorHAnsi" w:eastAsiaTheme="minorEastAsia" w:hAnsiTheme="minorHAnsi"/>
                <w:noProof/>
                <w:lang w:val="en-AU" w:eastAsia="en-AU"/>
              </w:rPr>
              <w:tab/>
            </w:r>
            <w:r w:rsidR="00DA56EF" w:rsidRPr="00FB7E96">
              <w:rPr>
                <w:rStyle w:val="Hyperlink"/>
                <w:noProof/>
                <w:spacing w:val="-1"/>
              </w:rPr>
              <w:t>SPEC</w:t>
            </w:r>
            <w:r w:rsidR="00DA56EF" w:rsidRPr="00FB7E96">
              <w:rPr>
                <w:rStyle w:val="Hyperlink"/>
                <w:noProof/>
                <w:spacing w:val="3"/>
              </w:rPr>
              <w:t>I</w:t>
            </w:r>
            <w:r w:rsidR="00DA56EF" w:rsidRPr="00FB7E96">
              <w:rPr>
                <w:rStyle w:val="Hyperlink"/>
                <w:noProof/>
                <w:spacing w:val="-6"/>
              </w:rPr>
              <w:t>A</w:t>
            </w:r>
            <w:r w:rsidR="00DA56EF" w:rsidRPr="00FB7E96">
              <w:rPr>
                <w:rStyle w:val="Hyperlink"/>
                <w:noProof/>
              </w:rPr>
              <w:t xml:space="preserve">L </w:t>
            </w:r>
            <w:r w:rsidR="00DA56EF" w:rsidRPr="00FB7E96">
              <w:rPr>
                <w:rStyle w:val="Hyperlink"/>
                <w:noProof/>
                <w:spacing w:val="-1"/>
              </w:rPr>
              <w:t>RE</w:t>
            </w:r>
            <w:r w:rsidR="00DA56EF" w:rsidRPr="00FB7E96">
              <w:rPr>
                <w:rStyle w:val="Hyperlink"/>
                <w:noProof/>
                <w:spacing w:val="1"/>
              </w:rPr>
              <w:t>Q</w:t>
            </w:r>
            <w:r w:rsidR="00DA56EF" w:rsidRPr="00FB7E96">
              <w:rPr>
                <w:rStyle w:val="Hyperlink"/>
                <w:noProof/>
                <w:spacing w:val="-1"/>
              </w:rPr>
              <w:t>U</w:t>
            </w:r>
            <w:r w:rsidR="00DA56EF" w:rsidRPr="00FB7E96">
              <w:rPr>
                <w:rStyle w:val="Hyperlink"/>
                <w:noProof/>
                <w:spacing w:val="1"/>
              </w:rPr>
              <w:t>I</w:t>
            </w:r>
            <w:r w:rsidR="00DA56EF" w:rsidRPr="00FB7E96">
              <w:rPr>
                <w:rStyle w:val="Hyperlink"/>
                <w:noProof/>
                <w:spacing w:val="-1"/>
              </w:rPr>
              <w:t>RE</w:t>
            </w:r>
            <w:r w:rsidR="00DA56EF" w:rsidRPr="00FB7E96">
              <w:rPr>
                <w:rStyle w:val="Hyperlink"/>
                <w:noProof/>
              </w:rPr>
              <w:t>M</w:t>
            </w:r>
            <w:r w:rsidR="00DA56EF" w:rsidRPr="00FB7E96">
              <w:rPr>
                <w:rStyle w:val="Hyperlink"/>
                <w:noProof/>
                <w:spacing w:val="-1"/>
              </w:rPr>
              <w:t>EN</w:t>
            </w:r>
            <w:r w:rsidR="00DA56EF" w:rsidRPr="00FB7E96">
              <w:rPr>
                <w:rStyle w:val="Hyperlink"/>
                <w:noProof/>
                <w:spacing w:val="-3"/>
              </w:rPr>
              <w:t>T</w:t>
            </w:r>
            <w:r w:rsidR="00DA56EF" w:rsidRPr="00FB7E96">
              <w:rPr>
                <w:rStyle w:val="Hyperlink"/>
                <w:noProof/>
              </w:rPr>
              <w:t>S</w:t>
            </w:r>
            <w:r w:rsidR="00DA56EF">
              <w:rPr>
                <w:noProof/>
                <w:webHidden/>
              </w:rPr>
              <w:tab/>
            </w:r>
            <w:r w:rsidR="00DA56EF">
              <w:rPr>
                <w:noProof/>
                <w:webHidden/>
              </w:rPr>
              <w:fldChar w:fldCharType="begin"/>
            </w:r>
            <w:r w:rsidR="00DA56EF">
              <w:rPr>
                <w:noProof/>
                <w:webHidden/>
              </w:rPr>
              <w:instrText xml:space="preserve"> PAGEREF _Toc471904941 \h </w:instrText>
            </w:r>
            <w:r w:rsidR="00DA56EF">
              <w:rPr>
                <w:noProof/>
                <w:webHidden/>
              </w:rPr>
            </w:r>
            <w:r w:rsidR="00DA56EF">
              <w:rPr>
                <w:noProof/>
                <w:webHidden/>
              </w:rPr>
              <w:fldChar w:fldCharType="separate"/>
            </w:r>
            <w:r w:rsidR="0028200B">
              <w:rPr>
                <w:noProof/>
                <w:webHidden/>
              </w:rPr>
              <w:t>7</w:t>
            </w:r>
            <w:r w:rsidR="00DA56EF">
              <w:rPr>
                <w:noProof/>
                <w:webHidden/>
              </w:rPr>
              <w:fldChar w:fldCharType="end"/>
            </w:r>
          </w:hyperlink>
        </w:p>
        <w:p w14:paraId="46AC834C" w14:textId="09F6C9F2" w:rsidR="00DA56EF" w:rsidRDefault="007D654B">
          <w:pPr>
            <w:pStyle w:val="TOC1"/>
            <w:tabs>
              <w:tab w:val="right" w:leader="dot" w:pos="9317"/>
            </w:tabs>
            <w:rPr>
              <w:rFonts w:asciiTheme="minorHAnsi" w:eastAsiaTheme="minorEastAsia" w:hAnsiTheme="minorHAnsi"/>
              <w:noProof/>
              <w:lang w:val="en-AU" w:eastAsia="en-AU"/>
            </w:rPr>
          </w:pPr>
          <w:hyperlink w:anchor="_Toc471904942" w:history="1">
            <w:r w:rsidR="00DA56EF" w:rsidRPr="00FB7E96">
              <w:rPr>
                <w:rStyle w:val="Hyperlink"/>
                <w:noProof/>
                <w:spacing w:val="-1"/>
              </w:rPr>
              <w:t>10.</w:t>
            </w:r>
            <w:r w:rsidR="00DA56EF">
              <w:rPr>
                <w:rFonts w:asciiTheme="minorHAnsi" w:eastAsiaTheme="minorEastAsia" w:hAnsiTheme="minorHAnsi"/>
                <w:noProof/>
                <w:lang w:val="en-AU" w:eastAsia="en-AU"/>
              </w:rPr>
              <w:tab/>
            </w:r>
            <w:r w:rsidR="00DA56EF" w:rsidRPr="00FB7E96">
              <w:rPr>
                <w:rStyle w:val="Hyperlink"/>
                <w:noProof/>
                <w:spacing w:val="-2"/>
              </w:rPr>
              <w:t>C</w:t>
            </w:r>
            <w:r w:rsidR="00DA56EF" w:rsidRPr="00FB7E96">
              <w:rPr>
                <w:rStyle w:val="Hyperlink"/>
                <w:noProof/>
                <w:spacing w:val="3"/>
              </w:rPr>
              <w:t>H</w:t>
            </w:r>
            <w:r w:rsidR="00DA56EF" w:rsidRPr="00FB7E96">
              <w:rPr>
                <w:rStyle w:val="Hyperlink"/>
                <w:noProof/>
                <w:spacing w:val="-6"/>
              </w:rPr>
              <w:t>A</w:t>
            </w:r>
            <w:r w:rsidR="00DA56EF" w:rsidRPr="00FB7E96">
              <w:rPr>
                <w:rStyle w:val="Hyperlink"/>
                <w:noProof/>
                <w:spacing w:val="-2"/>
              </w:rPr>
              <w:t>N</w:t>
            </w:r>
            <w:r w:rsidR="00DA56EF" w:rsidRPr="00FB7E96">
              <w:rPr>
                <w:rStyle w:val="Hyperlink"/>
                <w:noProof/>
                <w:spacing w:val="1"/>
              </w:rPr>
              <w:t>G</w:t>
            </w:r>
            <w:r w:rsidR="00DA56EF" w:rsidRPr="00FB7E96">
              <w:rPr>
                <w:rStyle w:val="Hyperlink"/>
                <w:noProof/>
                <w:spacing w:val="-1"/>
              </w:rPr>
              <w:t>E</w:t>
            </w:r>
            <w:r w:rsidR="00DA56EF" w:rsidRPr="00FB7E96">
              <w:rPr>
                <w:rStyle w:val="Hyperlink"/>
                <w:noProof/>
              </w:rPr>
              <w:t xml:space="preserve">S </w:t>
            </w:r>
            <w:r w:rsidR="00DA56EF" w:rsidRPr="00FB7E96">
              <w:rPr>
                <w:rStyle w:val="Hyperlink"/>
                <w:noProof/>
                <w:spacing w:val="-3"/>
              </w:rPr>
              <w:t>T</w:t>
            </w:r>
            <w:r w:rsidR="00DA56EF" w:rsidRPr="00FB7E96">
              <w:rPr>
                <w:rStyle w:val="Hyperlink"/>
                <w:noProof/>
              </w:rPr>
              <w:t>O</w:t>
            </w:r>
            <w:r w:rsidR="00DA56EF" w:rsidRPr="00FB7E96">
              <w:rPr>
                <w:rStyle w:val="Hyperlink"/>
                <w:noProof/>
                <w:spacing w:val="2"/>
              </w:rPr>
              <w:t xml:space="preserve"> </w:t>
            </w:r>
            <w:r w:rsidR="00DA56EF" w:rsidRPr="00FB7E96">
              <w:rPr>
                <w:rStyle w:val="Hyperlink"/>
                <w:noProof/>
                <w:spacing w:val="-1"/>
              </w:rPr>
              <w:t>SE</w:t>
            </w:r>
            <w:r w:rsidR="00DA56EF" w:rsidRPr="00FB7E96">
              <w:rPr>
                <w:rStyle w:val="Hyperlink"/>
                <w:noProof/>
                <w:spacing w:val="-2"/>
              </w:rPr>
              <w:t>R</w:t>
            </w:r>
            <w:r w:rsidR="00DA56EF" w:rsidRPr="00FB7E96">
              <w:rPr>
                <w:rStyle w:val="Hyperlink"/>
                <w:noProof/>
                <w:spacing w:val="-1"/>
              </w:rPr>
              <w:t>V</w:t>
            </w:r>
            <w:r w:rsidR="00DA56EF" w:rsidRPr="00FB7E96">
              <w:rPr>
                <w:rStyle w:val="Hyperlink"/>
                <w:noProof/>
                <w:spacing w:val="1"/>
              </w:rPr>
              <w:t>I</w:t>
            </w:r>
            <w:r w:rsidR="00DA56EF" w:rsidRPr="00FB7E96">
              <w:rPr>
                <w:rStyle w:val="Hyperlink"/>
                <w:noProof/>
                <w:spacing w:val="-1"/>
              </w:rPr>
              <w:t>C</w:t>
            </w:r>
            <w:r w:rsidR="00DA56EF" w:rsidRPr="00FB7E96">
              <w:rPr>
                <w:rStyle w:val="Hyperlink"/>
                <w:noProof/>
              </w:rPr>
              <w:t xml:space="preserve">E </w:t>
            </w:r>
            <w:r w:rsidR="00DA56EF" w:rsidRPr="00FB7E96">
              <w:rPr>
                <w:rStyle w:val="Hyperlink"/>
                <w:noProof/>
                <w:spacing w:val="-1"/>
              </w:rPr>
              <w:t>PR</w:t>
            </w:r>
            <w:r w:rsidR="00DA56EF" w:rsidRPr="00FB7E96">
              <w:rPr>
                <w:rStyle w:val="Hyperlink"/>
                <w:noProof/>
                <w:spacing w:val="1"/>
              </w:rPr>
              <w:t>O</w:t>
            </w:r>
            <w:r w:rsidR="00DA56EF" w:rsidRPr="00FB7E96">
              <w:rPr>
                <w:rStyle w:val="Hyperlink"/>
                <w:noProof/>
                <w:spacing w:val="-1"/>
              </w:rPr>
              <w:t>V</w:t>
            </w:r>
            <w:r w:rsidR="00DA56EF" w:rsidRPr="00FB7E96">
              <w:rPr>
                <w:rStyle w:val="Hyperlink"/>
                <w:noProof/>
                <w:spacing w:val="1"/>
              </w:rPr>
              <w:t>I</w:t>
            </w:r>
            <w:r w:rsidR="00DA56EF" w:rsidRPr="00FB7E96">
              <w:rPr>
                <w:rStyle w:val="Hyperlink"/>
                <w:noProof/>
                <w:spacing w:val="-1"/>
              </w:rPr>
              <w:t>DE</w:t>
            </w:r>
            <w:r w:rsidR="00DA56EF" w:rsidRPr="00FB7E96">
              <w:rPr>
                <w:rStyle w:val="Hyperlink"/>
                <w:noProof/>
              </w:rPr>
              <w:t xml:space="preserve">R </w:t>
            </w:r>
            <w:r w:rsidR="00DA56EF" w:rsidRPr="00FB7E96">
              <w:rPr>
                <w:rStyle w:val="Hyperlink"/>
                <w:noProof/>
                <w:spacing w:val="-1"/>
              </w:rPr>
              <w:t>ST</w:t>
            </w:r>
            <w:r w:rsidR="00DA56EF" w:rsidRPr="00FB7E96">
              <w:rPr>
                <w:rStyle w:val="Hyperlink"/>
                <w:noProof/>
                <w:spacing w:val="-6"/>
              </w:rPr>
              <w:t>A</w:t>
            </w:r>
            <w:r w:rsidR="00DA56EF" w:rsidRPr="00FB7E96">
              <w:rPr>
                <w:rStyle w:val="Hyperlink"/>
                <w:noProof/>
                <w:spacing w:val="-1"/>
              </w:rPr>
              <w:t>T</w:t>
            </w:r>
            <w:r w:rsidR="00DA56EF" w:rsidRPr="00FB7E96">
              <w:rPr>
                <w:rStyle w:val="Hyperlink"/>
                <w:noProof/>
                <w:spacing w:val="1"/>
              </w:rPr>
              <w:t>U</w:t>
            </w:r>
            <w:r w:rsidR="00DA56EF" w:rsidRPr="00FB7E96">
              <w:rPr>
                <w:rStyle w:val="Hyperlink"/>
                <w:noProof/>
              </w:rPr>
              <w:t>S</w:t>
            </w:r>
            <w:r w:rsidR="00DA56EF">
              <w:rPr>
                <w:noProof/>
                <w:webHidden/>
              </w:rPr>
              <w:tab/>
            </w:r>
            <w:r w:rsidR="00DA56EF">
              <w:rPr>
                <w:noProof/>
                <w:webHidden/>
              </w:rPr>
              <w:fldChar w:fldCharType="begin"/>
            </w:r>
            <w:r w:rsidR="00DA56EF">
              <w:rPr>
                <w:noProof/>
                <w:webHidden/>
              </w:rPr>
              <w:instrText xml:space="preserve"> PAGEREF _Toc471904942 \h </w:instrText>
            </w:r>
            <w:r w:rsidR="00DA56EF">
              <w:rPr>
                <w:noProof/>
                <w:webHidden/>
              </w:rPr>
            </w:r>
            <w:r w:rsidR="00DA56EF">
              <w:rPr>
                <w:noProof/>
                <w:webHidden/>
              </w:rPr>
              <w:fldChar w:fldCharType="separate"/>
            </w:r>
            <w:r w:rsidR="0028200B">
              <w:rPr>
                <w:noProof/>
                <w:webHidden/>
              </w:rPr>
              <w:t>7</w:t>
            </w:r>
            <w:r w:rsidR="00DA56EF">
              <w:rPr>
                <w:noProof/>
                <w:webHidden/>
              </w:rPr>
              <w:fldChar w:fldCharType="end"/>
            </w:r>
          </w:hyperlink>
        </w:p>
        <w:p w14:paraId="6335DEA3" w14:textId="22BCB2ED" w:rsidR="00DA56EF" w:rsidRDefault="007D654B">
          <w:pPr>
            <w:pStyle w:val="TOC1"/>
            <w:tabs>
              <w:tab w:val="right" w:leader="dot" w:pos="9317"/>
            </w:tabs>
            <w:rPr>
              <w:rFonts w:asciiTheme="minorHAnsi" w:eastAsiaTheme="minorEastAsia" w:hAnsiTheme="minorHAnsi"/>
              <w:noProof/>
              <w:lang w:val="en-AU" w:eastAsia="en-AU"/>
            </w:rPr>
          </w:pPr>
          <w:hyperlink w:anchor="_Toc471904943" w:history="1">
            <w:r w:rsidR="00DA56EF" w:rsidRPr="00FB7E96">
              <w:rPr>
                <w:rStyle w:val="Hyperlink"/>
                <w:noProof/>
                <w:spacing w:val="-1"/>
              </w:rPr>
              <w:t>11.</w:t>
            </w:r>
            <w:r w:rsidR="00DA56EF">
              <w:rPr>
                <w:rFonts w:asciiTheme="minorHAnsi" w:eastAsiaTheme="minorEastAsia" w:hAnsiTheme="minorHAnsi"/>
                <w:noProof/>
                <w:lang w:val="en-AU" w:eastAsia="en-AU"/>
              </w:rPr>
              <w:tab/>
            </w:r>
            <w:r w:rsidR="00DA56EF" w:rsidRPr="00FB7E96">
              <w:rPr>
                <w:rStyle w:val="Hyperlink"/>
                <w:noProof/>
                <w:spacing w:val="-1"/>
              </w:rPr>
              <w:t>PE</w:t>
            </w:r>
            <w:r w:rsidR="00DA56EF" w:rsidRPr="00FB7E96">
              <w:rPr>
                <w:rStyle w:val="Hyperlink"/>
                <w:noProof/>
                <w:spacing w:val="-2"/>
              </w:rPr>
              <w:t>R</w:t>
            </w:r>
            <w:r w:rsidR="00DA56EF" w:rsidRPr="00FB7E96">
              <w:rPr>
                <w:rStyle w:val="Hyperlink"/>
                <w:noProof/>
                <w:spacing w:val="-1"/>
              </w:rPr>
              <w:t>F</w:t>
            </w:r>
            <w:r w:rsidR="00DA56EF" w:rsidRPr="00FB7E96">
              <w:rPr>
                <w:rStyle w:val="Hyperlink"/>
                <w:noProof/>
                <w:spacing w:val="1"/>
              </w:rPr>
              <w:t>O</w:t>
            </w:r>
            <w:r w:rsidR="00DA56EF" w:rsidRPr="00FB7E96">
              <w:rPr>
                <w:rStyle w:val="Hyperlink"/>
                <w:noProof/>
                <w:spacing w:val="-4"/>
              </w:rPr>
              <w:t>R</w:t>
            </w:r>
            <w:r w:rsidR="00DA56EF" w:rsidRPr="00FB7E96">
              <w:rPr>
                <w:rStyle w:val="Hyperlink"/>
                <w:noProof/>
                <w:spacing w:val="3"/>
              </w:rPr>
              <w:t>M</w:t>
            </w:r>
            <w:r w:rsidR="00DA56EF" w:rsidRPr="00FB7E96">
              <w:rPr>
                <w:rStyle w:val="Hyperlink"/>
                <w:noProof/>
                <w:spacing w:val="-6"/>
              </w:rPr>
              <w:t>A</w:t>
            </w:r>
            <w:r w:rsidR="00DA56EF" w:rsidRPr="00FB7E96">
              <w:rPr>
                <w:rStyle w:val="Hyperlink"/>
                <w:noProof/>
                <w:spacing w:val="-2"/>
              </w:rPr>
              <w:t>NCE MONITORING</w:t>
            </w:r>
            <w:r w:rsidR="00DA56EF">
              <w:rPr>
                <w:noProof/>
                <w:webHidden/>
              </w:rPr>
              <w:tab/>
            </w:r>
            <w:r w:rsidR="00DA56EF">
              <w:rPr>
                <w:noProof/>
                <w:webHidden/>
              </w:rPr>
              <w:fldChar w:fldCharType="begin"/>
            </w:r>
            <w:r w:rsidR="00DA56EF">
              <w:rPr>
                <w:noProof/>
                <w:webHidden/>
              </w:rPr>
              <w:instrText xml:space="preserve"> PAGEREF _Toc471904943 \h </w:instrText>
            </w:r>
            <w:r w:rsidR="00DA56EF">
              <w:rPr>
                <w:noProof/>
                <w:webHidden/>
              </w:rPr>
            </w:r>
            <w:r w:rsidR="00DA56EF">
              <w:rPr>
                <w:noProof/>
                <w:webHidden/>
              </w:rPr>
              <w:fldChar w:fldCharType="separate"/>
            </w:r>
            <w:r w:rsidR="0028200B">
              <w:rPr>
                <w:noProof/>
                <w:webHidden/>
              </w:rPr>
              <w:t>7</w:t>
            </w:r>
            <w:r w:rsidR="00DA56EF">
              <w:rPr>
                <w:noProof/>
                <w:webHidden/>
              </w:rPr>
              <w:fldChar w:fldCharType="end"/>
            </w:r>
          </w:hyperlink>
        </w:p>
        <w:p w14:paraId="24AAFFDD" w14:textId="3049D8EB" w:rsidR="00DA56EF" w:rsidRDefault="007D654B">
          <w:pPr>
            <w:pStyle w:val="TOC1"/>
            <w:tabs>
              <w:tab w:val="right" w:leader="dot" w:pos="9317"/>
            </w:tabs>
            <w:rPr>
              <w:rFonts w:asciiTheme="minorHAnsi" w:eastAsiaTheme="minorEastAsia" w:hAnsiTheme="minorHAnsi"/>
              <w:noProof/>
              <w:lang w:val="en-AU" w:eastAsia="en-AU"/>
            </w:rPr>
          </w:pPr>
          <w:hyperlink w:anchor="_Toc471904944" w:history="1">
            <w:r w:rsidR="00DA56EF" w:rsidRPr="00FB7E96">
              <w:rPr>
                <w:rStyle w:val="Hyperlink"/>
                <w:noProof/>
                <w:spacing w:val="-1"/>
              </w:rPr>
              <w:t>12.</w:t>
            </w:r>
            <w:r w:rsidR="00DA56EF">
              <w:rPr>
                <w:rFonts w:asciiTheme="minorHAnsi" w:eastAsiaTheme="minorEastAsia" w:hAnsiTheme="minorHAnsi"/>
                <w:noProof/>
                <w:lang w:val="en-AU" w:eastAsia="en-AU"/>
              </w:rPr>
              <w:tab/>
            </w:r>
            <w:r w:rsidR="00DA56EF" w:rsidRPr="00FB7E96">
              <w:rPr>
                <w:rStyle w:val="Hyperlink"/>
                <w:noProof/>
                <w:spacing w:val="-1"/>
              </w:rPr>
              <w:t>PE</w:t>
            </w:r>
            <w:r w:rsidR="00DA56EF" w:rsidRPr="00FB7E96">
              <w:rPr>
                <w:rStyle w:val="Hyperlink"/>
                <w:noProof/>
                <w:spacing w:val="-2"/>
              </w:rPr>
              <w:t>R</w:t>
            </w:r>
            <w:r w:rsidR="00DA56EF" w:rsidRPr="00FB7E96">
              <w:rPr>
                <w:rStyle w:val="Hyperlink"/>
                <w:noProof/>
                <w:spacing w:val="-1"/>
              </w:rPr>
              <w:t>F</w:t>
            </w:r>
            <w:r w:rsidR="00DA56EF" w:rsidRPr="00FB7E96">
              <w:rPr>
                <w:rStyle w:val="Hyperlink"/>
                <w:noProof/>
                <w:spacing w:val="1"/>
              </w:rPr>
              <w:t>O</w:t>
            </w:r>
            <w:r w:rsidR="00DA56EF" w:rsidRPr="00FB7E96">
              <w:rPr>
                <w:rStyle w:val="Hyperlink"/>
                <w:noProof/>
                <w:spacing w:val="-2"/>
              </w:rPr>
              <w:t>R</w:t>
            </w:r>
            <w:r w:rsidR="00DA56EF" w:rsidRPr="00FB7E96">
              <w:rPr>
                <w:rStyle w:val="Hyperlink"/>
                <w:noProof/>
                <w:spacing w:val="3"/>
              </w:rPr>
              <w:t>M</w:t>
            </w:r>
            <w:r w:rsidR="00DA56EF" w:rsidRPr="00FB7E96">
              <w:rPr>
                <w:rStyle w:val="Hyperlink"/>
                <w:noProof/>
                <w:spacing w:val="-6"/>
              </w:rPr>
              <w:t>A</w:t>
            </w:r>
            <w:r w:rsidR="00DA56EF" w:rsidRPr="00FB7E96">
              <w:rPr>
                <w:rStyle w:val="Hyperlink"/>
                <w:noProof/>
                <w:spacing w:val="-2"/>
              </w:rPr>
              <w:t>NC</w:t>
            </w:r>
            <w:r w:rsidR="00DA56EF" w:rsidRPr="00FB7E96">
              <w:rPr>
                <w:rStyle w:val="Hyperlink"/>
                <w:noProof/>
              </w:rPr>
              <w:t xml:space="preserve">E </w:t>
            </w:r>
            <w:r w:rsidR="00DA56EF" w:rsidRPr="00FB7E96">
              <w:rPr>
                <w:rStyle w:val="Hyperlink"/>
                <w:noProof/>
                <w:spacing w:val="-2"/>
              </w:rPr>
              <w:t>R</w:t>
            </w:r>
            <w:r w:rsidR="00DA56EF" w:rsidRPr="00FB7E96">
              <w:rPr>
                <w:rStyle w:val="Hyperlink"/>
                <w:noProof/>
                <w:spacing w:val="-1"/>
              </w:rPr>
              <w:t>EP</w:t>
            </w:r>
            <w:r w:rsidR="00DA56EF" w:rsidRPr="00FB7E96">
              <w:rPr>
                <w:rStyle w:val="Hyperlink"/>
                <w:noProof/>
                <w:spacing w:val="1"/>
              </w:rPr>
              <w:t>O</w:t>
            </w:r>
            <w:r w:rsidR="00DA56EF" w:rsidRPr="00FB7E96">
              <w:rPr>
                <w:rStyle w:val="Hyperlink"/>
                <w:noProof/>
                <w:spacing w:val="-2"/>
              </w:rPr>
              <w:t>R</w:t>
            </w:r>
            <w:r w:rsidR="00DA56EF" w:rsidRPr="00FB7E96">
              <w:rPr>
                <w:rStyle w:val="Hyperlink"/>
                <w:noProof/>
                <w:spacing w:val="-3"/>
              </w:rPr>
              <w:t>T</w:t>
            </w:r>
            <w:r w:rsidR="00DA56EF" w:rsidRPr="00FB7E96">
              <w:rPr>
                <w:rStyle w:val="Hyperlink"/>
                <w:noProof/>
                <w:spacing w:val="1"/>
              </w:rPr>
              <w:t>I</w:t>
            </w:r>
            <w:r w:rsidR="00DA56EF" w:rsidRPr="00FB7E96">
              <w:rPr>
                <w:rStyle w:val="Hyperlink"/>
                <w:noProof/>
                <w:spacing w:val="-2"/>
              </w:rPr>
              <w:t>N</w:t>
            </w:r>
            <w:r w:rsidR="00DA56EF" w:rsidRPr="00FB7E96">
              <w:rPr>
                <w:rStyle w:val="Hyperlink"/>
                <w:noProof/>
              </w:rPr>
              <w:t>G</w:t>
            </w:r>
            <w:r w:rsidR="00DA56EF">
              <w:rPr>
                <w:noProof/>
                <w:webHidden/>
              </w:rPr>
              <w:tab/>
            </w:r>
            <w:r w:rsidR="00DA56EF">
              <w:rPr>
                <w:noProof/>
                <w:webHidden/>
              </w:rPr>
              <w:fldChar w:fldCharType="begin"/>
            </w:r>
            <w:r w:rsidR="00DA56EF">
              <w:rPr>
                <w:noProof/>
                <w:webHidden/>
              </w:rPr>
              <w:instrText xml:space="preserve"> PAGEREF _Toc471904944 \h </w:instrText>
            </w:r>
            <w:r w:rsidR="00DA56EF">
              <w:rPr>
                <w:noProof/>
                <w:webHidden/>
              </w:rPr>
            </w:r>
            <w:r w:rsidR="00DA56EF">
              <w:rPr>
                <w:noProof/>
                <w:webHidden/>
              </w:rPr>
              <w:fldChar w:fldCharType="separate"/>
            </w:r>
            <w:r w:rsidR="0028200B">
              <w:rPr>
                <w:noProof/>
                <w:webHidden/>
              </w:rPr>
              <w:t>7</w:t>
            </w:r>
            <w:r w:rsidR="00DA56EF">
              <w:rPr>
                <w:noProof/>
                <w:webHidden/>
              </w:rPr>
              <w:fldChar w:fldCharType="end"/>
            </w:r>
          </w:hyperlink>
        </w:p>
        <w:p w14:paraId="4F26834C" w14:textId="178D3445" w:rsidR="00DA56EF" w:rsidRDefault="007D654B">
          <w:pPr>
            <w:pStyle w:val="TOC1"/>
            <w:tabs>
              <w:tab w:val="right" w:leader="dot" w:pos="9317"/>
            </w:tabs>
            <w:rPr>
              <w:rFonts w:asciiTheme="minorHAnsi" w:eastAsiaTheme="minorEastAsia" w:hAnsiTheme="minorHAnsi"/>
              <w:noProof/>
              <w:lang w:val="en-AU" w:eastAsia="en-AU"/>
            </w:rPr>
          </w:pPr>
          <w:hyperlink w:anchor="_Toc471904945" w:history="1">
            <w:r w:rsidR="00DA56EF" w:rsidRPr="00FB7E96">
              <w:rPr>
                <w:rStyle w:val="Hyperlink"/>
                <w:noProof/>
                <w:spacing w:val="-1"/>
              </w:rPr>
              <w:t>13.</w:t>
            </w:r>
            <w:r w:rsidR="00DA56EF">
              <w:rPr>
                <w:rFonts w:asciiTheme="minorHAnsi" w:eastAsiaTheme="minorEastAsia" w:hAnsiTheme="minorHAnsi"/>
                <w:noProof/>
                <w:lang w:val="en-AU" w:eastAsia="en-AU"/>
              </w:rPr>
              <w:tab/>
            </w:r>
            <w:r w:rsidR="00DA56EF" w:rsidRPr="00FB7E96">
              <w:rPr>
                <w:rStyle w:val="Hyperlink"/>
                <w:noProof/>
                <w:spacing w:val="-1"/>
              </w:rPr>
              <w:t>PE</w:t>
            </w:r>
            <w:r w:rsidR="00DA56EF" w:rsidRPr="00FB7E96">
              <w:rPr>
                <w:rStyle w:val="Hyperlink"/>
                <w:noProof/>
                <w:spacing w:val="-2"/>
              </w:rPr>
              <w:t>R</w:t>
            </w:r>
            <w:r w:rsidR="00DA56EF" w:rsidRPr="00FB7E96">
              <w:rPr>
                <w:rStyle w:val="Hyperlink"/>
                <w:noProof/>
                <w:spacing w:val="-1"/>
              </w:rPr>
              <w:t>F</w:t>
            </w:r>
            <w:r w:rsidR="00DA56EF" w:rsidRPr="00FB7E96">
              <w:rPr>
                <w:rStyle w:val="Hyperlink"/>
                <w:noProof/>
                <w:spacing w:val="1"/>
              </w:rPr>
              <w:t>O</w:t>
            </w:r>
            <w:r w:rsidR="00DA56EF" w:rsidRPr="00FB7E96">
              <w:rPr>
                <w:rStyle w:val="Hyperlink"/>
                <w:noProof/>
                <w:spacing w:val="-2"/>
              </w:rPr>
              <w:t>R</w:t>
            </w:r>
            <w:r w:rsidR="00DA56EF" w:rsidRPr="00FB7E96">
              <w:rPr>
                <w:rStyle w:val="Hyperlink"/>
                <w:noProof/>
                <w:spacing w:val="3"/>
              </w:rPr>
              <w:t>M</w:t>
            </w:r>
            <w:r w:rsidR="00DA56EF" w:rsidRPr="00FB7E96">
              <w:rPr>
                <w:rStyle w:val="Hyperlink"/>
                <w:noProof/>
                <w:spacing w:val="-6"/>
              </w:rPr>
              <w:t>A</w:t>
            </w:r>
            <w:r w:rsidR="00DA56EF" w:rsidRPr="00FB7E96">
              <w:rPr>
                <w:rStyle w:val="Hyperlink"/>
                <w:noProof/>
                <w:spacing w:val="-2"/>
              </w:rPr>
              <w:t>NC</w:t>
            </w:r>
            <w:r w:rsidR="00DA56EF" w:rsidRPr="00FB7E96">
              <w:rPr>
                <w:rStyle w:val="Hyperlink"/>
                <w:noProof/>
              </w:rPr>
              <w:t xml:space="preserve">E </w:t>
            </w:r>
            <w:r w:rsidR="00DA56EF" w:rsidRPr="00FB7E96">
              <w:rPr>
                <w:rStyle w:val="Hyperlink"/>
                <w:noProof/>
                <w:spacing w:val="-2"/>
              </w:rPr>
              <w:t>R</w:t>
            </w:r>
            <w:r w:rsidR="00DA56EF" w:rsidRPr="00FB7E96">
              <w:rPr>
                <w:rStyle w:val="Hyperlink"/>
                <w:noProof/>
                <w:spacing w:val="-1"/>
              </w:rPr>
              <w:t>EP</w:t>
            </w:r>
            <w:r w:rsidR="00DA56EF" w:rsidRPr="00FB7E96">
              <w:rPr>
                <w:rStyle w:val="Hyperlink"/>
                <w:noProof/>
                <w:spacing w:val="1"/>
              </w:rPr>
              <w:t>O</w:t>
            </w:r>
            <w:r w:rsidR="00DA56EF" w:rsidRPr="00FB7E96">
              <w:rPr>
                <w:rStyle w:val="Hyperlink"/>
                <w:noProof/>
                <w:spacing w:val="-2"/>
              </w:rPr>
              <w:t>R</w:t>
            </w:r>
            <w:r w:rsidR="00DA56EF" w:rsidRPr="00FB7E96">
              <w:rPr>
                <w:rStyle w:val="Hyperlink"/>
                <w:noProof/>
                <w:spacing w:val="-3"/>
              </w:rPr>
              <w:t>T</w:t>
            </w:r>
            <w:r w:rsidR="00DA56EF" w:rsidRPr="00FB7E96">
              <w:rPr>
                <w:rStyle w:val="Hyperlink"/>
                <w:noProof/>
                <w:spacing w:val="1"/>
              </w:rPr>
              <w:t>I</w:t>
            </w:r>
            <w:r w:rsidR="00DA56EF" w:rsidRPr="00FB7E96">
              <w:rPr>
                <w:rStyle w:val="Hyperlink"/>
                <w:noProof/>
                <w:spacing w:val="-2"/>
              </w:rPr>
              <w:t>N</w:t>
            </w:r>
            <w:r w:rsidR="00DA56EF" w:rsidRPr="00FB7E96">
              <w:rPr>
                <w:rStyle w:val="Hyperlink"/>
                <w:noProof/>
              </w:rPr>
              <w:t>G</w:t>
            </w:r>
            <w:r w:rsidR="00DA56EF" w:rsidRPr="00FB7E96">
              <w:rPr>
                <w:rStyle w:val="Hyperlink"/>
                <w:noProof/>
                <w:spacing w:val="2"/>
              </w:rPr>
              <w:t xml:space="preserve"> </w:t>
            </w:r>
            <w:r w:rsidR="00DA56EF" w:rsidRPr="00FB7E96">
              <w:rPr>
                <w:rStyle w:val="Hyperlink"/>
                <w:noProof/>
                <w:spacing w:val="-1"/>
              </w:rPr>
              <w:t>P</w:t>
            </w:r>
            <w:r w:rsidR="00DA56EF" w:rsidRPr="00FB7E96">
              <w:rPr>
                <w:rStyle w:val="Hyperlink"/>
                <w:noProof/>
                <w:spacing w:val="-2"/>
              </w:rPr>
              <w:t>R</w:t>
            </w:r>
            <w:r w:rsidR="00DA56EF" w:rsidRPr="00FB7E96">
              <w:rPr>
                <w:rStyle w:val="Hyperlink"/>
                <w:noProof/>
                <w:spacing w:val="1"/>
              </w:rPr>
              <w:t>O</w:t>
            </w:r>
            <w:r w:rsidR="00DA56EF" w:rsidRPr="00FB7E96">
              <w:rPr>
                <w:rStyle w:val="Hyperlink"/>
                <w:noProof/>
                <w:spacing w:val="-2"/>
              </w:rPr>
              <w:t>C</w:t>
            </w:r>
            <w:r w:rsidR="00DA56EF" w:rsidRPr="00FB7E96">
              <w:rPr>
                <w:rStyle w:val="Hyperlink"/>
                <w:noProof/>
                <w:spacing w:val="-1"/>
              </w:rPr>
              <w:t>ES</w:t>
            </w:r>
            <w:r w:rsidR="00DA56EF" w:rsidRPr="00FB7E96">
              <w:rPr>
                <w:rStyle w:val="Hyperlink"/>
                <w:noProof/>
              </w:rPr>
              <w:t>S</w:t>
            </w:r>
            <w:r w:rsidR="00DA56EF">
              <w:rPr>
                <w:noProof/>
                <w:webHidden/>
              </w:rPr>
              <w:tab/>
            </w:r>
            <w:r w:rsidR="00DA56EF">
              <w:rPr>
                <w:noProof/>
                <w:webHidden/>
              </w:rPr>
              <w:fldChar w:fldCharType="begin"/>
            </w:r>
            <w:r w:rsidR="00DA56EF">
              <w:rPr>
                <w:noProof/>
                <w:webHidden/>
              </w:rPr>
              <w:instrText xml:space="preserve"> PAGEREF _Toc471904945 \h </w:instrText>
            </w:r>
            <w:r w:rsidR="00DA56EF">
              <w:rPr>
                <w:noProof/>
                <w:webHidden/>
              </w:rPr>
            </w:r>
            <w:r w:rsidR="00DA56EF">
              <w:rPr>
                <w:noProof/>
                <w:webHidden/>
              </w:rPr>
              <w:fldChar w:fldCharType="separate"/>
            </w:r>
            <w:r w:rsidR="0028200B">
              <w:rPr>
                <w:noProof/>
                <w:webHidden/>
              </w:rPr>
              <w:t>8</w:t>
            </w:r>
            <w:r w:rsidR="00DA56EF">
              <w:rPr>
                <w:noProof/>
                <w:webHidden/>
              </w:rPr>
              <w:fldChar w:fldCharType="end"/>
            </w:r>
          </w:hyperlink>
        </w:p>
        <w:p w14:paraId="1387D56D" w14:textId="79C82FF8" w:rsidR="00DA56EF" w:rsidRDefault="007D654B">
          <w:pPr>
            <w:pStyle w:val="TOC1"/>
            <w:tabs>
              <w:tab w:val="right" w:leader="dot" w:pos="9317"/>
            </w:tabs>
            <w:rPr>
              <w:rFonts w:asciiTheme="minorHAnsi" w:eastAsiaTheme="minorEastAsia" w:hAnsiTheme="minorHAnsi"/>
              <w:noProof/>
              <w:lang w:val="en-AU" w:eastAsia="en-AU"/>
            </w:rPr>
          </w:pPr>
          <w:hyperlink w:anchor="_Toc471904946" w:history="1">
            <w:r w:rsidR="00DA56EF" w:rsidRPr="00FB7E96">
              <w:rPr>
                <w:rStyle w:val="Hyperlink"/>
                <w:noProof/>
                <w:spacing w:val="-1"/>
              </w:rPr>
              <w:t>14.</w:t>
            </w:r>
            <w:r w:rsidR="00DA56EF">
              <w:rPr>
                <w:rFonts w:asciiTheme="minorHAnsi" w:eastAsiaTheme="minorEastAsia" w:hAnsiTheme="minorHAnsi"/>
                <w:noProof/>
                <w:lang w:val="en-AU" w:eastAsia="en-AU"/>
              </w:rPr>
              <w:tab/>
            </w:r>
            <w:r w:rsidR="00DA56EF" w:rsidRPr="00FB7E96">
              <w:rPr>
                <w:rStyle w:val="Hyperlink"/>
                <w:noProof/>
                <w:spacing w:val="-1"/>
              </w:rPr>
              <w:t>PE</w:t>
            </w:r>
            <w:r w:rsidR="00DA56EF" w:rsidRPr="00FB7E96">
              <w:rPr>
                <w:rStyle w:val="Hyperlink"/>
                <w:noProof/>
                <w:spacing w:val="-2"/>
              </w:rPr>
              <w:t>R</w:t>
            </w:r>
            <w:r w:rsidR="00DA56EF" w:rsidRPr="00FB7E96">
              <w:rPr>
                <w:rStyle w:val="Hyperlink"/>
                <w:noProof/>
                <w:spacing w:val="-1"/>
              </w:rPr>
              <w:t>F</w:t>
            </w:r>
            <w:r w:rsidR="00DA56EF" w:rsidRPr="00FB7E96">
              <w:rPr>
                <w:rStyle w:val="Hyperlink"/>
                <w:noProof/>
                <w:spacing w:val="1"/>
              </w:rPr>
              <w:t>O</w:t>
            </w:r>
            <w:r w:rsidR="00DA56EF" w:rsidRPr="00FB7E96">
              <w:rPr>
                <w:rStyle w:val="Hyperlink"/>
                <w:noProof/>
                <w:spacing w:val="-2"/>
              </w:rPr>
              <w:t>R</w:t>
            </w:r>
            <w:r w:rsidR="00DA56EF" w:rsidRPr="00FB7E96">
              <w:rPr>
                <w:rStyle w:val="Hyperlink"/>
                <w:noProof/>
                <w:spacing w:val="3"/>
              </w:rPr>
              <w:t>M</w:t>
            </w:r>
            <w:r w:rsidR="00DA56EF" w:rsidRPr="00FB7E96">
              <w:rPr>
                <w:rStyle w:val="Hyperlink"/>
                <w:noProof/>
                <w:spacing w:val="-6"/>
              </w:rPr>
              <w:t>A</w:t>
            </w:r>
            <w:r w:rsidR="00DA56EF" w:rsidRPr="00FB7E96">
              <w:rPr>
                <w:rStyle w:val="Hyperlink"/>
                <w:noProof/>
                <w:spacing w:val="-2"/>
              </w:rPr>
              <w:t>NC</w:t>
            </w:r>
            <w:r w:rsidR="00DA56EF" w:rsidRPr="00FB7E96">
              <w:rPr>
                <w:rStyle w:val="Hyperlink"/>
                <w:noProof/>
              </w:rPr>
              <w:t xml:space="preserve">E </w:t>
            </w:r>
            <w:r w:rsidR="00DA56EF" w:rsidRPr="00FB7E96">
              <w:rPr>
                <w:rStyle w:val="Hyperlink"/>
                <w:noProof/>
                <w:spacing w:val="3"/>
              </w:rPr>
              <w:t>M</w:t>
            </w:r>
            <w:r w:rsidR="00DA56EF" w:rsidRPr="00FB7E96">
              <w:rPr>
                <w:rStyle w:val="Hyperlink"/>
                <w:noProof/>
                <w:spacing w:val="-6"/>
              </w:rPr>
              <w:t>A</w:t>
            </w:r>
            <w:r w:rsidR="00DA56EF" w:rsidRPr="00FB7E96">
              <w:rPr>
                <w:rStyle w:val="Hyperlink"/>
                <w:noProof/>
                <w:spacing w:val="3"/>
              </w:rPr>
              <w:t>N</w:t>
            </w:r>
            <w:r w:rsidR="00DA56EF" w:rsidRPr="00FB7E96">
              <w:rPr>
                <w:rStyle w:val="Hyperlink"/>
                <w:noProof/>
                <w:spacing w:val="-2"/>
              </w:rPr>
              <w:t>A</w:t>
            </w:r>
            <w:r w:rsidR="00DA56EF" w:rsidRPr="00FB7E96">
              <w:rPr>
                <w:rStyle w:val="Hyperlink"/>
                <w:noProof/>
                <w:spacing w:val="1"/>
              </w:rPr>
              <w:t>G</w:t>
            </w:r>
            <w:r w:rsidR="00DA56EF" w:rsidRPr="00FB7E96">
              <w:rPr>
                <w:rStyle w:val="Hyperlink"/>
                <w:noProof/>
                <w:spacing w:val="-1"/>
              </w:rPr>
              <w:t>E</w:t>
            </w:r>
            <w:r w:rsidR="00DA56EF" w:rsidRPr="00FB7E96">
              <w:rPr>
                <w:rStyle w:val="Hyperlink"/>
                <w:noProof/>
              </w:rPr>
              <w:t>M</w:t>
            </w:r>
            <w:r w:rsidR="00DA56EF" w:rsidRPr="00FB7E96">
              <w:rPr>
                <w:rStyle w:val="Hyperlink"/>
                <w:noProof/>
                <w:spacing w:val="-1"/>
              </w:rPr>
              <w:t>E</w:t>
            </w:r>
            <w:r w:rsidR="00DA56EF" w:rsidRPr="00FB7E96">
              <w:rPr>
                <w:rStyle w:val="Hyperlink"/>
                <w:noProof/>
                <w:spacing w:val="-2"/>
              </w:rPr>
              <w:t>NT</w:t>
            </w:r>
            <w:r w:rsidR="00DA56EF">
              <w:rPr>
                <w:noProof/>
                <w:webHidden/>
              </w:rPr>
              <w:tab/>
            </w:r>
            <w:r w:rsidR="00DA56EF">
              <w:rPr>
                <w:noProof/>
                <w:webHidden/>
              </w:rPr>
              <w:fldChar w:fldCharType="begin"/>
            </w:r>
            <w:r w:rsidR="00DA56EF">
              <w:rPr>
                <w:noProof/>
                <w:webHidden/>
              </w:rPr>
              <w:instrText xml:space="preserve"> PAGEREF _Toc471904946 \h </w:instrText>
            </w:r>
            <w:r w:rsidR="00DA56EF">
              <w:rPr>
                <w:noProof/>
                <w:webHidden/>
              </w:rPr>
            </w:r>
            <w:r w:rsidR="00DA56EF">
              <w:rPr>
                <w:noProof/>
                <w:webHidden/>
              </w:rPr>
              <w:fldChar w:fldCharType="separate"/>
            </w:r>
            <w:r w:rsidR="0028200B">
              <w:rPr>
                <w:noProof/>
                <w:webHidden/>
              </w:rPr>
              <w:t>8</w:t>
            </w:r>
            <w:r w:rsidR="00DA56EF">
              <w:rPr>
                <w:noProof/>
                <w:webHidden/>
              </w:rPr>
              <w:fldChar w:fldCharType="end"/>
            </w:r>
          </w:hyperlink>
        </w:p>
        <w:p w14:paraId="5D136FC4" w14:textId="216F9923" w:rsidR="00DA56EF" w:rsidRDefault="007D654B">
          <w:pPr>
            <w:pStyle w:val="TOC1"/>
            <w:tabs>
              <w:tab w:val="right" w:leader="dot" w:pos="9317"/>
            </w:tabs>
            <w:rPr>
              <w:rFonts w:asciiTheme="minorHAnsi" w:eastAsiaTheme="minorEastAsia" w:hAnsiTheme="minorHAnsi"/>
              <w:noProof/>
              <w:lang w:val="en-AU" w:eastAsia="en-AU"/>
            </w:rPr>
          </w:pPr>
          <w:hyperlink w:anchor="_Toc471904947" w:history="1">
            <w:r w:rsidR="00DA56EF" w:rsidRPr="00FB7E96">
              <w:rPr>
                <w:rStyle w:val="Hyperlink"/>
                <w:noProof/>
                <w:spacing w:val="-1"/>
              </w:rPr>
              <w:t>15.</w:t>
            </w:r>
            <w:r w:rsidR="00DA56EF">
              <w:rPr>
                <w:rFonts w:asciiTheme="minorHAnsi" w:eastAsiaTheme="minorEastAsia" w:hAnsiTheme="minorHAnsi"/>
                <w:noProof/>
                <w:lang w:val="en-AU" w:eastAsia="en-AU"/>
              </w:rPr>
              <w:tab/>
            </w:r>
            <w:r w:rsidR="00DA56EF" w:rsidRPr="00FB7E96">
              <w:rPr>
                <w:rStyle w:val="Hyperlink"/>
                <w:noProof/>
                <w:spacing w:val="-3"/>
              </w:rPr>
              <w:t>T</w:t>
            </w:r>
            <w:r w:rsidR="00DA56EF" w:rsidRPr="00FB7E96">
              <w:rPr>
                <w:rStyle w:val="Hyperlink"/>
                <w:noProof/>
                <w:spacing w:val="-1"/>
              </w:rPr>
              <w:t>E</w:t>
            </w:r>
            <w:r w:rsidR="00DA56EF" w:rsidRPr="00FB7E96">
              <w:rPr>
                <w:rStyle w:val="Hyperlink"/>
                <w:noProof/>
              </w:rPr>
              <w:t>M</w:t>
            </w:r>
            <w:r w:rsidR="00DA56EF" w:rsidRPr="00FB7E96">
              <w:rPr>
                <w:rStyle w:val="Hyperlink"/>
                <w:noProof/>
                <w:spacing w:val="-1"/>
              </w:rPr>
              <w:t>P</w:t>
            </w:r>
            <w:r w:rsidR="00DA56EF" w:rsidRPr="00FB7E96">
              <w:rPr>
                <w:rStyle w:val="Hyperlink"/>
                <w:noProof/>
                <w:spacing w:val="1"/>
              </w:rPr>
              <w:t>OR</w:t>
            </w:r>
            <w:r w:rsidR="00DA56EF" w:rsidRPr="00FB7E96">
              <w:rPr>
                <w:rStyle w:val="Hyperlink"/>
                <w:noProof/>
                <w:spacing w:val="-6"/>
              </w:rPr>
              <w:t>A</w:t>
            </w:r>
            <w:r w:rsidR="00DA56EF" w:rsidRPr="00FB7E96">
              <w:rPr>
                <w:rStyle w:val="Hyperlink"/>
                <w:noProof/>
                <w:spacing w:val="1"/>
              </w:rPr>
              <w:t>R</w:t>
            </w:r>
            <w:r w:rsidR="00DA56EF" w:rsidRPr="00FB7E96">
              <w:rPr>
                <w:rStyle w:val="Hyperlink"/>
                <w:noProof/>
              </w:rPr>
              <w:t xml:space="preserve">Y </w:t>
            </w:r>
            <w:r w:rsidR="00DA56EF" w:rsidRPr="00FB7E96">
              <w:rPr>
                <w:rStyle w:val="Hyperlink"/>
                <w:noProof/>
                <w:spacing w:val="-1"/>
              </w:rPr>
              <w:t>SUSPE</w:t>
            </w:r>
            <w:r w:rsidR="00DA56EF" w:rsidRPr="00FB7E96">
              <w:rPr>
                <w:rStyle w:val="Hyperlink"/>
                <w:noProof/>
                <w:spacing w:val="1"/>
              </w:rPr>
              <w:t>N</w:t>
            </w:r>
            <w:r w:rsidR="00DA56EF" w:rsidRPr="00FB7E96">
              <w:rPr>
                <w:rStyle w:val="Hyperlink"/>
                <w:noProof/>
                <w:spacing w:val="-1"/>
              </w:rPr>
              <w:t>S</w:t>
            </w:r>
            <w:r w:rsidR="00DA56EF" w:rsidRPr="00FB7E96">
              <w:rPr>
                <w:rStyle w:val="Hyperlink"/>
                <w:noProof/>
                <w:spacing w:val="1"/>
              </w:rPr>
              <w:t>IO</w:t>
            </w:r>
            <w:r w:rsidR="00DA56EF" w:rsidRPr="00FB7E96">
              <w:rPr>
                <w:rStyle w:val="Hyperlink"/>
                <w:noProof/>
              </w:rPr>
              <w:t>N</w:t>
            </w:r>
            <w:r w:rsidR="00DA56EF">
              <w:rPr>
                <w:noProof/>
                <w:webHidden/>
              </w:rPr>
              <w:tab/>
            </w:r>
            <w:r w:rsidR="00DA56EF">
              <w:rPr>
                <w:noProof/>
                <w:webHidden/>
              </w:rPr>
              <w:fldChar w:fldCharType="begin"/>
            </w:r>
            <w:r w:rsidR="00DA56EF">
              <w:rPr>
                <w:noProof/>
                <w:webHidden/>
              </w:rPr>
              <w:instrText xml:space="preserve"> PAGEREF _Toc471904947 \h </w:instrText>
            </w:r>
            <w:r w:rsidR="00DA56EF">
              <w:rPr>
                <w:noProof/>
                <w:webHidden/>
              </w:rPr>
            </w:r>
            <w:r w:rsidR="00DA56EF">
              <w:rPr>
                <w:noProof/>
                <w:webHidden/>
              </w:rPr>
              <w:fldChar w:fldCharType="separate"/>
            </w:r>
            <w:r w:rsidR="0028200B">
              <w:rPr>
                <w:noProof/>
                <w:webHidden/>
              </w:rPr>
              <w:t>9</w:t>
            </w:r>
            <w:r w:rsidR="00DA56EF">
              <w:rPr>
                <w:noProof/>
                <w:webHidden/>
              </w:rPr>
              <w:fldChar w:fldCharType="end"/>
            </w:r>
          </w:hyperlink>
        </w:p>
        <w:p w14:paraId="4DB3A2BF" w14:textId="4C4D78EA" w:rsidR="00DA56EF" w:rsidRDefault="007D654B">
          <w:pPr>
            <w:pStyle w:val="TOC1"/>
            <w:tabs>
              <w:tab w:val="right" w:leader="dot" w:pos="9317"/>
            </w:tabs>
            <w:rPr>
              <w:rFonts w:asciiTheme="minorHAnsi" w:eastAsiaTheme="minorEastAsia" w:hAnsiTheme="minorHAnsi"/>
              <w:noProof/>
              <w:lang w:val="en-AU" w:eastAsia="en-AU"/>
            </w:rPr>
          </w:pPr>
          <w:hyperlink w:anchor="_Toc471904948" w:history="1">
            <w:r w:rsidR="00DA56EF" w:rsidRPr="00FB7E96">
              <w:rPr>
                <w:rStyle w:val="Hyperlink"/>
                <w:noProof/>
                <w:spacing w:val="-1"/>
              </w:rPr>
              <w:t>16.</w:t>
            </w:r>
            <w:r w:rsidR="00DA56EF">
              <w:rPr>
                <w:rFonts w:asciiTheme="minorHAnsi" w:eastAsiaTheme="minorEastAsia" w:hAnsiTheme="minorHAnsi"/>
                <w:noProof/>
                <w:lang w:val="en-AU" w:eastAsia="en-AU"/>
              </w:rPr>
              <w:tab/>
            </w:r>
            <w:r w:rsidR="00DA56EF" w:rsidRPr="00FB7E96">
              <w:rPr>
                <w:rStyle w:val="Hyperlink"/>
                <w:noProof/>
                <w:spacing w:val="-2"/>
              </w:rPr>
              <w:t>R</w:t>
            </w:r>
            <w:r w:rsidR="00DA56EF" w:rsidRPr="00FB7E96">
              <w:rPr>
                <w:rStyle w:val="Hyperlink"/>
                <w:noProof/>
                <w:spacing w:val="-1"/>
              </w:rPr>
              <w:t>E</w:t>
            </w:r>
            <w:r w:rsidR="00DA56EF" w:rsidRPr="00FB7E96">
              <w:rPr>
                <w:rStyle w:val="Hyperlink"/>
                <w:noProof/>
              </w:rPr>
              <w:t>M</w:t>
            </w:r>
            <w:r w:rsidR="00DA56EF" w:rsidRPr="00FB7E96">
              <w:rPr>
                <w:rStyle w:val="Hyperlink"/>
                <w:noProof/>
                <w:spacing w:val="1"/>
              </w:rPr>
              <w:t>OV</w:t>
            </w:r>
            <w:r w:rsidR="00DA56EF" w:rsidRPr="00FB7E96">
              <w:rPr>
                <w:rStyle w:val="Hyperlink"/>
                <w:noProof/>
                <w:spacing w:val="-9"/>
              </w:rPr>
              <w:t>A</w:t>
            </w:r>
            <w:r w:rsidR="00DA56EF" w:rsidRPr="00FB7E96">
              <w:rPr>
                <w:rStyle w:val="Hyperlink"/>
                <w:noProof/>
              </w:rPr>
              <w:t xml:space="preserve">L </w:t>
            </w:r>
            <w:r w:rsidR="00DA56EF" w:rsidRPr="00FB7E96">
              <w:rPr>
                <w:rStyle w:val="Hyperlink"/>
                <w:noProof/>
                <w:spacing w:val="-1"/>
              </w:rPr>
              <w:t>F</w:t>
            </w:r>
            <w:r w:rsidR="00DA56EF" w:rsidRPr="00FB7E96">
              <w:rPr>
                <w:rStyle w:val="Hyperlink"/>
                <w:noProof/>
                <w:spacing w:val="-2"/>
              </w:rPr>
              <w:t>R</w:t>
            </w:r>
            <w:r w:rsidR="00DA56EF" w:rsidRPr="00FB7E96">
              <w:rPr>
                <w:rStyle w:val="Hyperlink"/>
                <w:noProof/>
                <w:spacing w:val="1"/>
              </w:rPr>
              <w:t>O</w:t>
            </w:r>
            <w:r w:rsidR="00DA56EF" w:rsidRPr="00FB7E96">
              <w:rPr>
                <w:rStyle w:val="Hyperlink"/>
                <w:noProof/>
              </w:rPr>
              <w:t>M</w:t>
            </w:r>
            <w:r w:rsidR="00DA56EF" w:rsidRPr="00FB7E96">
              <w:rPr>
                <w:rStyle w:val="Hyperlink"/>
                <w:noProof/>
                <w:spacing w:val="2"/>
              </w:rPr>
              <w:t xml:space="preserve"> </w:t>
            </w:r>
            <w:r w:rsidR="00DA56EF" w:rsidRPr="00FB7E96">
              <w:rPr>
                <w:rStyle w:val="Hyperlink"/>
                <w:noProof/>
                <w:spacing w:val="-3"/>
              </w:rPr>
              <w:t>T</w:t>
            </w:r>
            <w:r w:rsidR="00DA56EF" w:rsidRPr="00FB7E96">
              <w:rPr>
                <w:rStyle w:val="Hyperlink"/>
                <w:noProof/>
                <w:spacing w:val="-2"/>
              </w:rPr>
              <w:t>H</w:t>
            </w:r>
            <w:r w:rsidR="00DA56EF" w:rsidRPr="00FB7E96">
              <w:rPr>
                <w:rStyle w:val="Hyperlink"/>
                <w:noProof/>
              </w:rPr>
              <w:t>E SCHEME</w:t>
            </w:r>
            <w:r w:rsidR="00DA56EF">
              <w:rPr>
                <w:noProof/>
                <w:webHidden/>
              </w:rPr>
              <w:tab/>
            </w:r>
            <w:r w:rsidR="00DA56EF">
              <w:rPr>
                <w:noProof/>
                <w:webHidden/>
              </w:rPr>
              <w:fldChar w:fldCharType="begin"/>
            </w:r>
            <w:r w:rsidR="00DA56EF">
              <w:rPr>
                <w:noProof/>
                <w:webHidden/>
              </w:rPr>
              <w:instrText xml:space="preserve"> PAGEREF _Toc471904948 \h </w:instrText>
            </w:r>
            <w:r w:rsidR="00DA56EF">
              <w:rPr>
                <w:noProof/>
                <w:webHidden/>
              </w:rPr>
            </w:r>
            <w:r w:rsidR="00DA56EF">
              <w:rPr>
                <w:noProof/>
                <w:webHidden/>
              </w:rPr>
              <w:fldChar w:fldCharType="separate"/>
            </w:r>
            <w:r w:rsidR="0028200B">
              <w:rPr>
                <w:noProof/>
                <w:webHidden/>
              </w:rPr>
              <w:t>9</w:t>
            </w:r>
            <w:r w:rsidR="00DA56EF">
              <w:rPr>
                <w:noProof/>
                <w:webHidden/>
              </w:rPr>
              <w:fldChar w:fldCharType="end"/>
            </w:r>
          </w:hyperlink>
        </w:p>
        <w:p w14:paraId="7F774C7B" w14:textId="6B139904" w:rsidR="00DA56EF" w:rsidRDefault="007D654B">
          <w:pPr>
            <w:pStyle w:val="TOC1"/>
            <w:tabs>
              <w:tab w:val="right" w:leader="dot" w:pos="9317"/>
            </w:tabs>
            <w:rPr>
              <w:rFonts w:asciiTheme="minorHAnsi" w:eastAsiaTheme="minorEastAsia" w:hAnsiTheme="minorHAnsi"/>
              <w:noProof/>
              <w:lang w:val="en-AU" w:eastAsia="en-AU"/>
            </w:rPr>
          </w:pPr>
          <w:hyperlink w:anchor="_Toc471904949" w:history="1">
            <w:r w:rsidR="00DA56EF" w:rsidRPr="00FB7E96">
              <w:rPr>
                <w:rStyle w:val="Hyperlink"/>
                <w:noProof/>
                <w:spacing w:val="-1"/>
              </w:rPr>
              <w:t>17.</w:t>
            </w:r>
            <w:r w:rsidR="00DA56EF">
              <w:rPr>
                <w:rFonts w:asciiTheme="minorHAnsi" w:eastAsiaTheme="minorEastAsia" w:hAnsiTheme="minorHAnsi"/>
                <w:noProof/>
                <w:lang w:val="en-AU" w:eastAsia="en-AU"/>
              </w:rPr>
              <w:tab/>
            </w:r>
            <w:r w:rsidR="00DA56EF" w:rsidRPr="00FB7E96">
              <w:rPr>
                <w:rStyle w:val="Hyperlink"/>
                <w:noProof/>
                <w:spacing w:val="-1"/>
              </w:rPr>
              <w:t>RE</w:t>
            </w:r>
            <w:r w:rsidR="00DA56EF" w:rsidRPr="00FB7E96">
              <w:rPr>
                <w:rStyle w:val="Hyperlink"/>
                <w:noProof/>
                <w:spacing w:val="1"/>
              </w:rPr>
              <w:t>Q</w:t>
            </w:r>
            <w:r w:rsidR="00DA56EF" w:rsidRPr="00FB7E96">
              <w:rPr>
                <w:rStyle w:val="Hyperlink"/>
                <w:noProof/>
                <w:spacing w:val="-1"/>
              </w:rPr>
              <w:t>UES</w:t>
            </w:r>
            <w:r w:rsidR="00DA56EF" w:rsidRPr="00FB7E96">
              <w:rPr>
                <w:rStyle w:val="Hyperlink"/>
                <w:noProof/>
              </w:rPr>
              <w:t>T</w:t>
            </w:r>
            <w:r w:rsidR="00DA56EF" w:rsidRPr="00FB7E96">
              <w:rPr>
                <w:rStyle w:val="Hyperlink"/>
                <w:noProof/>
                <w:spacing w:val="-2"/>
              </w:rPr>
              <w:t xml:space="preserve"> </w:t>
            </w:r>
            <w:r w:rsidR="00DA56EF" w:rsidRPr="00FB7E96">
              <w:rPr>
                <w:rStyle w:val="Hyperlink"/>
                <w:noProof/>
                <w:spacing w:val="-1"/>
              </w:rPr>
              <w:t>F</w:t>
            </w:r>
            <w:r w:rsidR="00DA56EF" w:rsidRPr="00FB7E96">
              <w:rPr>
                <w:rStyle w:val="Hyperlink"/>
                <w:noProof/>
                <w:spacing w:val="1"/>
              </w:rPr>
              <w:t>O</w:t>
            </w:r>
            <w:r w:rsidR="00DA56EF" w:rsidRPr="00FB7E96">
              <w:rPr>
                <w:rStyle w:val="Hyperlink"/>
                <w:noProof/>
              </w:rPr>
              <w:t xml:space="preserve">R </w:t>
            </w:r>
            <w:r w:rsidR="00DA56EF" w:rsidRPr="00FB7E96">
              <w:rPr>
                <w:rStyle w:val="Hyperlink"/>
                <w:noProof/>
                <w:spacing w:val="-1"/>
              </w:rPr>
              <w:t>REV</w:t>
            </w:r>
            <w:r w:rsidR="00DA56EF" w:rsidRPr="00FB7E96">
              <w:rPr>
                <w:rStyle w:val="Hyperlink"/>
                <w:noProof/>
                <w:spacing w:val="1"/>
              </w:rPr>
              <w:t>I</w:t>
            </w:r>
            <w:r w:rsidR="00DA56EF" w:rsidRPr="00FB7E96">
              <w:rPr>
                <w:rStyle w:val="Hyperlink"/>
                <w:noProof/>
                <w:spacing w:val="-1"/>
              </w:rPr>
              <w:t>E</w:t>
            </w:r>
            <w:r w:rsidR="00DA56EF" w:rsidRPr="00FB7E96">
              <w:rPr>
                <w:rStyle w:val="Hyperlink"/>
                <w:noProof/>
              </w:rPr>
              <w:t>W</w:t>
            </w:r>
            <w:r w:rsidR="00DA56EF" w:rsidRPr="00FB7E96">
              <w:rPr>
                <w:rStyle w:val="Hyperlink"/>
                <w:noProof/>
                <w:spacing w:val="-1"/>
              </w:rPr>
              <w:t xml:space="preserve"> </w:t>
            </w:r>
            <w:r w:rsidR="00DA56EF" w:rsidRPr="00FB7E96">
              <w:rPr>
                <w:rStyle w:val="Hyperlink"/>
                <w:noProof/>
                <w:spacing w:val="1"/>
              </w:rPr>
              <w:t>O</w:t>
            </w:r>
            <w:r w:rsidR="00DA56EF" w:rsidRPr="00FB7E96">
              <w:rPr>
                <w:rStyle w:val="Hyperlink"/>
                <w:noProof/>
              </w:rPr>
              <w:t xml:space="preserve">F </w:t>
            </w:r>
            <w:r w:rsidR="00DA56EF" w:rsidRPr="00FB7E96">
              <w:rPr>
                <w:rStyle w:val="Hyperlink"/>
                <w:noProof/>
                <w:spacing w:val="-3"/>
              </w:rPr>
              <w:t>T</w:t>
            </w:r>
            <w:r w:rsidR="00DA56EF" w:rsidRPr="00FB7E96">
              <w:rPr>
                <w:rStyle w:val="Hyperlink"/>
                <w:noProof/>
                <w:spacing w:val="-2"/>
              </w:rPr>
              <w:t>H</w:t>
            </w:r>
            <w:r w:rsidR="00DA56EF" w:rsidRPr="00FB7E96">
              <w:rPr>
                <w:rStyle w:val="Hyperlink"/>
                <w:noProof/>
              </w:rPr>
              <w:t xml:space="preserve">E </w:t>
            </w:r>
            <w:r w:rsidR="00DA56EF" w:rsidRPr="00FB7E96">
              <w:rPr>
                <w:rStyle w:val="Hyperlink"/>
                <w:noProof/>
                <w:spacing w:val="-1"/>
              </w:rPr>
              <w:t>DEC</w:t>
            </w:r>
            <w:r w:rsidR="00DA56EF" w:rsidRPr="00FB7E96">
              <w:rPr>
                <w:rStyle w:val="Hyperlink"/>
                <w:noProof/>
                <w:spacing w:val="1"/>
              </w:rPr>
              <w:t>I</w:t>
            </w:r>
            <w:r w:rsidR="00DA56EF" w:rsidRPr="00FB7E96">
              <w:rPr>
                <w:rStyle w:val="Hyperlink"/>
                <w:noProof/>
                <w:spacing w:val="-1"/>
              </w:rPr>
              <w:t>S</w:t>
            </w:r>
            <w:r w:rsidR="00DA56EF" w:rsidRPr="00FB7E96">
              <w:rPr>
                <w:rStyle w:val="Hyperlink"/>
                <w:noProof/>
                <w:spacing w:val="1"/>
              </w:rPr>
              <w:t>IO</w:t>
            </w:r>
            <w:r w:rsidR="00DA56EF" w:rsidRPr="00FB7E96">
              <w:rPr>
                <w:rStyle w:val="Hyperlink"/>
                <w:noProof/>
              </w:rPr>
              <w:t>N</w:t>
            </w:r>
            <w:r w:rsidR="00DA56EF">
              <w:rPr>
                <w:noProof/>
                <w:webHidden/>
              </w:rPr>
              <w:tab/>
            </w:r>
            <w:r w:rsidR="00DA56EF">
              <w:rPr>
                <w:noProof/>
                <w:webHidden/>
              </w:rPr>
              <w:fldChar w:fldCharType="begin"/>
            </w:r>
            <w:r w:rsidR="00DA56EF">
              <w:rPr>
                <w:noProof/>
                <w:webHidden/>
              </w:rPr>
              <w:instrText xml:space="preserve"> PAGEREF _Toc471904949 \h </w:instrText>
            </w:r>
            <w:r w:rsidR="00DA56EF">
              <w:rPr>
                <w:noProof/>
                <w:webHidden/>
              </w:rPr>
            </w:r>
            <w:r w:rsidR="00DA56EF">
              <w:rPr>
                <w:noProof/>
                <w:webHidden/>
              </w:rPr>
              <w:fldChar w:fldCharType="separate"/>
            </w:r>
            <w:r w:rsidR="0028200B">
              <w:rPr>
                <w:noProof/>
                <w:webHidden/>
              </w:rPr>
              <w:t>10</w:t>
            </w:r>
            <w:r w:rsidR="00DA56EF">
              <w:rPr>
                <w:noProof/>
                <w:webHidden/>
              </w:rPr>
              <w:fldChar w:fldCharType="end"/>
            </w:r>
          </w:hyperlink>
        </w:p>
        <w:p w14:paraId="1EBDF562" w14:textId="33F57F6D" w:rsidR="00DA56EF" w:rsidRDefault="007D654B">
          <w:pPr>
            <w:pStyle w:val="TOC1"/>
            <w:tabs>
              <w:tab w:val="right" w:leader="dot" w:pos="9317"/>
            </w:tabs>
            <w:rPr>
              <w:rFonts w:asciiTheme="minorHAnsi" w:eastAsiaTheme="minorEastAsia" w:hAnsiTheme="minorHAnsi"/>
              <w:noProof/>
              <w:lang w:val="en-AU" w:eastAsia="en-AU"/>
            </w:rPr>
          </w:pPr>
          <w:hyperlink w:anchor="_Toc471904950" w:history="1">
            <w:r w:rsidR="00DA56EF" w:rsidRPr="00FB7E96">
              <w:rPr>
                <w:rStyle w:val="Hyperlink"/>
                <w:noProof/>
                <w:spacing w:val="-1"/>
              </w:rPr>
              <w:t>18.</w:t>
            </w:r>
            <w:r w:rsidR="00DA56EF">
              <w:rPr>
                <w:rFonts w:asciiTheme="minorHAnsi" w:eastAsiaTheme="minorEastAsia" w:hAnsiTheme="minorHAnsi"/>
                <w:noProof/>
                <w:lang w:val="en-AU" w:eastAsia="en-AU"/>
              </w:rPr>
              <w:tab/>
            </w:r>
            <w:r w:rsidR="00DA56EF" w:rsidRPr="00FB7E96">
              <w:rPr>
                <w:rStyle w:val="Hyperlink"/>
                <w:noProof/>
                <w:spacing w:val="-6"/>
              </w:rPr>
              <w:t>A</w:t>
            </w:r>
            <w:r w:rsidR="00DA56EF" w:rsidRPr="00FB7E96">
              <w:rPr>
                <w:rStyle w:val="Hyperlink"/>
                <w:noProof/>
                <w:spacing w:val="1"/>
              </w:rPr>
              <w:t>P</w:t>
            </w:r>
            <w:r w:rsidR="00DA56EF" w:rsidRPr="00FB7E96">
              <w:rPr>
                <w:rStyle w:val="Hyperlink"/>
                <w:noProof/>
                <w:spacing w:val="-1"/>
              </w:rPr>
              <w:t>PL</w:t>
            </w:r>
            <w:r w:rsidR="00DA56EF" w:rsidRPr="00FB7E96">
              <w:rPr>
                <w:rStyle w:val="Hyperlink"/>
                <w:noProof/>
                <w:spacing w:val="1"/>
              </w:rPr>
              <w:t>I</w:t>
            </w:r>
            <w:r w:rsidR="00DA56EF" w:rsidRPr="00FB7E96">
              <w:rPr>
                <w:rStyle w:val="Hyperlink"/>
                <w:noProof/>
                <w:spacing w:val="3"/>
              </w:rPr>
              <w:t>C</w:t>
            </w:r>
            <w:r w:rsidR="00DA56EF" w:rsidRPr="00FB7E96">
              <w:rPr>
                <w:rStyle w:val="Hyperlink"/>
                <w:noProof/>
                <w:spacing w:val="-6"/>
              </w:rPr>
              <w:t>A</w:t>
            </w:r>
            <w:r w:rsidR="00DA56EF" w:rsidRPr="00FB7E96">
              <w:rPr>
                <w:rStyle w:val="Hyperlink"/>
                <w:noProof/>
                <w:spacing w:val="1"/>
              </w:rPr>
              <w:t>N</w:t>
            </w:r>
            <w:r w:rsidR="00DA56EF" w:rsidRPr="00FB7E96">
              <w:rPr>
                <w:rStyle w:val="Hyperlink"/>
                <w:noProof/>
                <w:spacing w:val="-3"/>
              </w:rPr>
              <w:t>T</w:t>
            </w:r>
            <w:r w:rsidR="00DA56EF" w:rsidRPr="00FB7E96">
              <w:rPr>
                <w:rStyle w:val="Hyperlink"/>
                <w:noProof/>
                <w:spacing w:val="1"/>
              </w:rPr>
              <w:t>’</w:t>
            </w:r>
            <w:r w:rsidR="00DA56EF" w:rsidRPr="00FB7E96">
              <w:rPr>
                <w:rStyle w:val="Hyperlink"/>
                <w:noProof/>
              </w:rPr>
              <w:t>S</w:t>
            </w:r>
            <w:r w:rsidR="00DA56EF" w:rsidRPr="00FB7E96">
              <w:rPr>
                <w:rStyle w:val="Hyperlink"/>
                <w:noProof/>
                <w:spacing w:val="5"/>
              </w:rPr>
              <w:t xml:space="preserve"> </w:t>
            </w:r>
            <w:r w:rsidR="00DA56EF" w:rsidRPr="00FB7E96">
              <w:rPr>
                <w:rStyle w:val="Hyperlink"/>
                <w:noProof/>
                <w:spacing w:val="-6"/>
              </w:rPr>
              <w:t>A</w:t>
            </w:r>
            <w:r w:rsidR="00DA56EF" w:rsidRPr="00FB7E96">
              <w:rPr>
                <w:rStyle w:val="Hyperlink"/>
                <w:noProof/>
                <w:spacing w:val="-2"/>
              </w:rPr>
              <w:t>CKN</w:t>
            </w:r>
            <w:r w:rsidR="00DA56EF" w:rsidRPr="00FB7E96">
              <w:rPr>
                <w:rStyle w:val="Hyperlink"/>
                <w:noProof/>
                <w:spacing w:val="3"/>
              </w:rPr>
              <w:t>O</w:t>
            </w:r>
            <w:r w:rsidR="00DA56EF" w:rsidRPr="00FB7E96">
              <w:rPr>
                <w:rStyle w:val="Hyperlink"/>
                <w:noProof/>
              </w:rPr>
              <w:t>W</w:t>
            </w:r>
            <w:r w:rsidR="00DA56EF" w:rsidRPr="00FB7E96">
              <w:rPr>
                <w:rStyle w:val="Hyperlink"/>
                <w:noProof/>
                <w:spacing w:val="-1"/>
              </w:rPr>
              <w:t>LE</w:t>
            </w:r>
            <w:r w:rsidR="00DA56EF" w:rsidRPr="00FB7E96">
              <w:rPr>
                <w:rStyle w:val="Hyperlink"/>
                <w:noProof/>
                <w:spacing w:val="-2"/>
              </w:rPr>
              <w:t>D</w:t>
            </w:r>
            <w:r w:rsidR="00DA56EF" w:rsidRPr="00FB7E96">
              <w:rPr>
                <w:rStyle w:val="Hyperlink"/>
                <w:noProof/>
                <w:spacing w:val="1"/>
              </w:rPr>
              <w:t>G</w:t>
            </w:r>
            <w:r w:rsidR="00DA56EF" w:rsidRPr="00FB7E96">
              <w:rPr>
                <w:rStyle w:val="Hyperlink"/>
                <w:noProof/>
              </w:rPr>
              <w:t>M</w:t>
            </w:r>
            <w:r w:rsidR="00DA56EF" w:rsidRPr="00FB7E96">
              <w:rPr>
                <w:rStyle w:val="Hyperlink"/>
                <w:noProof/>
                <w:spacing w:val="-1"/>
              </w:rPr>
              <w:t>E</w:t>
            </w:r>
            <w:r w:rsidR="00DA56EF" w:rsidRPr="00FB7E96">
              <w:rPr>
                <w:rStyle w:val="Hyperlink"/>
                <w:noProof/>
                <w:spacing w:val="-2"/>
              </w:rPr>
              <w:t>NT</w:t>
            </w:r>
            <w:r w:rsidR="00DA56EF">
              <w:rPr>
                <w:noProof/>
                <w:webHidden/>
              </w:rPr>
              <w:tab/>
            </w:r>
            <w:r w:rsidR="00DA56EF">
              <w:rPr>
                <w:noProof/>
                <w:webHidden/>
              </w:rPr>
              <w:fldChar w:fldCharType="begin"/>
            </w:r>
            <w:r w:rsidR="00DA56EF">
              <w:rPr>
                <w:noProof/>
                <w:webHidden/>
              </w:rPr>
              <w:instrText xml:space="preserve"> PAGEREF _Toc471904950 \h </w:instrText>
            </w:r>
            <w:r w:rsidR="00DA56EF">
              <w:rPr>
                <w:noProof/>
                <w:webHidden/>
              </w:rPr>
            </w:r>
            <w:r w:rsidR="00DA56EF">
              <w:rPr>
                <w:noProof/>
                <w:webHidden/>
              </w:rPr>
              <w:fldChar w:fldCharType="separate"/>
            </w:r>
            <w:r w:rsidR="0028200B">
              <w:rPr>
                <w:noProof/>
                <w:webHidden/>
              </w:rPr>
              <w:t>10</w:t>
            </w:r>
            <w:r w:rsidR="00DA56EF">
              <w:rPr>
                <w:noProof/>
                <w:webHidden/>
              </w:rPr>
              <w:fldChar w:fldCharType="end"/>
            </w:r>
          </w:hyperlink>
        </w:p>
        <w:p w14:paraId="787B7D40" w14:textId="26EFB5D5" w:rsidR="00DA56EF" w:rsidRDefault="007D654B">
          <w:pPr>
            <w:pStyle w:val="TOC1"/>
            <w:tabs>
              <w:tab w:val="right" w:leader="dot" w:pos="9317"/>
            </w:tabs>
            <w:rPr>
              <w:rFonts w:asciiTheme="minorHAnsi" w:eastAsiaTheme="minorEastAsia" w:hAnsiTheme="minorHAnsi"/>
              <w:noProof/>
              <w:lang w:val="en-AU" w:eastAsia="en-AU"/>
            </w:rPr>
          </w:pPr>
          <w:hyperlink w:anchor="_Toc471904951" w:history="1">
            <w:r w:rsidR="00DA56EF" w:rsidRPr="00FB7E96">
              <w:rPr>
                <w:rStyle w:val="Hyperlink"/>
                <w:noProof/>
                <w:spacing w:val="-1"/>
              </w:rPr>
              <w:t>19.</w:t>
            </w:r>
            <w:r w:rsidR="00DA56EF">
              <w:rPr>
                <w:rFonts w:asciiTheme="minorHAnsi" w:eastAsiaTheme="minorEastAsia" w:hAnsiTheme="minorHAnsi"/>
                <w:noProof/>
                <w:lang w:val="en-AU" w:eastAsia="en-AU"/>
              </w:rPr>
              <w:tab/>
            </w:r>
            <w:r w:rsidR="00DA56EF" w:rsidRPr="00FB7E96">
              <w:rPr>
                <w:rStyle w:val="Hyperlink"/>
                <w:noProof/>
                <w:spacing w:val="-2"/>
              </w:rPr>
              <w:t>D</w:t>
            </w:r>
            <w:r w:rsidR="00DA56EF" w:rsidRPr="00FB7E96">
              <w:rPr>
                <w:rStyle w:val="Hyperlink"/>
                <w:noProof/>
                <w:spacing w:val="1"/>
              </w:rPr>
              <w:t>I</w:t>
            </w:r>
            <w:r w:rsidR="00DA56EF" w:rsidRPr="00FB7E96">
              <w:rPr>
                <w:rStyle w:val="Hyperlink"/>
                <w:noProof/>
                <w:spacing w:val="-1"/>
              </w:rPr>
              <w:t>S</w:t>
            </w:r>
            <w:r w:rsidR="00DA56EF" w:rsidRPr="00FB7E96">
              <w:rPr>
                <w:rStyle w:val="Hyperlink"/>
                <w:noProof/>
                <w:spacing w:val="-2"/>
              </w:rPr>
              <w:t>C</w:t>
            </w:r>
            <w:r w:rsidR="00DA56EF" w:rsidRPr="00FB7E96">
              <w:rPr>
                <w:rStyle w:val="Hyperlink"/>
                <w:noProof/>
                <w:spacing w:val="1"/>
              </w:rPr>
              <w:t>L</w:t>
            </w:r>
            <w:r w:rsidR="00DA56EF" w:rsidRPr="00FB7E96">
              <w:rPr>
                <w:rStyle w:val="Hyperlink"/>
                <w:noProof/>
                <w:spacing w:val="-6"/>
              </w:rPr>
              <w:t>A</w:t>
            </w:r>
            <w:r w:rsidR="00DA56EF" w:rsidRPr="00FB7E96">
              <w:rPr>
                <w:rStyle w:val="Hyperlink"/>
                <w:noProof/>
                <w:spacing w:val="1"/>
              </w:rPr>
              <w:t>I</w:t>
            </w:r>
            <w:r w:rsidR="00DA56EF" w:rsidRPr="00FB7E96">
              <w:rPr>
                <w:rStyle w:val="Hyperlink"/>
                <w:noProof/>
              </w:rPr>
              <w:t>M</w:t>
            </w:r>
            <w:r w:rsidR="00DA56EF" w:rsidRPr="00FB7E96">
              <w:rPr>
                <w:rStyle w:val="Hyperlink"/>
                <w:noProof/>
                <w:spacing w:val="-1"/>
              </w:rPr>
              <w:t>E</w:t>
            </w:r>
            <w:r w:rsidR="00DA56EF" w:rsidRPr="00FB7E96">
              <w:rPr>
                <w:rStyle w:val="Hyperlink"/>
                <w:noProof/>
              </w:rPr>
              <w:t>R</w:t>
            </w:r>
            <w:r w:rsidR="00DA56EF">
              <w:rPr>
                <w:noProof/>
                <w:webHidden/>
              </w:rPr>
              <w:tab/>
            </w:r>
            <w:r w:rsidR="00DA56EF">
              <w:rPr>
                <w:noProof/>
                <w:webHidden/>
              </w:rPr>
              <w:fldChar w:fldCharType="begin"/>
            </w:r>
            <w:r w:rsidR="00DA56EF">
              <w:rPr>
                <w:noProof/>
                <w:webHidden/>
              </w:rPr>
              <w:instrText xml:space="preserve"> PAGEREF _Toc471904951 \h </w:instrText>
            </w:r>
            <w:r w:rsidR="00DA56EF">
              <w:rPr>
                <w:noProof/>
                <w:webHidden/>
              </w:rPr>
            </w:r>
            <w:r w:rsidR="00DA56EF">
              <w:rPr>
                <w:noProof/>
                <w:webHidden/>
              </w:rPr>
              <w:fldChar w:fldCharType="separate"/>
            </w:r>
            <w:r w:rsidR="0028200B">
              <w:rPr>
                <w:noProof/>
                <w:webHidden/>
              </w:rPr>
              <w:t>10</w:t>
            </w:r>
            <w:r w:rsidR="00DA56EF">
              <w:rPr>
                <w:noProof/>
                <w:webHidden/>
              </w:rPr>
              <w:fldChar w:fldCharType="end"/>
            </w:r>
          </w:hyperlink>
        </w:p>
        <w:p w14:paraId="3480F97C" w14:textId="29C59BD3" w:rsidR="00DA56EF" w:rsidRDefault="007D654B">
          <w:pPr>
            <w:pStyle w:val="TOC1"/>
            <w:tabs>
              <w:tab w:val="right" w:leader="dot" w:pos="9317"/>
            </w:tabs>
            <w:rPr>
              <w:rFonts w:asciiTheme="minorHAnsi" w:eastAsiaTheme="minorEastAsia" w:hAnsiTheme="minorHAnsi"/>
              <w:noProof/>
              <w:lang w:val="en-AU" w:eastAsia="en-AU"/>
            </w:rPr>
          </w:pPr>
          <w:hyperlink w:anchor="_Toc471904952" w:history="1">
            <w:r w:rsidR="00DA56EF" w:rsidRPr="00FB7E96">
              <w:rPr>
                <w:rStyle w:val="Hyperlink"/>
                <w:noProof/>
                <w:spacing w:val="-1"/>
              </w:rPr>
              <w:t>20.</w:t>
            </w:r>
            <w:r w:rsidR="00DA56EF">
              <w:rPr>
                <w:rFonts w:asciiTheme="minorHAnsi" w:eastAsiaTheme="minorEastAsia" w:hAnsiTheme="minorHAnsi"/>
                <w:noProof/>
                <w:lang w:val="en-AU" w:eastAsia="en-AU"/>
              </w:rPr>
              <w:tab/>
            </w:r>
            <w:r w:rsidR="00DA56EF" w:rsidRPr="00FB7E96">
              <w:rPr>
                <w:rStyle w:val="Hyperlink"/>
                <w:noProof/>
                <w:spacing w:val="1"/>
              </w:rPr>
              <w:t>GU</w:t>
            </w:r>
            <w:r w:rsidR="00DA56EF" w:rsidRPr="00FB7E96">
              <w:rPr>
                <w:rStyle w:val="Hyperlink"/>
                <w:noProof/>
                <w:spacing w:val="-6"/>
              </w:rPr>
              <w:t>A</w:t>
            </w:r>
            <w:r w:rsidR="00DA56EF" w:rsidRPr="00FB7E96">
              <w:rPr>
                <w:rStyle w:val="Hyperlink"/>
                <w:noProof/>
                <w:spacing w:val="3"/>
              </w:rPr>
              <w:t>R</w:t>
            </w:r>
            <w:r w:rsidR="00DA56EF" w:rsidRPr="00FB7E96">
              <w:rPr>
                <w:rStyle w:val="Hyperlink"/>
                <w:noProof/>
                <w:spacing w:val="-6"/>
              </w:rPr>
              <w:t>A</w:t>
            </w:r>
            <w:r w:rsidR="00DA56EF" w:rsidRPr="00FB7E96">
              <w:rPr>
                <w:rStyle w:val="Hyperlink"/>
                <w:noProof/>
                <w:spacing w:val="1"/>
              </w:rPr>
              <w:t>N</w:t>
            </w:r>
            <w:r w:rsidR="00DA56EF" w:rsidRPr="00FB7E96">
              <w:rPr>
                <w:rStyle w:val="Hyperlink"/>
                <w:noProof/>
                <w:spacing w:val="-3"/>
              </w:rPr>
              <w:t>T</w:t>
            </w:r>
            <w:r w:rsidR="00DA56EF" w:rsidRPr="00FB7E96">
              <w:rPr>
                <w:rStyle w:val="Hyperlink"/>
                <w:noProof/>
                <w:spacing w:val="-1"/>
              </w:rPr>
              <w:t>E</w:t>
            </w:r>
            <w:r w:rsidR="00DA56EF" w:rsidRPr="00FB7E96">
              <w:rPr>
                <w:rStyle w:val="Hyperlink"/>
                <w:noProof/>
              </w:rPr>
              <w:t xml:space="preserve">E </w:t>
            </w:r>
            <w:r w:rsidR="00DA56EF" w:rsidRPr="00FB7E96">
              <w:rPr>
                <w:rStyle w:val="Hyperlink"/>
                <w:noProof/>
                <w:spacing w:val="1"/>
              </w:rPr>
              <w:t>O</w:t>
            </w:r>
            <w:r w:rsidR="00DA56EF" w:rsidRPr="00FB7E96">
              <w:rPr>
                <w:rStyle w:val="Hyperlink"/>
                <w:noProof/>
              </w:rPr>
              <w:t xml:space="preserve">F </w:t>
            </w:r>
            <w:r w:rsidR="00DA56EF" w:rsidRPr="00FB7E96">
              <w:rPr>
                <w:rStyle w:val="Hyperlink"/>
                <w:noProof/>
                <w:spacing w:val="-3"/>
              </w:rPr>
              <w:t>W</w:t>
            </w:r>
            <w:r w:rsidR="00DA56EF" w:rsidRPr="00FB7E96">
              <w:rPr>
                <w:rStyle w:val="Hyperlink"/>
                <w:noProof/>
                <w:spacing w:val="-2"/>
              </w:rPr>
              <w:t>O</w:t>
            </w:r>
            <w:r w:rsidR="00DA56EF" w:rsidRPr="00FB7E96">
              <w:rPr>
                <w:rStyle w:val="Hyperlink"/>
                <w:noProof/>
                <w:spacing w:val="-1"/>
              </w:rPr>
              <w:t>R</w:t>
            </w:r>
            <w:r w:rsidR="00DA56EF" w:rsidRPr="00FB7E96">
              <w:rPr>
                <w:rStyle w:val="Hyperlink"/>
                <w:noProof/>
              </w:rPr>
              <w:t>K</w:t>
            </w:r>
            <w:r w:rsidR="00DA56EF">
              <w:rPr>
                <w:noProof/>
                <w:webHidden/>
              </w:rPr>
              <w:tab/>
            </w:r>
            <w:r w:rsidR="00DA56EF">
              <w:rPr>
                <w:noProof/>
                <w:webHidden/>
              </w:rPr>
              <w:fldChar w:fldCharType="begin"/>
            </w:r>
            <w:r w:rsidR="00DA56EF">
              <w:rPr>
                <w:noProof/>
                <w:webHidden/>
              </w:rPr>
              <w:instrText xml:space="preserve"> PAGEREF _Toc471904952 \h </w:instrText>
            </w:r>
            <w:r w:rsidR="00DA56EF">
              <w:rPr>
                <w:noProof/>
                <w:webHidden/>
              </w:rPr>
            </w:r>
            <w:r w:rsidR="00DA56EF">
              <w:rPr>
                <w:noProof/>
                <w:webHidden/>
              </w:rPr>
              <w:fldChar w:fldCharType="separate"/>
            </w:r>
            <w:r w:rsidR="0028200B">
              <w:rPr>
                <w:noProof/>
                <w:webHidden/>
              </w:rPr>
              <w:t>10</w:t>
            </w:r>
            <w:r w:rsidR="00DA56EF">
              <w:rPr>
                <w:noProof/>
                <w:webHidden/>
              </w:rPr>
              <w:fldChar w:fldCharType="end"/>
            </w:r>
          </w:hyperlink>
        </w:p>
        <w:p w14:paraId="52EFDFFD" w14:textId="057288AB" w:rsidR="00DA56EF" w:rsidRDefault="007D654B">
          <w:pPr>
            <w:pStyle w:val="TOC1"/>
            <w:tabs>
              <w:tab w:val="right" w:leader="dot" w:pos="9317"/>
            </w:tabs>
            <w:rPr>
              <w:rFonts w:asciiTheme="minorHAnsi" w:eastAsiaTheme="minorEastAsia" w:hAnsiTheme="minorHAnsi"/>
              <w:noProof/>
              <w:lang w:val="en-AU" w:eastAsia="en-AU"/>
            </w:rPr>
          </w:pPr>
          <w:hyperlink w:anchor="_Toc471904953" w:history="1">
            <w:r w:rsidR="00DA56EF" w:rsidRPr="00FB7E96">
              <w:rPr>
                <w:rStyle w:val="Hyperlink"/>
                <w:noProof/>
                <w:spacing w:val="-1"/>
              </w:rPr>
              <w:t>21.</w:t>
            </w:r>
            <w:r w:rsidR="00DA56EF">
              <w:rPr>
                <w:rFonts w:asciiTheme="minorHAnsi" w:eastAsiaTheme="minorEastAsia" w:hAnsiTheme="minorHAnsi"/>
                <w:noProof/>
                <w:lang w:val="en-AU" w:eastAsia="en-AU"/>
              </w:rPr>
              <w:tab/>
            </w:r>
            <w:r w:rsidR="00DA56EF" w:rsidRPr="00FB7E96">
              <w:rPr>
                <w:rStyle w:val="Hyperlink"/>
                <w:noProof/>
                <w:spacing w:val="-1"/>
              </w:rPr>
              <w:t>REV</w:t>
            </w:r>
            <w:r w:rsidR="00DA56EF" w:rsidRPr="00FB7E96">
              <w:rPr>
                <w:rStyle w:val="Hyperlink"/>
                <w:noProof/>
                <w:spacing w:val="1"/>
              </w:rPr>
              <w:t>I</w:t>
            </w:r>
            <w:r w:rsidR="00DA56EF" w:rsidRPr="00FB7E96">
              <w:rPr>
                <w:rStyle w:val="Hyperlink"/>
                <w:noProof/>
                <w:spacing w:val="-1"/>
              </w:rPr>
              <w:t>E</w:t>
            </w:r>
            <w:r w:rsidR="00DA56EF" w:rsidRPr="00FB7E96">
              <w:rPr>
                <w:rStyle w:val="Hyperlink"/>
                <w:noProof/>
              </w:rPr>
              <w:t>W</w:t>
            </w:r>
            <w:r w:rsidR="00DA56EF" w:rsidRPr="00FB7E96">
              <w:rPr>
                <w:rStyle w:val="Hyperlink"/>
                <w:noProof/>
                <w:spacing w:val="4"/>
              </w:rPr>
              <w:t xml:space="preserve"> </w:t>
            </w:r>
            <w:r w:rsidR="00DA56EF" w:rsidRPr="00FB7E96">
              <w:rPr>
                <w:rStyle w:val="Hyperlink"/>
                <w:noProof/>
                <w:spacing w:val="-6"/>
              </w:rPr>
              <w:t>A</w:t>
            </w:r>
            <w:r w:rsidR="00DA56EF" w:rsidRPr="00FB7E96">
              <w:rPr>
                <w:rStyle w:val="Hyperlink"/>
                <w:noProof/>
                <w:spacing w:val="-1"/>
              </w:rPr>
              <w:t>N</w:t>
            </w:r>
            <w:r w:rsidR="00DA56EF" w:rsidRPr="00FB7E96">
              <w:rPr>
                <w:rStyle w:val="Hyperlink"/>
                <w:noProof/>
              </w:rPr>
              <w:t xml:space="preserve">D </w:t>
            </w:r>
            <w:r w:rsidR="00DA56EF" w:rsidRPr="00FB7E96">
              <w:rPr>
                <w:rStyle w:val="Hyperlink"/>
                <w:noProof/>
                <w:spacing w:val="-1"/>
              </w:rPr>
              <w:t>DEVEL</w:t>
            </w:r>
            <w:r w:rsidR="00DA56EF" w:rsidRPr="00FB7E96">
              <w:rPr>
                <w:rStyle w:val="Hyperlink"/>
                <w:noProof/>
                <w:spacing w:val="1"/>
              </w:rPr>
              <w:t>O</w:t>
            </w:r>
            <w:r w:rsidR="00DA56EF" w:rsidRPr="00FB7E96">
              <w:rPr>
                <w:rStyle w:val="Hyperlink"/>
                <w:noProof/>
                <w:spacing w:val="-1"/>
              </w:rPr>
              <w:t>P</w:t>
            </w:r>
            <w:r w:rsidR="00DA56EF" w:rsidRPr="00FB7E96">
              <w:rPr>
                <w:rStyle w:val="Hyperlink"/>
                <w:noProof/>
              </w:rPr>
              <w:t>M</w:t>
            </w:r>
            <w:r w:rsidR="00DA56EF" w:rsidRPr="00FB7E96">
              <w:rPr>
                <w:rStyle w:val="Hyperlink"/>
                <w:noProof/>
                <w:spacing w:val="-1"/>
              </w:rPr>
              <w:t>EN</w:t>
            </w:r>
            <w:r w:rsidR="00DA56EF" w:rsidRPr="00FB7E96">
              <w:rPr>
                <w:rStyle w:val="Hyperlink"/>
                <w:noProof/>
              </w:rPr>
              <w:t>T</w:t>
            </w:r>
            <w:r w:rsidR="00DA56EF" w:rsidRPr="00FB7E96">
              <w:rPr>
                <w:rStyle w:val="Hyperlink"/>
                <w:noProof/>
                <w:spacing w:val="-2"/>
              </w:rPr>
              <w:t xml:space="preserve"> </w:t>
            </w:r>
            <w:r w:rsidR="00DA56EF" w:rsidRPr="00FB7E96">
              <w:rPr>
                <w:rStyle w:val="Hyperlink"/>
                <w:noProof/>
                <w:spacing w:val="1"/>
              </w:rPr>
              <w:t>O</w:t>
            </w:r>
            <w:r w:rsidR="00DA56EF" w:rsidRPr="00FB7E96">
              <w:rPr>
                <w:rStyle w:val="Hyperlink"/>
                <w:noProof/>
              </w:rPr>
              <w:t xml:space="preserve">F </w:t>
            </w:r>
            <w:r w:rsidR="00DA56EF" w:rsidRPr="00FB7E96">
              <w:rPr>
                <w:rStyle w:val="Hyperlink"/>
                <w:noProof/>
                <w:spacing w:val="-3"/>
              </w:rPr>
              <w:t>T</w:t>
            </w:r>
            <w:r w:rsidR="00DA56EF" w:rsidRPr="00FB7E96">
              <w:rPr>
                <w:rStyle w:val="Hyperlink"/>
                <w:noProof/>
                <w:spacing w:val="-1"/>
              </w:rPr>
              <w:t>H</w:t>
            </w:r>
            <w:r w:rsidR="00DA56EF" w:rsidRPr="00FB7E96">
              <w:rPr>
                <w:rStyle w:val="Hyperlink"/>
                <w:noProof/>
              </w:rPr>
              <w:t>E SCHEME</w:t>
            </w:r>
            <w:r w:rsidR="00DA56EF">
              <w:rPr>
                <w:noProof/>
                <w:webHidden/>
              </w:rPr>
              <w:tab/>
            </w:r>
            <w:r w:rsidR="00DA56EF">
              <w:rPr>
                <w:noProof/>
                <w:webHidden/>
              </w:rPr>
              <w:fldChar w:fldCharType="begin"/>
            </w:r>
            <w:r w:rsidR="00DA56EF">
              <w:rPr>
                <w:noProof/>
                <w:webHidden/>
              </w:rPr>
              <w:instrText xml:space="preserve"> PAGEREF _Toc471904953 \h </w:instrText>
            </w:r>
            <w:r w:rsidR="00DA56EF">
              <w:rPr>
                <w:noProof/>
                <w:webHidden/>
              </w:rPr>
            </w:r>
            <w:r w:rsidR="00DA56EF">
              <w:rPr>
                <w:noProof/>
                <w:webHidden/>
              </w:rPr>
              <w:fldChar w:fldCharType="separate"/>
            </w:r>
            <w:r w:rsidR="0028200B">
              <w:rPr>
                <w:noProof/>
                <w:webHidden/>
              </w:rPr>
              <w:t>10</w:t>
            </w:r>
            <w:r w:rsidR="00DA56EF">
              <w:rPr>
                <w:noProof/>
                <w:webHidden/>
              </w:rPr>
              <w:fldChar w:fldCharType="end"/>
            </w:r>
          </w:hyperlink>
        </w:p>
        <w:p w14:paraId="5770D3DC" w14:textId="77DE7356" w:rsidR="00DA56EF" w:rsidRDefault="007D654B">
          <w:pPr>
            <w:pStyle w:val="TOC1"/>
            <w:tabs>
              <w:tab w:val="right" w:leader="dot" w:pos="9317"/>
            </w:tabs>
            <w:rPr>
              <w:rFonts w:asciiTheme="minorHAnsi" w:eastAsiaTheme="minorEastAsia" w:hAnsiTheme="minorHAnsi"/>
              <w:noProof/>
              <w:lang w:val="en-AU" w:eastAsia="en-AU"/>
            </w:rPr>
          </w:pPr>
          <w:hyperlink w:anchor="_Toc471904954" w:history="1">
            <w:r w:rsidR="00DA56EF" w:rsidRPr="00FB7E96">
              <w:rPr>
                <w:rStyle w:val="Hyperlink"/>
                <w:noProof/>
                <w:spacing w:val="-1"/>
              </w:rPr>
              <w:t>ANNEXURE  1</w:t>
            </w:r>
            <w:r w:rsidR="00DA56EF">
              <w:rPr>
                <w:noProof/>
                <w:webHidden/>
              </w:rPr>
              <w:tab/>
            </w:r>
            <w:r w:rsidR="00DA56EF">
              <w:rPr>
                <w:noProof/>
                <w:webHidden/>
              </w:rPr>
              <w:fldChar w:fldCharType="begin"/>
            </w:r>
            <w:r w:rsidR="00DA56EF">
              <w:rPr>
                <w:noProof/>
                <w:webHidden/>
              </w:rPr>
              <w:instrText xml:space="preserve"> PAGEREF _Toc471904954 \h </w:instrText>
            </w:r>
            <w:r w:rsidR="00DA56EF">
              <w:rPr>
                <w:noProof/>
                <w:webHidden/>
              </w:rPr>
            </w:r>
            <w:r w:rsidR="00DA56EF">
              <w:rPr>
                <w:noProof/>
                <w:webHidden/>
              </w:rPr>
              <w:fldChar w:fldCharType="separate"/>
            </w:r>
            <w:r w:rsidR="0028200B">
              <w:rPr>
                <w:noProof/>
                <w:webHidden/>
              </w:rPr>
              <w:t>11</w:t>
            </w:r>
            <w:r w:rsidR="00DA56EF">
              <w:rPr>
                <w:noProof/>
                <w:webHidden/>
              </w:rPr>
              <w:fldChar w:fldCharType="end"/>
            </w:r>
          </w:hyperlink>
        </w:p>
        <w:p w14:paraId="1E7C8ECB" w14:textId="7888D0A1" w:rsidR="00DA56EF" w:rsidRDefault="007D654B">
          <w:pPr>
            <w:pStyle w:val="TOC1"/>
            <w:tabs>
              <w:tab w:val="right" w:leader="dot" w:pos="9317"/>
            </w:tabs>
            <w:rPr>
              <w:rFonts w:asciiTheme="minorHAnsi" w:eastAsiaTheme="minorEastAsia" w:hAnsiTheme="minorHAnsi"/>
              <w:noProof/>
              <w:lang w:val="en-AU" w:eastAsia="en-AU"/>
            </w:rPr>
          </w:pPr>
          <w:hyperlink w:anchor="_Toc471904956" w:history="1">
            <w:r w:rsidR="00DA56EF" w:rsidRPr="00FB7E96">
              <w:rPr>
                <w:rStyle w:val="Hyperlink"/>
                <w:noProof/>
              </w:rPr>
              <w:t>STANDARD FORM OF AGREEMENT</w:t>
            </w:r>
            <w:r w:rsidR="00DA56EF">
              <w:rPr>
                <w:noProof/>
                <w:webHidden/>
              </w:rPr>
              <w:tab/>
            </w:r>
            <w:r w:rsidR="00DA56EF">
              <w:rPr>
                <w:noProof/>
                <w:webHidden/>
              </w:rPr>
              <w:fldChar w:fldCharType="begin"/>
            </w:r>
            <w:r w:rsidR="00DA56EF">
              <w:rPr>
                <w:noProof/>
                <w:webHidden/>
              </w:rPr>
              <w:instrText xml:space="preserve"> PAGEREF _Toc471904956 \h </w:instrText>
            </w:r>
            <w:r w:rsidR="00DA56EF">
              <w:rPr>
                <w:noProof/>
                <w:webHidden/>
              </w:rPr>
            </w:r>
            <w:r w:rsidR="00DA56EF">
              <w:rPr>
                <w:noProof/>
                <w:webHidden/>
              </w:rPr>
              <w:fldChar w:fldCharType="separate"/>
            </w:r>
            <w:r w:rsidR="0028200B">
              <w:rPr>
                <w:noProof/>
                <w:webHidden/>
              </w:rPr>
              <w:t>12</w:t>
            </w:r>
            <w:r w:rsidR="00DA56EF">
              <w:rPr>
                <w:noProof/>
                <w:webHidden/>
              </w:rPr>
              <w:fldChar w:fldCharType="end"/>
            </w:r>
          </w:hyperlink>
        </w:p>
        <w:p w14:paraId="2B7EBC7E" w14:textId="68D3FDB7" w:rsidR="00920F9C" w:rsidRDefault="00920F9C">
          <w:r>
            <w:rPr>
              <w:b/>
              <w:bCs/>
              <w:noProof/>
            </w:rPr>
            <w:fldChar w:fldCharType="end"/>
          </w:r>
        </w:p>
      </w:sdtContent>
    </w:sdt>
    <w:p w14:paraId="3811F0D6" w14:textId="77777777" w:rsidR="00F11339" w:rsidRDefault="00F11339">
      <w:pPr>
        <w:sectPr w:rsidR="00F11339">
          <w:pgSz w:w="11907" w:h="16860"/>
          <w:pgMar w:top="1060" w:right="1560" w:bottom="800" w:left="1020" w:header="0" w:footer="617" w:gutter="0"/>
          <w:cols w:space="720"/>
        </w:sectPr>
      </w:pPr>
      <w:bookmarkStart w:id="1" w:name="_GoBack"/>
      <w:bookmarkEnd w:id="1"/>
    </w:p>
    <w:p w14:paraId="23510B06" w14:textId="77777777" w:rsidR="00F11339" w:rsidRPr="00352426" w:rsidRDefault="00412B27">
      <w:pPr>
        <w:pStyle w:val="Heading1"/>
        <w:numPr>
          <w:ilvl w:val="0"/>
          <w:numId w:val="8"/>
        </w:numPr>
        <w:tabs>
          <w:tab w:val="left" w:pos="459"/>
        </w:tabs>
        <w:spacing w:before="67"/>
        <w:ind w:left="459"/>
        <w:rPr>
          <w:b w:val="0"/>
          <w:bCs w:val="0"/>
          <w:color w:val="244061" w:themeColor="accent1" w:themeShade="80"/>
        </w:rPr>
      </w:pPr>
      <w:bookmarkStart w:id="2" w:name="1._DEFINITIONS"/>
      <w:bookmarkStart w:id="3" w:name="_Toc471904914"/>
      <w:bookmarkEnd w:id="2"/>
      <w:r w:rsidRPr="001033FB">
        <w:rPr>
          <w:color w:val="244061" w:themeColor="accent1" w:themeShade="80"/>
          <w:spacing w:val="-1"/>
        </w:rPr>
        <w:lastRenderedPageBreak/>
        <w:t>DEF</w:t>
      </w:r>
      <w:r w:rsidRPr="001033FB">
        <w:rPr>
          <w:color w:val="244061" w:themeColor="accent1" w:themeShade="80"/>
          <w:spacing w:val="1"/>
        </w:rPr>
        <w:t>I</w:t>
      </w:r>
      <w:r w:rsidRPr="001033FB">
        <w:rPr>
          <w:color w:val="244061" w:themeColor="accent1" w:themeShade="80"/>
          <w:spacing w:val="-1"/>
        </w:rPr>
        <w:t>N</w:t>
      </w:r>
      <w:r w:rsidRPr="001033FB">
        <w:rPr>
          <w:color w:val="244061" w:themeColor="accent1" w:themeShade="80"/>
          <w:spacing w:val="1"/>
        </w:rPr>
        <w:t>I</w:t>
      </w:r>
      <w:r w:rsidRPr="001033FB">
        <w:rPr>
          <w:color w:val="244061" w:themeColor="accent1" w:themeShade="80"/>
          <w:spacing w:val="-3"/>
        </w:rPr>
        <w:t>T</w:t>
      </w:r>
      <w:r w:rsidRPr="001033FB">
        <w:rPr>
          <w:color w:val="244061" w:themeColor="accent1" w:themeShade="80"/>
          <w:spacing w:val="1"/>
        </w:rPr>
        <w:t>IO</w:t>
      </w:r>
      <w:r w:rsidRPr="001033FB">
        <w:rPr>
          <w:color w:val="244061" w:themeColor="accent1" w:themeShade="80"/>
          <w:spacing w:val="-1"/>
        </w:rPr>
        <w:t>N</w:t>
      </w:r>
      <w:r w:rsidRPr="001033FB">
        <w:rPr>
          <w:color w:val="244061" w:themeColor="accent1" w:themeShade="80"/>
        </w:rPr>
        <w:t>S</w:t>
      </w:r>
      <w:bookmarkEnd w:id="3"/>
    </w:p>
    <w:p w14:paraId="7720B161" w14:textId="77777777" w:rsidR="00352426" w:rsidRDefault="00352426" w:rsidP="00352426">
      <w:pPr>
        <w:pStyle w:val="Heading1"/>
        <w:tabs>
          <w:tab w:val="left" w:pos="459"/>
        </w:tabs>
        <w:spacing w:before="67"/>
        <w:rPr>
          <w:color w:val="244061" w:themeColor="accent1" w:themeShade="80"/>
        </w:rPr>
      </w:pPr>
    </w:p>
    <w:tbl>
      <w:tblPr>
        <w:tblStyle w:val="TableGrid"/>
        <w:tblW w:w="0" w:type="auto"/>
        <w:tblInd w:w="534" w:type="dxa"/>
        <w:tblLook w:val="04A0" w:firstRow="1" w:lastRow="0" w:firstColumn="1" w:lastColumn="0" w:noHBand="0" w:noVBand="1"/>
      </w:tblPr>
      <w:tblGrid>
        <w:gridCol w:w="2693"/>
        <w:gridCol w:w="5448"/>
      </w:tblGrid>
      <w:tr w:rsidR="00352426" w14:paraId="13EAD9CC" w14:textId="77777777" w:rsidTr="0048727D">
        <w:tc>
          <w:tcPr>
            <w:tcW w:w="2693" w:type="dxa"/>
          </w:tcPr>
          <w:p w14:paraId="3C41CC07" w14:textId="77777777" w:rsidR="00352426" w:rsidRPr="0048727D" w:rsidRDefault="00352426" w:rsidP="00352426">
            <w:pPr>
              <w:pStyle w:val="Heading1"/>
              <w:tabs>
                <w:tab w:val="left" w:pos="459"/>
              </w:tabs>
              <w:spacing w:before="67"/>
              <w:ind w:left="0" w:firstLine="0"/>
              <w:rPr>
                <w:bCs w:val="0"/>
                <w:color w:val="244061" w:themeColor="accent1" w:themeShade="80"/>
              </w:rPr>
            </w:pPr>
            <w:bookmarkStart w:id="4" w:name="_Toc470002288"/>
            <w:bookmarkStart w:id="5" w:name="_Toc470076676"/>
            <w:bookmarkStart w:id="6" w:name="_Toc470081074"/>
            <w:bookmarkStart w:id="7" w:name="_Toc470098704"/>
            <w:bookmarkStart w:id="8" w:name="_Toc471904848"/>
            <w:bookmarkStart w:id="9" w:name="_Toc471904915"/>
            <w:r w:rsidRPr="0048727D">
              <w:rPr>
                <w:rFonts w:cs="Arial"/>
                <w:bCs w:val="0"/>
                <w:i/>
                <w:color w:val="244061" w:themeColor="accent1" w:themeShade="80"/>
                <w:spacing w:val="-1"/>
              </w:rPr>
              <w:t>Agenc</w:t>
            </w:r>
            <w:r w:rsidRPr="0048727D">
              <w:rPr>
                <w:rFonts w:cs="Arial"/>
                <w:bCs w:val="0"/>
                <w:i/>
                <w:color w:val="244061" w:themeColor="accent1" w:themeShade="80"/>
              </w:rPr>
              <w:t>y</w:t>
            </w:r>
            <w:bookmarkEnd w:id="4"/>
            <w:bookmarkEnd w:id="5"/>
            <w:bookmarkEnd w:id="6"/>
            <w:bookmarkEnd w:id="7"/>
            <w:bookmarkEnd w:id="8"/>
            <w:bookmarkEnd w:id="9"/>
          </w:p>
        </w:tc>
        <w:tc>
          <w:tcPr>
            <w:tcW w:w="5448" w:type="dxa"/>
          </w:tcPr>
          <w:p w14:paraId="433CF0B3" w14:textId="77777777" w:rsidR="00352426" w:rsidRPr="0048727D" w:rsidRDefault="00352426" w:rsidP="00352426">
            <w:pPr>
              <w:pStyle w:val="BodyText"/>
              <w:spacing w:line="241" w:lineRule="auto"/>
              <w:ind w:left="74" w:right="114"/>
              <w:jc w:val="both"/>
              <w:rPr>
                <w:b/>
                <w:bCs/>
                <w:color w:val="244061" w:themeColor="accent1" w:themeShade="80"/>
              </w:rPr>
            </w:pPr>
            <w:r w:rsidRPr="0048727D">
              <w:rPr>
                <w:spacing w:val="-1"/>
              </w:rPr>
              <w:t>in</w:t>
            </w:r>
            <w:r w:rsidRPr="0048727D">
              <w:t>c</w:t>
            </w:r>
            <w:r w:rsidRPr="0048727D">
              <w:rPr>
                <w:spacing w:val="-1"/>
              </w:rPr>
              <w:t>lude</w:t>
            </w:r>
            <w:r w:rsidRPr="0048727D">
              <w:t>s</w:t>
            </w:r>
            <w:r w:rsidRPr="0048727D">
              <w:rPr>
                <w:spacing w:val="24"/>
              </w:rPr>
              <w:t xml:space="preserve"> </w:t>
            </w:r>
            <w:r w:rsidRPr="0048727D">
              <w:rPr>
                <w:spacing w:val="-1"/>
              </w:rPr>
              <w:t>N</w:t>
            </w:r>
            <w:r w:rsidRPr="0048727D">
              <w:rPr>
                <w:spacing w:val="-6"/>
              </w:rPr>
              <w:t>S</w:t>
            </w:r>
            <w:r w:rsidRPr="0048727D">
              <w:t>W</w:t>
            </w:r>
            <w:r w:rsidRPr="0048727D">
              <w:rPr>
                <w:spacing w:val="26"/>
              </w:rPr>
              <w:t xml:space="preserve"> </w:t>
            </w:r>
            <w:r w:rsidRPr="0048727D">
              <w:rPr>
                <w:spacing w:val="1"/>
              </w:rPr>
              <w:t>G</w:t>
            </w:r>
            <w:r w:rsidRPr="0048727D">
              <w:rPr>
                <w:spacing w:val="-1"/>
              </w:rPr>
              <w:t>o</w:t>
            </w:r>
            <w:r w:rsidRPr="0048727D">
              <w:rPr>
                <w:spacing w:val="-3"/>
              </w:rPr>
              <w:t>v</w:t>
            </w:r>
            <w:r w:rsidRPr="0048727D">
              <w:rPr>
                <w:spacing w:val="-1"/>
              </w:rPr>
              <w:t>e</w:t>
            </w:r>
            <w:r w:rsidRPr="0048727D">
              <w:t>r</w:t>
            </w:r>
            <w:r w:rsidRPr="0048727D">
              <w:rPr>
                <w:spacing w:val="-1"/>
              </w:rPr>
              <w:t>n</w:t>
            </w:r>
            <w:r w:rsidRPr="0048727D">
              <w:t>m</w:t>
            </w:r>
            <w:r w:rsidRPr="0048727D">
              <w:rPr>
                <w:spacing w:val="-1"/>
              </w:rPr>
              <w:t>en</w:t>
            </w:r>
            <w:r w:rsidRPr="0048727D">
              <w:t>t</w:t>
            </w:r>
            <w:r w:rsidRPr="0048727D">
              <w:rPr>
                <w:spacing w:val="22"/>
              </w:rPr>
              <w:t xml:space="preserve"> </w:t>
            </w:r>
            <w:r w:rsidRPr="0048727D">
              <w:rPr>
                <w:spacing w:val="-1"/>
              </w:rPr>
              <w:t>depa</w:t>
            </w:r>
            <w:r w:rsidRPr="0048727D">
              <w:rPr>
                <w:spacing w:val="-2"/>
              </w:rPr>
              <w:t>r</w:t>
            </w:r>
            <w:r w:rsidRPr="0048727D">
              <w:rPr>
                <w:spacing w:val="1"/>
              </w:rPr>
              <w:t>t</w:t>
            </w:r>
            <w:r w:rsidRPr="0048727D">
              <w:t>m</w:t>
            </w:r>
            <w:r w:rsidRPr="0048727D">
              <w:rPr>
                <w:spacing w:val="-3"/>
              </w:rPr>
              <w:t>e</w:t>
            </w:r>
            <w:r w:rsidRPr="0048727D">
              <w:rPr>
                <w:spacing w:val="-1"/>
              </w:rPr>
              <w:t>n</w:t>
            </w:r>
            <w:r w:rsidRPr="0048727D">
              <w:rPr>
                <w:spacing w:val="1"/>
              </w:rPr>
              <w:t>t</w:t>
            </w:r>
            <w:r w:rsidRPr="0048727D">
              <w:t>s,</w:t>
            </w:r>
            <w:r w:rsidRPr="0048727D">
              <w:rPr>
                <w:spacing w:val="22"/>
              </w:rPr>
              <w:t xml:space="preserve"> </w:t>
            </w:r>
            <w:r w:rsidRPr="0048727D">
              <w:t>s</w:t>
            </w:r>
            <w:r w:rsidRPr="0048727D">
              <w:rPr>
                <w:spacing w:val="1"/>
              </w:rPr>
              <w:t>t</w:t>
            </w:r>
            <w:r w:rsidRPr="0048727D">
              <w:rPr>
                <w:spacing w:val="-3"/>
              </w:rPr>
              <w:t>a</w:t>
            </w:r>
            <w:r w:rsidRPr="0048727D">
              <w:rPr>
                <w:spacing w:val="1"/>
              </w:rPr>
              <w:t>t</w:t>
            </w:r>
            <w:r w:rsidRPr="0048727D">
              <w:rPr>
                <w:spacing w:val="-3"/>
              </w:rPr>
              <w:t>u</w:t>
            </w:r>
            <w:r w:rsidRPr="0048727D">
              <w:rPr>
                <w:spacing w:val="1"/>
              </w:rPr>
              <w:t>t</w:t>
            </w:r>
            <w:r w:rsidRPr="0048727D">
              <w:rPr>
                <w:spacing w:val="-1"/>
              </w:rPr>
              <w:t>o</w:t>
            </w:r>
            <w:r w:rsidRPr="0048727D">
              <w:rPr>
                <w:spacing w:val="2"/>
              </w:rPr>
              <w:t>r</w:t>
            </w:r>
            <w:r w:rsidRPr="0048727D">
              <w:t>y</w:t>
            </w:r>
            <w:r w:rsidRPr="0048727D">
              <w:rPr>
                <w:spacing w:val="19"/>
              </w:rPr>
              <w:t xml:space="preserve"> </w:t>
            </w:r>
            <w:r w:rsidRPr="0048727D">
              <w:rPr>
                <w:spacing w:val="-1"/>
              </w:rPr>
              <w:t>au</w:t>
            </w:r>
            <w:r w:rsidRPr="0048727D">
              <w:rPr>
                <w:spacing w:val="1"/>
              </w:rPr>
              <w:t>t</w:t>
            </w:r>
            <w:r w:rsidRPr="0048727D">
              <w:rPr>
                <w:spacing w:val="-1"/>
              </w:rPr>
              <w:t>ho</w:t>
            </w:r>
            <w:r w:rsidRPr="0048727D">
              <w:t>r</w:t>
            </w:r>
            <w:r w:rsidRPr="0048727D">
              <w:rPr>
                <w:spacing w:val="-2"/>
              </w:rPr>
              <w:t>i</w:t>
            </w:r>
            <w:r w:rsidRPr="0048727D">
              <w:rPr>
                <w:spacing w:val="1"/>
              </w:rPr>
              <w:t>t</w:t>
            </w:r>
            <w:r w:rsidRPr="0048727D">
              <w:rPr>
                <w:spacing w:val="-1"/>
              </w:rPr>
              <w:t>i</w:t>
            </w:r>
            <w:r w:rsidRPr="0048727D">
              <w:rPr>
                <w:spacing w:val="-3"/>
              </w:rPr>
              <w:t>e</w:t>
            </w:r>
            <w:r w:rsidRPr="0048727D">
              <w:t>s,</w:t>
            </w:r>
            <w:r w:rsidRPr="0048727D">
              <w:rPr>
                <w:spacing w:val="22"/>
              </w:rPr>
              <w:t xml:space="preserve"> </w:t>
            </w:r>
            <w:r w:rsidRPr="0048727D">
              <w:t>s</w:t>
            </w:r>
            <w:r w:rsidRPr="0048727D">
              <w:rPr>
                <w:spacing w:val="1"/>
              </w:rPr>
              <w:t>t</w:t>
            </w:r>
            <w:r w:rsidRPr="0048727D">
              <w:rPr>
                <w:spacing w:val="-1"/>
              </w:rPr>
              <w:t>a</w:t>
            </w:r>
            <w:r w:rsidRPr="0048727D">
              <w:rPr>
                <w:spacing w:val="1"/>
              </w:rPr>
              <w:t>t</w:t>
            </w:r>
            <w:r w:rsidRPr="0048727D">
              <w:rPr>
                <w:spacing w:val="-3"/>
              </w:rPr>
              <w:t>u</w:t>
            </w:r>
            <w:r w:rsidRPr="0048727D">
              <w:rPr>
                <w:spacing w:val="1"/>
              </w:rPr>
              <w:t>t</w:t>
            </w:r>
            <w:r w:rsidRPr="0048727D">
              <w:rPr>
                <w:spacing w:val="-1"/>
              </w:rPr>
              <w:t>o</w:t>
            </w:r>
            <w:r w:rsidRPr="0048727D">
              <w:t>ry c</w:t>
            </w:r>
            <w:r w:rsidRPr="0048727D">
              <w:rPr>
                <w:spacing w:val="-1"/>
              </w:rPr>
              <w:t>o</w:t>
            </w:r>
            <w:r w:rsidRPr="0048727D">
              <w:t>r</w:t>
            </w:r>
            <w:r w:rsidRPr="0048727D">
              <w:rPr>
                <w:spacing w:val="-1"/>
              </w:rPr>
              <w:t>po</w:t>
            </w:r>
            <w:r w:rsidRPr="0048727D">
              <w:t>r</w:t>
            </w:r>
            <w:r w:rsidRPr="0048727D">
              <w:rPr>
                <w:spacing w:val="-3"/>
              </w:rPr>
              <w:t>a</w:t>
            </w:r>
            <w:r w:rsidRPr="0048727D">
              <w:rPr>
                <w:spacing w:val="1"/>
              </w:rPr>
              <w:t>t</w:t>
            </w:r>
            <w:r w:rsidRPr="0048727D">
              <w:rPr>
                <w:spacing w:val="-1"/>
              </w:rPr>
              <w:t>ion</w:t>
            </w:r>
            <w:r w:rsidRPr="0048727D">
              <w:t>s</w:t>
            </w:r>
            <w:r w:rsidRPr="0048727D">
              <w:rPr>
                <w:spacing w:val="1"/>
              </w:rPr>
              <w:t xml:space="preserve"> </w:t>
            </w:r>
            <w:r w:rsidRPr="0048727D">
              <w:rPr>
                <w:spacing w:val="-1"/>
              </w:rPr>
              <w:t>an</w:t>
            </w:r>
            <w:r w:rsidRPr="0048727D">
              <w:t>d</w:t>
            </w:r>
            <w:r w:rsidRPr="0048727D">
              <w:rPr>
                <w:spacing w:val="-4"/>
              </w:rPr>
              <w:t xml:space="preserve"> </w:t>
            </w:r>
            <w:r w:rsidRPr="0048727D">
              <w:rPr>
                <w:spacing w:val="2"/>
              </w:rPr>
              <w:t>g</w:t>
            </w:r>
            <w:r w:rsidRPr="0048727D">
              <w:rPr>
                <w:spacing w:val="-1"/>
              </w:rPr>
              <w:t>o</w:t>
            </w:r>
            <w:r w:rsidRPr="0048727D">
              <w:rPr>
                <w:spacing w:val="-3"/>
              </w:rPr>
              <w:t>v</w:t>
            </w:r>
            <w:r w:rsidRPr="0048727D">
              <w:rPr>
                <w:spacing w:val="-1"/>
              </w:rPr>
              <w:t>e</w:t>
            </w:r>
            <w:r w:rsidRPr="0048727D">
              <w:t>r</w:t>
            </w:r>
            <w:r w:rsidRPr="0048727D">
              <w:rPr>
                <w:spacing w:val="-1"/>
              </w:rPr>
              <w:t>n</w:t>
            </w:r>
            <w:r w:rsidRPr="0048727D">
              <w:t>m</w:t>
            </w:r>
            <w:r w:rsidRPr="0048727D">
              <w:rPr>
                <w:spacing w:val="-1"/>
              </w:rPr>
              <w:t>en</w:t>
            </w:r>
            <w:r w:rsidRPr="0048727D">
              <w:t>t</w:t>
            </w:r>
            <w:r w:rsidRPr="0048727D">
              <w:rPr>
                <w:spacing w:val="-1"/>
              </w:rPr>
              <w:t xml:space="preserve"> bu</w:t>
            </w:r>
            <w:r w:rsidRPr="0048727D">
              <w:t>s</w:t>
            </w:r>
            <w:r w:rsidRPr="0048727D">
              <w:rPr>
                <w:spacing w:val="-2"/>
              </w:rPr>
              <w:t>i</w:t>
            </w:r>
            <w:r w:rsidRPr="0048727D">
              <w:rPr>
                <w:spacing w:val="-1"/>
              </w:rPr>
              <w:t>ne</w:t>
            </w:r>
            <w:r w:rsidRPr="0048727D">
              <w:t>ss</w:t>
            </w:r>
            <w:r w:rsidRPr="0048727D">
              <w:rPr>
                <w:spacing w:val="1"/>
              </w:rPr>
              <w:t xml:space="preserve"> </w:t>
            </w:r>
            <w:r w:rsidRPr="0048727D">
              <w:rPr>
                <w:spacing w:val="-1"/>
              </w:rPr>
              <w:t>e</w:t>
            </w:r>
            <w:r w:rsidRPr="0048727D">
              <w:rPr>
                <w:spacing w:val="-3"/>
              </w:rPr>
              <w:t>n</w:t>
            </w:r>
            <w:r w:rsidRPr="0048727D">
              <w:rPr>
                <w:spacing w:val="1"/>
              </w:rPr>
              <w:t>t</w:t>
            </w:r>
            <w:r w:rsidRPr="0048727D">
              <w:rPr>
                <w:spacing w:val="-1"/>
              </w:rPr>
              <w:t>e</w:t>
            </w:r>
            <w:r w:rsidRPr="0048727D">
              <w:rPr>
                <w:spacing w:val="-2"/>
              </w:rPr>
              <w:t>r</w:t>
            </w:r>
            <w:r w:rsidRPr="0048727D">
              <w:rPr>
                <w:spacing w:val="-1"/>
              </w:rPr>
              <w:t>p</w:t>
            </w:r>
            <w:r w:rsidRPr="0048727D">
              <w:t>r</w:t>
            </w:r>
            <w:r w:rsidRPr="0048727D">
              <w:rPr>
                <w:spacing w:val="-1"/>
              </w:rPr>
              <w:t>i</w:t>
            </w:r>
            <w:r w:rsidRPr="0048727D">
              <w:rPr>
                <w:spacing w:val="-3"/>
              </w:rPr>
              <w:t>s</w:t>
            </w:r>
            <w:r w:rsidRPr="0048727D">
              <w:rPr>
                <w:spacing w:val="-1"/>
              </w:rPr>
              <w:t>e</w:t>
            </w:r>
            <w:r w:rsidR="00BA2C21">
              <w:t>s</w:t>
            </w:r>
          </w:p>
        </w:tc>
      </w:tr>
      <w:tr w:rsidR="00352426" w14:paraId="221223A0" w14:textId="77777777" w:rsidTr="0048727D">
        <w:tc>
          <w:tcPr>
            <w:tcW w:w="2693" w:type="dxa"/>
          </w:tcPr>
          <w:p w14:paraId="33B227A0" w14:textId="77777777" w:rsidR="00352426" w:rsidRPr="0048727D" w:rsidRDefault="00352426" w:rsidP="00352426">
            <w:pPr>
              <w:pStyle w:val="Heading1"/>
              <w:tabs>
                <w:tab w:val="left" w:pos="459"/>
              </w:tabs>
              <w:spacing w:before="67"/>
              <w:ind w:left="0" w:firstLine="0"/>
              <w:rPr>
                <w:rFonts w:cs="Arial"/>
                <w:bCs w:val="0"/>
                <w:i/>
                <w:color w:val="244061" w:themeColor="accent1" w:themeShade="80"/>
                <w:spacing w:val="-1"/>
              </w:rPr>
            </w:pPr>
            <w:bookmarkStart w:id="10" w:name="_Toc470002289"/>
            <w:bookmarkStart w:id="11" w:name="_Toc470076677"/>
            <w:bookmarkStart w:id="12" w:name="_Toc470081075"/>
            <w:bookmarkStart w:id="13" w:name="_Toc470098705"/>
            <w:bookmarkStart w:id="14" w:name="_Toc471904849"/>
            <w:bookmarkStart w:id="15" w:name="_Toc471904916"/>
            <w:r w:rsidRPr="0048727D">
              <w:rPr>
                <w:rFonts w:cs="Arial"/>
                <w:bCs w:val="0"/>
                <w:i/>
                <w:color w:val="244061" w:themeColor="accent1" w:themeShade="80"/>
                <w:spacing w:val="-1"/>
              </w:rPr>
              <w:t>App</w:t>
            </w:r>
            <w:r w:rsidRPr="0048727D">
              <w:rPr>
                <w:rFonts w:cs="Arial"/>
                <w:bCs w:val="0"/>
                <w:i/>
                <w:color w:val="244061" w:themeColor="accent1" w:themeShade="80"/>
                <w:spacing w:val="1"/>
              </w:rPr>
              <w:t>li</w:t>
            </w:r>
            <w:r w:rsidRPr="0048727D">
              <w:rPr>
                <w:rFonts w:cs="Arial"/>
                <w:bCs w:val="0"/>
                <w:i/>
                <w:color w:val="244061" w:themeColor="accent1" w:themeShade="80"/>
                <w:spacing w:val="-1"/>
              </w:rPr>
              <w:t>can</w:t>
            </w:r>
            <w:r w:rsidRPr="0048727D">
              <w:rPr>
                <w:rFonts w:cs="Arial"/>
                <w:bCs w:val="0"/>
                <w:i/>
                <w:color w:val="244061" w:themeColor="accent1" w:themeShade="80"/>
              </w:rPr>
              <w:t>t</w:t>
            </w:r>
            <w:bookmarkEnd w:id="10"/>
            <w:bookmarkEnd w:id="11"/>
            <w:bookmarkEnd w:id="12"/>
            <w:bookmarkEnd w:id="13"/>
            <w:bookmarkEnd w:id="14"/>
            <w:bookmarkEnd w:id="15"/>
          </w:p>
        </w:tc>
        <w:tc>
          <w:tcPr>
            <w:tcW w:w="5448" w:type="dxa"/>
          </w:tcPr>
          <w:p w14:paraId="54A6E7A9" w14:textId="77777777" w:rsidR="00352426" w:rsidRPr="0048727D" w:rsidRDefault="00352426" w:rsidP="00B706EC">
            <w:pPr>
              <w:pStyle w:val="BodyText"/>
              <w:spacing w:line="241" w:lineRule="auto"/>
              <w:ind w:left="74" w:right="114"/>
              <w:jc w:val="both"/>
              <w:rPr>
                <w:spacing w:val="-1"/>
              </w:rPr>
            </w:pPr>
            <w:r w:rsidRPr="0048727D">
              <w:rPr>
                <w:spacing w:val="-1"/>
              </w:rPr>
              <w:t>pe</w:t>
            </w:r>
            <w:r w:rsidRPr="0048727D">
              <w:rPr>
                <w:spacing w:val="-2"/>
              </w:rPr>
              <w:t>r</w:t>
            </w:r>
            <w:r w:rsidRPr="0048727D">
              <w:t>s</w:t>
            </w:r>
            <w:r w:rsidRPr="0048727D">
              <w:rPr>
                <w:spacing w:val="-1"/>
              </w:rPr>
              <w:t>o</w:t>
            </w:r>
            <w:r w:rsidRPr="0048727D">
              <w:t>n</w:t>
            </w:r>
            <w:r w:rsidRPr="0048727D">
              <w:rPr>
                <w:spacing w:val="34"/>
              </w:rPr>
              <w:t xml:space="preserve"> </w:t>
            </w:r>
            <w:r w:rsidRPr="0048727D">
              <w:rPr>
                <w:spacing w:val="-4"/>
              </w:rPr>
              <w:t>w</w:t>
            </w:r>
            <w:r w:rsidRPr="0048727D">
              <w:rPr>
                <w:spacing w:val="-1"/>
              </w:rPr>
              <w:t>h</w:t>
            </w:r>
            <w:r w:rsidRPr="0048727D">
              <w:t>o</w:t>
            </w:r>
            <w:r w:rsidRPr="0048727D">
              <w:rPr>
                <w:spacing w:val="36"/>
              </w:rPr>
              <w:t xml:space="preserve"> </w:t>
            </w:r>
            <w:r w:rsidRPr="0048727D">
              <w:rPr>
                <w:spacing w:val="-1"/>
              </w:rPr>
              <w:t>ha</w:t>
            </w:r>
            <w:r w:rsidRPr="0048727D">
              <w:t>s</w:t>
            </w:r>
            <w:r w:rsidRPr="0048727D">
              <w:rPr>
                <w:spacing w:val="34"/>
              </w:rPr>
              <w:t xml:space="preserve"> </w:t>
            </w:r>
            <w:r w:rsidRPr="0048727D">
              <w:t>s</w:t>
            </w:r>
            <w:r w:rsidRPr="0048727D">
              <w:rPr>
                <w:spacing w:val="-1"/>
              </w:rPr>
              <w:t>ub</w:t>
            </w:r>
            <w:r w:rsidRPr="0048727D">
              <w:t>m</w:t>
            </w:r>
            <w:r w:rsidRPr="0048727D">
              <w:rPr>
                <w:spacing w:val="-1"/>
              </w:rPr>
              <w:t>i</w:t>
            </w:r>
            <w:r w:rsidRPr="0048727D">
              <w:rPr>
                <w:spacing w:val="1"/>
              </w:rPr>
              <w:t>tt</w:t>
            </w:r>
            <w:r w:rsidRPr="0048727D">
              <w:rPr>
                <w:spacing w:val="-1"/>
              </w:rPr>
              <w:t>e</w:t>
            </w:r>
            <w:r w:rsidRPr="0048727D">
              <w:t>d</w:t>
            </w:r>
            <w:r w:rsidRPr="0048727D">
              <w:rPr>
                <w:spacing w:val="35"/>
              </w:rPr>
              <w:t xml:space="preserve"> </w:t>
            </w:r>
            <w:r w:rsidRPr="0048727D">
              <w:rPr>
                <w:spacing w:val="-1"/>
              </w:rPr>
              <w:t>a</w:t>
            </w:r>
            <w:r w:rsidRPr="0048727D">
              <w:t>n</w:t>
            </w:r>
            <w:r w:rsidRPr="0048727D">
              <w:rPr>
                <w:spacing w:val="34"/>
              </w:rPr>
              <w:t xml:space="preserve"> </w:t>
            </w:r>
            <w:r w:rsidRPr="0048727D">
              <w:rPr>
                <w:spacing w:val="-1"/>
              </w:rPr>
              <w:t>Appl</w:t>
            </w:r>
            <w:r w:rsidRPr="0048727D">
              <w:rPr>
                <w:spacing w:val="-2"/>
              </w:rPr>
              <w:t>i</w:t>
            </w:r>
            <w:r w:rsidRPr="0048727D">
              <w:t>c</w:t>
            </w:r>
            <w:r w:rsidRPr="0048727D">
              <w:rPr>
                <w:spacing w:val="-1"/>
              </w:rPr>
              <w:t>a</w:t>
            </w:r>
            <w:r w:rsidRPr="0048727D">
              <w:rPr>
                <w:spacing w:val="1"/>
              </w:rPr>
              <w:t>t</w:t>
            </w:r>
            <w:r w:rsidRPr="0048727D">
              <w:rPr>
                <w:spacing w:val="-1"/>
              </w:rPr>
              <w:t>io</w:t>
            </w:r>
            <w:r w:rsidRPr="0048727D">
              <w:t>n</w:t>
            </w:r>
            <w:r w:rsidRPr="0048727D">
              <w:rPr>
                <w:spacing w:val="34"/>
              </w:rPr>
              <w:t xml:space="preserve"> </w:t>
            </w:r>
            <w:r w:rsidRPr="0048727D">
              <w:rPr>
                <w:spacing w:val="3"/>
              </w:rPr>
              <w:t>f</w:t>
            </w:r>
            <w:r w:rsidRPr="0048727D">
              <w:rPr>
                <w:spacing w:val="-1"/>
              </w:rPr>
              <w:t>o</w:t>
            </w:r>
            <w:r w:rsidRPr="0048727D">
              <w:t>r</w:t>
            </w:r>
            <w:r w:rsidRPr="0048727D">
              <w:rPr>
                <w:spacing w:val="35"/>
              </w:rPr>
              <w:t xml:space="preserve"> </w:t>
            </w:r>
            <w:r w:rsidRPr="0048727D">
              <w:rPr>
                <w:spacing w:val="-1"/>
              </w:rPr>
              <w:t>ad</w:t>
            </w:r>
            <w:r w:rsidRPr="0048727D">
              <w:t>m</w:t>
            </w:r>
            <w:r w:rsidRPr="0048727D">
              <w:rPr>
                <w:spacing w:val="-1"/>
              </w:rPr>
              <w:t>i</w:t>
            </w:r>
            <w:r w:rsidRPr="0048727D">
              <w:rPr>
                <w:spacing w:val="-3"/>
              </w:rPr>
              <w:t>s</w:t>
            </w:r>
            <w:r w:rsidRPr="0048727D">
              <w:t>s</w:t>
            </w:r>
            <w:r w:rsidRPr="0048727D">
              <w:rPr>
                <w:spacing w:val="-1"/>
              </w:rPr>
              <w:t>io</w:t>
            </w:r>
            <w:r w:rsidRPr="0048727D">
              <w:t>n</w:t>
            </w:r>
            <w:r w:rsidRPr="0048727D">
              <w:rPr>
                <w:spacing w:val="34"/>
              </w:rPr>
              <w:t xml:space="preserve"> </w:t>
            </w:r>
            <w:r w:rsidRPr="0048727D">
              <w:rPr>
                <w:spacing w:val="1"/>
              </w:rPr>
              <w:t>t</w:t>
            </w:r>
            <w:r w:rsidRPr="0048727D">
              <w:t>o</w:t>
            </w:r>
            <w:r w:rsidRPr="0048727D">
              <w:rPr>
                <w:spacing w:val="34"/>
              </w:rPr>
              <w:t xml:space="preserve"> </w:t>
            </w:r>
            <w:r w:rsidRPr="0048727D">
              <w:rPr>
                <w:spacing w:val="1"/>
              </w:rPr>
              <w:t>t</w:t>
            </w:r>
            <w:r w:rsidRPr="0048727D">
              <w:rPr>
                <w:spacing w:val="-1"/>
              </w:rPr>
              <w:t xml:space="preserve">he </w:t>
            </w:r>
            <w:r w:rsidR="00176316">
              <w:t>Scheme</w:t>
            </w:r>
          </w:p>
        </w:tc>
      </w:tr>
      <w:tr w:rsidR="00352426" w14:paraId="623A3397" w14:textId="77777777" w:rsidTr="0048727D">
        <w:tc>
          <w:tcPr>
            <w:tcW w:w="2693" w:type="dxa"/>
          </w:tcPr>
          <w:p w14:paraId="2CED73D0" w14:textId="77777777" w:rsidR="00352426" w:rsidRPr="0048727D" w:rsidRDefault="00352426" w:rsidP="00352426">
            <w:pPr>
              <w:pStyle w:val="Heading1"/>
              <w:tabs>
                <w:tab w:val="left" w:pos="459"/>
              </w:tabs>
              <w:spacing w:before="67"/>
              <w:ind w:left="0" w:firstLine="0"/>
              <w:rPr>
                <w:rFonts w:cs="Arial"/>
                <w:bCs w:val="0"/>
                <w:i/>
                <w:color w:val="244061" w:themeColor="accent1" w:themeShade="80"/>
                <w:spacing w:val="-1"/>
              </w:rPr>
            </w:pPr>
            <w:bookmarkStart w:id="16" w:name="_Toc470002290"/>
            <w:bookmarkStart w:id="17" w:name="_Toc470076678"/>
            <w:bookmarkStart w:id="18" w:name="_Toc470081076"/>
            <w:bookmarkStart w:id="19" w:name="_Toc470098706"/>
            <w:bookmarkStart w:id="20" w:name="_Toc471904850"/>
            <w:bookmarkStart w:id="21" w:name="_Toc471904917"/>
            <w:r w:rsidRPr="0048727D">
              <w:rPr>
                <w:rFonts w:cs="Arial"/>
                <w:bCs w:val="0"/>
                <w:i/>
                <w:color w:val="244061" w:themeColor="accent1" w:themeShade="80"/>
                <w:spacing w:val="-1"/>
              </w:rPr>
              <w:t>App</w:t>
            </w:r>
            <w:r w:rsidRPr="0048727D">
              <w:rPr>
                <w:rFonts w:cs="Arial"/>
                <w:bCs w:val="0"/>
                <w:i/>
                <w:color w:val="244061" w:themeColor="accent1" w:themeShade="80"/>
                <w:spacing w:val="1"/>
              </w:rPr>
              <w:t>li</w:t>
            </w:r>
            <w:r w:rsidRPr="0048727D">
              <w:rPr>
                <w:rFonts w:cs="Arial"/>
                <w:bCs w:val="0"/>
                <w:i/>
                <w:color w:val="244061" w:themeColor="accent1" w:themeShade="80"/>
                <w:spacing w:val="-1"/>
              </w:rPr>
              <w:t>ca</w:t>
            </w:r>
            <w:r w:rsidRPr="0048727D">
              <w:rPr>
                <w:rFonts w:cs="Arial"/>
                <w:bCs w:val="0"/>
                <w:i/>
                <w:color w:val="244061" w:themeColor="accent1" w:themeShade="80"/>
                <w:spacing w:val="-2"/>
              </w:rPr>
              <w:t>t</w:t>
            </w:r>
            <w:r w:rsidRPr="0048727D">
              <w:rPr>
                <w:rFonts w:cs="Arial"/>
                <w:bCs w:val="0"/>
                <w:i/>
                <w:color w:val="244061" w:themeColor="accent1" w:themeShade="80"/>
                <w:spacing w:val="1"/>
              </w:rPr>
              <w:t>i</w:t>
            </w:r>
            <w:r w:rsidRPr="0048727D">
              <w:rPr>
                <w:rFonts w:cs="Arial"/>
                <w:bCs w:val="0"/>
                <w:i/>
                <w:color w:val="244061" w:themeColor="accent1" w:themeShade="80"/>
                <w:spacing w:val="-1"/>
              </w:rPr>
              <w:t>o</w:t>
            </w:r>
            <w:r w:rsidRPr="0048727D">
              <w:rPr>
                <w:rFonts w:cs="Arial"/>
                <w:bCs w:val="0"/>
                <w:i/>
                <w:color w:val="244061" w:themeColor="accent1" w:themeShade="80"/>
              </w:rPr>
              <w:t>n</w:t>
            </w:r>
            <w:bookmarkEnd w:id="16"/>
            <w:bookmarkEnd w:id="17"/>
            <w:bookmarkEnd w:id="18"/>
            <w:bookmarkEnd w:id="19"/>
            <w:bookmarkEnd w:id="20"/>
            <w:bookmarkEnd w:id="21"/>
          </w:p>
        </w:tc>
        <w:tc>
          <w:tcPr>
            <w:tcW w:w="5448" w:type="dxa"/>
          </w:tcPr>
          <w:p w14:paraId="2C80BF5E" w14:textId="77777777" w:rsidR="00352426" w:rsidRPr="0048727D" w:rsidRDefault="00352426" w:rsidP="00352426">
            <w:pPr>
              <w:pStyle w:val="BodyText"/>
              <w:spacing w:line="241" w:lineRule="auto"/>
              <w:ind w:left="74" w:right="114"/>
              <w:jc w:val="both"/>
              <w:rPr>
                <w:spacing w:val="-1"/>
              </w:rPr>
            </w:pPr>
            <w:r w:rsidRPr="0048727D">
              <w:rPr>
                <w:spacing w:val="-3"/>
              </w:rPr>
              <w:t>e</w:t>
            </w:r>
            <w:r w:rsidRPr="0048727D">
              <w:rPr>
                <w:spacing w:val="-1"/>
              </w:rPr>
              <w:t>le</w:t>
            </w:r>
            <w:r w:rsidRPr="0048727D">
              <w:t>c</w:t>
            </w:r>
            <w:r w:rsidRPr="0048727D">
              <w:rPr>
                <w:spacing w:val="1"/>
              </w:rPr>
              <w:t>t</w:t>
            </w:r>
            <w:r w:rsidRPr="0048727D">
              <w:t>r</w:t>
            </w:r>
            <w:r w:rsidRPr="0048727D">
              <w:rPr>
                <w:spacing w:val="-1"/>
              </w:rPr>
              <w:t>oni</w:t>
            </w:r>
            <w:r w:rsidRPr="0048727D">
              <w:t>c</w:t>
            </w:r>
            <w:r w:rsidRPr="0048727D">
              <w:rPr>
                <w:spacing w:val="1"/>
              </w:rPr>
              <w:t xml:space="preserve"> </w:t>
            </w:r>
            <w:r w:rsidRPr="0048727D">
              <w:rPr>
                <w:spacing w:val="-1"/>
              </w:rPr>
              <w:t>app</w:t>
            </w:r>
            <w:r w:rsidRPr="0048727D">
              <w:rPr>
                <w:spacing w:val="-2"/>
              </w:rPr>
              <w:t>l</w:t>
            </w:r>
            <w:r w:rsidRPr="0048727D">
              <w:rPr>
                <w:spacing w:val="-1"/>
              </w:rPr>
              <w:t>i</w:t>
            </w:r>
            <w:r w:rsidRPr="0048727D">
              <w:t>c</w:t>
            </w:r>
            <w:r w:rsidRPr="0048727D">
              <w:rPr>
                <w:spacing w:val="-1"/>
              </w:rPr>
              <w:t>a</w:t>
            </w:r>
            <w:r w:rsidRPr="0048727D">
              <w:rPr>
                <w:spacing w:val="1"/>
              </w:rPr>
              <w:t>t</w:t>
            </w:r>
            <w:r w:rsidRPr="0048727D">
              <w:rPr>
                <w:spacing w:val="-1"/>
              </w:rPr>
              <w:t>io</w:t>
            </w:r>
            <w:r w:rsidRPr="0048727D">
              <w:t>n</w:t>
            </w:r>
            <w:r w:rsidRPr="0048727D">
              <w:rPr>
                <w:spacing w:val="-2"/>
              </w:rPr>
              <w:t xml:space="preserve"> </w:t>
            </w:r>
            <w:r w:rsidRPr="0048727D">
              <w:rPr>
                <w:spacing w:val="1"/>
              </w:rPr>
              <w:t>f</w:t>
            </w:r>
            <w:r w:rsidRPr="0048727D">
              <w:rPr>
                <w:spacing w:val="-1"/>
              </w:rPr>
              <w:t>o</w:t>
            </w:r>
            <w:r w:rsidRPr="0048727D">
              <w:t>r</w:t>
            </w:r>
            <w:r w:rsidRPr="0048727D">
              <w:rPr>
                <w:spacing w:val="-1"/>
              </w:rPr>
              <w:t xml:space="preserve"> </w:t>
            </w:r>
            <w:r w:rsidRPr="0048727D">
              <w:rPr>
                <w:spacing w:val="-3"/>
              </w:rPr>
              <w:t>a</w:t>
            </w:r>
            <w:r w:rsidRPr="0048727D">
              <w:rPr>
                <w:spacing w:val="-1"/>
              </w:rPr>
              <w:t>d</w:t>
            </w:r>
            <w:r w:rsidRPr="0048727D">
              <w:t>m</w:t>
            </w:r>
            <w:r w:rsidRPr="0048727D">
              <w:rPr>
                <w:spacing w:val="-1"/>
              </w:rPr>
              <w:t>i</w:t>
            </w:r>
            <w:r w:rsidRPr="0048727D">
              <w:t>ss</w:t>
            </w:r>
            <w:r w:rsidRPr="0048727D">
              <w:rPr>
                <w:spacing w:val="-1"/>
              </w:rPr>
              <w:t>io</w:t>
            </w:r>
            <w:r w:rsidRPr="0048727D">
              <w:t xml:space="preserve">n </w:t>
            </w:r>
            <w:r w:rsidRPr="0048727D">
              <w:rPr>
                <w:spacing w:val="1"/>
              </w:rPr>
              <w:t>t</w:t>
            </w:r>
            <w:r w:rsidRPr="0048727D">
              <w:t>o</w:t>
            </w:r>
            <w:r w:rsidRPr="0048727D">
              <w:rPr>
                <w:spacing w:val="-2"/>
              </w:rPr>
              <w:t xml:space="preserve"> </w:t>
            </w:r>
            <w:r w:rsidRPr="0048727D">
              <w:rPr>
                <w:spacing w:val="1"/>
              </w:rPr>
              <w:t>t</w:t>
            </w:r>
            <w:r w:rsidRPr="0048727D">
              <w:rPr>
                <w:spacing w:val="-1"/>
              </w:rPr>
              <w:t>h</w:t>
            </w:r>
            <w:r w:rsidRPr="0048727D">
              <w:t>e</w:t>
            </w:r>
            <w:r w:rsidRPr="0048727D">
              <w:rPr>
                <w:spacing w:val="-2"/>
              </w:rPr>
              <w:t xml:space="preserve"> </w:t>
            </w:r>
            <w:r w:rsidR="00176316">
              <w:t>Scheme</w:t>
            </w:r>
          </w:p>
        </w:tc>
      </w:tr>
      <w:tr w:rsidR="003F39A6" w14:paraId="2EC63DBC" w14:textId="77777777" w:rsidTr="0048727D">
        <w:tc>
          <w:tcPr>
            <w:tcW w:w="2693" w:type="dxa"/>
          </w:tcPr>
          <w:p w14:paraId="6DDA1BC4" w14:textId="77777777" w:rsidR="003F39A6" w:rsidRPr="0048727D" w:rsidRDefault="003F39A6" w:rsidP="00352426">
            <w:pPr>
              <w:pStyle w:val="Heading1"/>
              <w:tabs>
                <w:tab w:val="left" w:pos="459"/>
              </w:tabs>
              <w:spacing w:before="67"/>
              <w:ind w:left="0" w:firstLine="0"/>
              <w:rPr>
                <w:rFonts w:cs="Arial"/>
                <w:bCs w:val="0"/>
                <w:i/>
                <w:color w:val="244061" w:themeColor="accent1" w:themeShade="80"/>
                <w:spacing w:val="-1"/>
              </w:rPr>
            </w:pPr>
            <w:bookmarkStart w:id="22" w:name="_Toc470002291"/>
            <w:bookmarkStart w:id="23" w:name="_Toc470076679"/>
            <w:bookmarkStart w:id="24" w:name="_Toc470081077"/>
            <w:bookmarkStart w:id="25" w:name="_Toc470098707"/>
            <w:bookmarkStart w:id="26" w:name="_Toc471904851"/>
            <w:bookmarkStart w:id="27" w:name="_Toc471904918"/>
            <w:r>
              <w:rPr>
                <w:rFonts w:cs="Arial"/>
                <w:bCs w:val="0"/>
                <w:i/>
                <w:color w:val="244061" w:themeColor="accent1" w:themeShade="80"/>
                <w:spacing w:val="-1"/>
              </w:rPr>
              <w:t>HAA</w:t>
            </w:r>
            <w:bookmarkEnd w:id="22"/>
            <w:bookmarkEnd w:id="23"/>
            <w:bookmarkEnd w:id="24"/>
            <w:bookmarkEnd w:id="25"/>
            <w:bookmarkEnd w:id="26"/>
            <w:bookmarkEnd w:id="27"/>
          </w:p>
        </w:tc>
        <w:tc>
          <w:tcPr>
            <w:tcW w:w="5448" w:type="dxa"/>
          </w:tcPr>
          <w:p w14:paraId="63682E54" w14:textId="77777777" w:rsidR="003F39A6" w:rsidRPr="0048727D" w:rsidRDefault="003F39A6" w:rsidP="00730CC7">
            <w:pPr>
              <w:pStyle w:val="BodyText"/>
              <w:spacing w:line="241" w:lineRule="auto"/>
              <w:ind w:left="74" w:right="114"/>
              <w:jc w:val="both"/>
              <w:rPr>
                <w:spacing w:val="-3"/>
              </w:rPr>
            </w:pPr>
            <w:r>
              <w:rPr>
                <w:spacing w:val="-3"/>
              </w:rPr>
              <w:t>Heritage Asset Advisory</w:t>
            </w:r>
            <w:r w:rsidR="005D7985">
              <w:rPr>
                <w:spacing w:val="-3"/>
              </w:rPr>
              <w:t>,</w:t>
            </w:r>
            <w:r w:rsidR="00187030">
              <w:rPr>
                <w:spacing w:val="-3"/>
              </w:rPr>
              <w:t xml:space="preserve"> </w:t>
            </w:r>
            <w:r w:rsidR="005D7985">
              <w:rPr>
                <w:spacing w:val="-3"/>
              </w:rPr>
              <w:t>a Business Unit within the Public Works Advisory and DFSI</w:t>
            </w:r>
          </w:p>
        </w:tc>
      </w:tr>
      <w:tr w:rsidR="005D7985" w14:paraId="2EEAC732" w14:textId="77777777" w:rsidTr="0048727D">
        <w:tc>
          <w:tcPr>
            <w:tcW w:w="2693" w:type="dxa"/>
          </w:tcPr>
          <w:p w14:paraId="1E6EB71F" w14:textId="77777777" w:rsidR="005D7985" w:rsidRDefault="005D7985" w:rsidP="00352426">
            <w:pPr>
              <w:pStyle w:val="Heading1"/>
              <w:tabs>
                <w:tab w:val="left" w:pos="459"/>
              </w:tabs>
              <w:spacing w:before="67"/>
              <w:ind w:left="0" w:firstLine="0"/>
              <w:rPr>
                <w:rFonts w:cs="Arial"/>
                <w:bCs w:val="0"/>
                <w:i/>
                <w:color w:val="244061" w:themeColor="accent1" w:themeShade="80"/>
                <w:spacing w:val="-1"/>
              </w:rPr>
            </w:pPr>
            <w:bookmarkStart w:id="28" w:name="_Toc470002293"/>
            <w:bookmarkStart w:id="29" w:name="_Toc470076681"/>
            <w:bookmarkStart w:id="30" w:name="_Toc470081079"/>
            <w:bookmarkStart w:id="31" w:name="_Toc470098709"/>
            <w:bookmarkStart w:id="32" w:name="_Toc471904853"/>
            <w:bookmarkStart w:id="33" w:name="_Toc471904920"/>
            <w:r w:rsidRPr="0048727D">
              <w:rPr>
                <w:rFonts w:cs="Arial"/>
                <w:bCs w:val="0"/>
                <w:i/>
                <w:color w:val="244061" w:themeColor="accent1" w:themeShade="80"/>
                <w:spacing w:val="1"/>
              </w:rPr>
              <w:t>DFSI</w:t>
            </w:r>
            <w:bookmarkEnd w:id="28"/>
            <w:bookmarkEnd w:id="29"/>
            <w:bookmarkEnd w:id="30"/>
            <w:bookmarkEnd w:id="31"/>
            <w:bookmarkEnd w:id="32"/>
            <w:bookmarkEnd w:id="33"/>
          </w:p>
        </w:tc>
        <w:tc>
          <w:tcPr>
            <w:tcW w:w="5448" w:type="dxa"/>
          </w:tcPr>
          <w:p w14:paraId="1873D623" w14:textId="77777777" w:rsidR="005D7985" w:rsidRPr="005D7985" w:rsidRDefault="005D7985" w:rsidP="00352426">
            <w:pPr>
              <w:pStyle w:val="BodyText"/>
              <w:spacing w:line="241" w:lineRule="auto"/>
              <w:ind w:left="74" w:right="114"/>
              <w:jc w:val="both"/>
              <w:rPr>
                <w:rFonts w:cs="Arial"/>
                <w:b/>
                <w:i/>
                <w:color w:val="244061" w:themeColor="accent1" w:themeShade="80"/>
                <w:spacing w:val="-1"/>
              </w:rPr>
            </w:pPr>
            <w:r w:rsidRPr="00B556B0">
              <w:t>Department of Finance, Services and Innovation.</w:t>
            </w:r>
          </w:p>
        </w:tc>
      </w:tr>
      <w:tr w:rsidR="005D7985" w14:paraId="135022CF" w14:textId="77777777" w:rsidTr="0048727D">
        <w:tc>
          <w:tcPr>
            <w:tcW w:w="2693" w:type="dxa"/>
          </w:tcPr>
          <w:p w14:paraId="7FE891C4" w14:textId="77777777" w:rsidR="005D7985" w:rsidRPr="0048727D" w:rsidRDefault="005D7985" w:rsidP="00352426">
            <w:pPr>
              <w:pStyle w:val="Heading1"/>
              <w:tabs>
                <w:tab w:val="left" w:pos="459"/>
              </w:tabs>
              <w:spacing w:before="67"/>
              <w:ind w:left="0" w:firstLine="0"/>
              <w:rPr>
                <w:rFonts w:cs="Arial"/>
                <w:bCs w:val="0"/>
                <w:i/>
                <w:color w:val="244061" w:themeColor="accent1" w:themeShade="80"/>
                <w:spacing w:val="-1"/>
              </w:rPr>
            </w:pPr>
            <w:bookmarkStart w:id="34" w:name="_Toc470002294"/>
            <w:bookmarkStart w:id="35" w:name="_Toc470076682"/>
            <w:bookmarkStart w:id="36" w:name="_Toc470081080"/>
            <w:bookmarkStart w:id="37" w:name="_Toc470098710"/>
            <w:bookmarkStart w:id="38" w:name="_Toc471904854"/>
            <w:bookmarkStart w:id="39" w:name="_Toc471904921"/>
            <w:r w:rsidRPr="0048727D">
              <w:rPr>
                <w:rFonts w:cs="Arial"/>
                <w:bCs w:val="0"/>
                <w:i/>
                <w:color w:val="244061" w:themeColor="accent1" w:themeShade="80"/>
                <w:spacing w:val="-1"/>
              </w:rPr>
              <w:t>Assess</w:t>
            </w:r>
            <w:r w:rsidRPr="0048727D">
              <w:rPr>
                <w:rFonts w:cs="Arial"/>
                <w:bCs w:val="0"/>
                <w:i/>
                <w:color w:val="244061" w:themeColor="accent1" w:themeShade="80"/>
              </w:rPr>
              <w:t>m</w:t>
            </w:r>
            <w:r w:rsidRPr="0048727D">
              <w:rPr>
                <w:rFonts w:cs="Arial"/>
                <w:bCs w:val="0"/>
                <w:i/>
                <w:color w:val="244061" w:themeColor="accent1" w:themeShade="80"/>
                <w:spacing w:val="-1"/>
              </w:rPr>
              <w:t>en</w:t>
            </w:r>
            <w:r w:rsidRPr="0048727D">
              <w:rPr>
                <w:rFonts w:cs="Arial"/>
                <w:bCs w:val="0"/>
                <w:i/>
                <w:color w:val="244061" w:themeColor="accent1" w:themeShade="80"/>
              </w:rPr>
              <w:t>t</w:t>
            </w:r>
            <w:r w:rsidRPr="0048727D">
              <w:rPr>
                <w:rFonts w:cs="Arial"/>
                <w:bCs w:val="0"/>
                <w:i/>
                <w:color w:val="244061" w:themeColor="accent1" w:themeShade="80"/>
                <w:spacing w:val="59"/>
              </w:rPr>
              <w:t xml:space="preserve"> </w:t>
            </w:r>
            <w:r w:rsidRPr="0048727D">
              <w:rPr>
                <w:rFonts w:cs="Arial"/>
                <w:bCs w:val="0"/>
                <w:i/>
                <w:color w:val="244061" w:themeColor="accent1" w:themeShade="80"/>
                <w:spacing w:val="-1"/>
              </w:rPr>
              <w:t>Pane</w:t>
            </w:r>
            <w:r w:rsidRPr="0048727D">
              <w:rPr>
                <w:rFonts w:cs="Arial"/>
                <w:bCs w:val="0"/>
                <w:i/>
                <w:color w:val="244061" w:themeColor="accent1" w:themeShade="80"/>
              </w:rPr>
              <w:t>l</w:t>
            </w:r>
            <w:r>
              <w:rPr>
                <w:rFonts w:cs="Arial"/>
                <w:bCs w:val="0"/>
                <w:i/>
                <w:color w:val="244061" w:themeColor="accent1" w:themeShade="80"/>
              </w:rPr>
              <w:t xml:space="preserve"> for HAA</w:t>
            </w:r>
            <w:bookmarkEnd w:id="34"/>
            <w:bookmarkEnd w:id="35"/>
            <w:bookmarkEnd w:id="36"/>
            <w:bookmarkEnd w:id="37"/>
            <w:bookmarkEnd w:id="38"/>
            <w:bookmarkEnd w:id="39"/>
          </w:p>
        </w:tc>
        <w:tc>
          <w:tcPr>
            <w:tcW w:w="5448" w:type="dxa"/>
          </w:tcPr>
          <w:p w14:paraId="182D0CC8" w14:textId="77777777" w:rsidR="005D7985" w:rsidRPr="0048727D" w:rsidRDefault="001627A7" w:rsidP="001627A7">
            <w:pPr>
              <w:pStyle w:val="BodyText"/>
              <w:spacing w:line="241" w:lineRule="auto"/>
              <w:ind w:left="74" w:right="114"/>
              <w:jc w:val="both"/>
            </w:pPr>
            <w:r>
              <w:t xml:space="preserve">NSW Procurement supported by </w:t>
            </w:r>
            <w:r w:rsidR="005D7985" w:rsidRPr="0048727D">
              <w:t xml:space="preserve">senior </w:t>
            </w:r>
            <w:r w:rsidR="00187030">
              <w:t>HAA</w:t>
            </w:r>
            <w:r w:rsidR="005D7985" w:rsidRPr="0048727D">
              <w:t xml:space="preserve"> representatives, including one with expertise in the category being reviewed, </w:t>
            </w:r>
            <w:r w:rsidR="005D7985">
              <w:t>or independent expert</w:t>
            </w:r>
            <w:r w:rsidR="00187030">
              <w:t>,</w:t>
            </w:r>
            <w:r w:rsidR="005D7985">
              <w:t xml:space="preserve"> </w:t>
            </w:r>
            <w:r w:rsidR="005D7985" w:rsidRPr="0048727D">
              <w:t>to review and assess applications and conduc</w:t>
            </w:r>
            <w:r w:rsidR="00BA2C21">
              <w:t>t interviews  where appropriate</w:t>
            </w:r>
          </w:p>
        </w:tc>
      </w:tr>
      <w:tr w:rsidR="005D7985" w14:paraId="0FC4AA8E" w14:textId="77777777" w:rsidTr="0048727D">
        <w:tc>
          <w:tcPr>
            <w:tcW w:w="2693" w:type="dxa"/>
          </w:tcPr>
          <w:p w14:paraId="14DC1FD2" w14:textId="77777777" w:rsidR="005D7985" w:rsidRPr="0048727D" w:rsidRDefault="005D7985" w:rsidP="00352426">
            <w:pPr>
              <w:pStyle w:val="Heading1"/>
              <w:tabs>
                <w:tab w:val="left" w:pos="459"/>
              </w:tabs>
              <w:spacing w:before="67"/>
              <w:ind w:left="0" w:firstLine="0"/>
              <w:rPr>
                <w:rFonts w:cs="Arial"/>
                <w:bCs w:val="0"/>
                <w:i/>
                <w:color w:val="244061" w:themeColor="accent1" w:themeShade="80"/>
                <w:spacing w:val="-1"/>
              </w:rPr>
            </w:pPr>
            <w:bookmarkStart w:id="40" w:name="_Toc470002296"/>
            <w:bookmarkStart w:id="41" w:name="_Toc470076684"/>
            <w:bookmarkStart w:id="42" w:name="_Toc470081082"/>
            <w:bookmarkStart w:id="43" w:name="_Toc470098712"/>
            <w:bookmarkStart w:id="44" w:name="_Toc471904856"/>
            <w:bookmarkStart w:id="45" w:name="_Toc471904923"/>
            <w:r w:rsidRPr="0048727D">
              <w:rPr>
                <w:rFonts w:cs="Arial"/>
                <w:bCs w:val="0"/>
                <w:i/>
                <w:color w:val="244061" w:themeColor="accent1" w:themeShade="80"/>
                <w:spacing w:val="-1"/>
              </w:rPr>
              <w:t>Assess</w:t>
            </w:r>
            <w:r w:rsidRPr="0048727D">
              <w:rPr>
                <w:rFonts w:cs="Arial"/>
                <w:bCs w:val="0"/>
                <w:i/>
                <w:color w:val="244061" w:themeColor="accent1" w:themeShade="80"/>
              </w:rPr>
              <w:t>m</w:t>
            </w:r>
            <w:r w:rsidRPr="0048727D">
              <w:rPr>
                <w:rFonts w:cs="Arial"/>
                <w:bCs w:val="0"/>
                <w:i/>
                <w:color w:val="244061" w:themeColor="accent1" w:themeShade="80"/>
                <w:spacing w:val="-1"/>
              </w:rPr>
              <w:t>en</w:t>
            </w:r>
            <w:r w:rsidRPr="0048727D">
              <w:rPr>
                <w:rFonts w:cs="Arial"/>
                <w:bCs w:val="0"/>
                <w:i/>
                <w:color w:val="244061" w:themeColor="accent1" w:themeShade="80"/>
              </w:rPr>
              <w:t>t</w:t>
            </w:r>
            <w:r w:rsidRPr="0048727D">
              <w:rPr>
                <w:rFonts w:cs="Arial"/>
                <w:bCs w:val="0"/>
                <w:i/>
                <w:color w:val="244061" w:themeColor="accent1" w:themeShade="80"/>
                <w:spacing w:val="2"/>
              </w:rPr>
              <w:t xml:space="preserve"> </w:t>
            </w:r>
            <w:r w:rsidRPr="0048727D">
              <w:rPr>
                <w:rFonts w:cs="Arial"/>
                <w:bCs w:val="0"/>
                <w:i/>
                <w:color w:val="244061" w:themeColor="accent1" w:themeShade="80"/>
              </w:rPr>
              <w:t>M</w:t>
            </w:r>
            <w:r w:rsidRPr="0048727D">
              <w:rPr>
                <w:rFonts w:cs="Arial"/>
                <w:bCs w:val="0"/>
                <w:i/>
                <w:color w:val="244061" w:themeColor="accent1" w:themeShade="80"/>
                <w:spacing w:val="-1"/>
              </w:rPr>
              <w:t>a</w:t>
            </w:r>
            <w:r w:rsidRPr="0048727D">
              <w:rPr>
                <w:rFonts w:cs="Arial"/>
                <w:bCs w:val="0"/>
                <w:i/>
                <w:color w:val="244061" w:themeColor="accent1" w:themeShade="80"/>
              </w:rPr>
              <w:t>t</w:t>
            </w:r>
            <w:r w:rsidRPr="0048727D">
              <w:rPr>
                <w:rFonts w:cs="Arial"/>
                <w:bCs w:val="0"/>
                <w:i/>
                <w:color w:val="244061" w:themeColor="accent1" w:themeShade="80"/>
                <w:spacing w:val="-3"/>
              </w:rPr>
              <w:t>e</w:t>
            </w:r>
            <w:r w:rsidRPr="0048727D">
              <w:rPr>
                <w:rFonts w:cs="Arial"/>
                <w:bCs w:val="0"/>
                <w:i/>
                <w:color w:val="244061" w:themeColor="accent1" w:themeShade="80"/>
              </w:rPr>
              <w:t>r</w:t>
            </w:r>
            <w:r w:rsidRPr="0048727D">
              <w:rPr>
                <w:rFonts w:cs="Arial"/>
                <w:bCs w:val="0"/>
                <w:i/>
                <w:color w:val="244061" w:themeColor="accent1" w:themeShade="80"/>
                <w:spacing w:val="1"/>
              </w:rPr>
              <w:t>i</w:t>
            </w:r>
            <w:r w:rsidRPr="0048727D">
              <w:rPr>
                <w:rFonts w:cs="Arial"/>
                <w:bCs w:val="0"/>
                <w:i/>
                <w:color w:val="244061" w:themeColor="accent1" w:themeShade="80"/>
                <w:spacing w:val="-3"/>
              </w:rPr>
              <w:t>a</w:t>
            </w:r>
            <w:r w:rsidRPr="0048727D">
              <w:rPr>
                <w:rFonts w:cs="Arial"/>
                <w:bCs w:val="0"/>
                <w:i/>
                <w:color w:val="244061" w:themeColor="accent1" w:themeShade="80"/>
              </w:rPr>
              <w:t>l</w:t>
            </w:r>
            <w:bookmarkEnd w:id="40"/>
            <w:bookmarkEnd w:id="41"/>
            <w:bookmarkEnd w:id="42"/>
            <w:bookmarkEnd w:id="43"/>
            <w:bookmarkEnd w:id="44"/>
            <w:bookmarkEnd w:id="45"/>
          </w:p>
        </w:tc>
        <w:tc>
          <w:tcPr>
            <w:tcW w:w="5448" w:type="dxa"/>
          </w:tcPr>
          <w:p w14:paraId="5BBD7F2C" w14:textId="77777777" w:rsidR="005D7985" w:rsidRPr="0048727D" w:rsidRDefault="005D7985" w:rsidP="005D7985">
            <w:pPr>
              <w:pStyle w:val="BodyText"/>
              <w:ind w:left="84" w:right="116"/>
              <w:jc w:val="both"/>
            </w:pPr>
            <w:r w:rsidRPr="0048727D">
              <w:rPr>
                <w:spacing w:val="-1"/>
              </w:rPr>
              <w:t>i</w:t>
            </w:r>
            <w:r w:rsidRPr="0048727D">
              <w:rPr>
                <w:spacing w:val="-3"/>
              </w:rPr>
              <w:t>n</w:t>
            </w:r>
            <w:r w:rsidRPr="0048727D">
              <w:t>c</w:t>
            </w:r>
            <w:r w:rsidRPr="0048727D">
              <w:rPr>
                <w:spacing w:val="-1"/>
              </w:rPr>
              <w:t>lude</w:t>
            </w:r>
            <w:r w:rsidRPr="0048727D">
              <w:t>s</w:t>
            </w:r>
            <w:r w:rsidRPr="0048727D">
              <w:rPr>
                <w:spacing w:val="3"/>
              </w:rPr>
              <w:t xml:space="preserve"> </w:t>
            </w:r>
            <w:r w:rsidRPr="0048727D">
              <w:rPr>
                <w:spacing w:val="-1"/>
              </w:rPr>
              <w:t>al</w:t>
            </w:r>
            <w:r w:rsidRPr="0048727D">
              <w:t>l</w:t>
            </w:r>
            <w:r w:rsidRPr="0048727D">
              <w:rPr>
                <w:spacing w:val="2"/>
              </w:rPr>
              <w:t xml:space="preserve"> </w:t>
            </w:r>
            <w:r w:rsidRPr="0048727D">
              <w:rPr>
                <w:spacing w:val="-2"/>
              </w:rPr>
              <w:t>i</w:t>
            </w:r>
            <w:r w:rsidRPr="0048727D">
              <w:rPr>
                <w:spacing w:val="-1"/>
              </w:rPr>
              <w:t>n</w:t>
            </w:r>
            <w:r w:rsidRPr="0048727D">
              <w:rPr>
                <w:spacing w:val="3"/>
              </w:rPr>
              <w:t>f</w:t>
            </w:r>
            <w:r w:rsidRPr="0048727D">
              <w:rPr>
                <w:spacing w:val="-3"/>
              </w:rPr>
              <w:t>o</w:t>
            </w:r>
            <w:r w:rsidRPr="0048727D">
              <w:t>rm</w:t>
            </w:r>
            <w:r w:rsidRPr="0048727D">
              <w:rPr>
                <w:spacing w:val="-3"/>
              </w:rPr>
              <w:t>a</w:t>
            </w:r>
            <w:r w:rsidRPr="0048727D">
              <w:rPr>
                <w:spacing w:val="1"/>
              </w:rPr>
              <w:t>t</w:t>
            </w:r>
            <w:r w:rsidRPr="0048727D">
              <w:rPr>
                <w:spacing w:val="-1"/>
              </w:rPr>
              <w:t>ion</w:t>
            </w:r>
            <w:r w:rsidRPr="0048727D">
              <w:t>,</w:t>
            </w:r>
            <w:r w:rsidRPr="0048727D">
              <w:rPr>
                <w:spacing w:val="2"/>
              </w:rPr>
              <w:t xml:space="preserve"> </w:t>
            </w:r>
            <w:r w:rsidRPr="0048727D">
              <w:rPr>
                <w:spacing w:val="-1"/>
              </w:rPr>
              <w:t>d</w:t>
            </w:r>
            <w:r w:rsidRPr="0048727D">
              <w:rPr>
                <w:spacing w:val="-3"/>
              </w:rPr>
              <w:t>o</w:t>
            </w:r>
            <w:r w:rsidRPr="0048727D">
              <w:t>c</w:t>
            </w:r>
            <w:r w:rsidRPr="0048727D">
              <w:rPr>
                <w:spacing w:val="-1"/>
              </w:rPr>
              <w:t>u</w:t>
            </w:r>
            <w:r w:rsidRPr="0048727D">
              <w:t>m</w:t>
            </w:r>
            <w:r w:rsidRPr="0048727D">
              <w:rPr>
                <w:spacing w:val="-1"/>
              </w:rPr>
              <w:t>en</w:t>
            </w:r>
            <w:r w:rsidRPr="0048727D">
              <w:rPr>
                <w:spacing w:val="-2"/>
              </w:rPr>
              <w:t>t</w:t>
            </w:r>
            <w:r w:rsidRPr="0048727D">
              <w:t>s</w:t>
            </w:r>
            <w:r w:rsidRPr="0048727D">
              <w:rPr>
                <w:spacing w:val="3"/>
              </w:rPr>
              <w:t xml:space="preserve"> </w:t>
            </w:r>
            <w:r w:rsidRPr="0048727D">
              <w:rPr>
                <w:spacing w:val="-1"/>
              </w:rPr>
              <w:t>an</w:t>
            </w:r>
            <w:r w:rsidRPr="0048727D">
              <w:t>d</w:t>
            </w:r>
            <w:r w:rsidRPr="0048727D">
              <w:rPr>
                <w:spacing w:val="3"/>
              </w:rPr>
              <w:t xml:space="preserve"> </w:t>
            </w:r>
            <w:r w:rsidRPr="0048727D">
              <w:rPr>
                <w:spacing w:val="-3"/>
              </w:rPr>
              <w:t>o</w:t>
            </w:r>
            <w:r w:rsidRPr="0048727D">
              <w:rPr>
                <w:spacing w:val="1"/>
              </w:rPr>
              <w:t>t</w:t>
            </w:r>
            <w:r w:rsidRPr="0048727D">
              <w:rPr>
                <w:spacing w:val="-1"/>
              </w:rPr>
              <w:t>he</w:t>
            </w:r>
            <w:r w:rsidRPr="0048727D">
              <w:t>r</w:t>
            </w:r>
            <w:r w:rsidRPr="0048727D">
              <w:rPr>
                <w:spacing w:val="2"/>
              </w:rPr>
              <w:t xml:space="preserve"> </w:t>
            </w:r>
            <w:r w:rsidRPr="0048727D">
              <w:t>r</w:t>
            </w:r>
            <w:r w:rsidRPr="0048727D">
              <w:rPr>
                <w:spacing w:val="-1"/>
              </w:rPr>
              <w:t>ele</w:t>
            </w:r>
            <w:r w:rsidRPr="0048727D">
              <w:rPr>
                <w:spacing w:val="-3"/>
              </w:rPr>
              <w:t>v</w:t>
            </w:r>
            <w:r w:rsidRPr="0048727D">
              <w:rPr>
                <w:spacing w:val="-1"/>
              </w:rPr>
              <w:t>an</w:t>
            </w:r>
            <w:r w:rsidRPr="0048727D">
              <w:t>t</w:t>
            </w:r>
            <w:r w:rsidRPr="0048727D">
              <w:rPr>
                <w:spacing w:val="2"/>
              </w:rPr>
              <w:t xml:space="preserve"> </w:t>
            </w:r>
            <w:r w:rsidRPr="0048727D">
              <w:t>m</w:t>
            </w:r>
            <w:r w:rsidRPr="0048727D">
              <w:rPr>
                <w:spacing w:val="-1"/>
              </w:rPr>
              <w:t>a</w:t>
            </w:r>
            <w:r w:rsidRPr="0048727D">
              <w:rPr>
                <w:spacing w:val="1"/>
              </w:rPr>
              <w:t>t</w:t>
            </w:r>
            <w:r w:rsidRPr="0048727D">
              <w:rPr>
                <w:spacing w:val="-3"/>
              </w:rPr>
              <w:t>e</w:t>
            </w:r>
            <w:r w:rsidRPr="0048727D">
              <w:t>r</w:t>
            </w:r>
            <w:r w:rsidRPr="0048727D">
              <w:rPr>
                <w:spacing w:val="-1"/>
              </w:rPr>
              <w:t>ial u</w:t>
            </w:r>
            <w:r w:rsidRPr="0048727D">
              <w:t>s</w:t>
            </w:r>
            <w:r w:rsidRPr="0048727D">
              <w:rPr>
                <w:spacing w:val="-1"/>
              </w:rPr>
              <w:t>e</w:t>
            </w:r>
            <w:r w:rsidRPr="0048727D">
              <w:t>d</w:t>
            </w:r>
            <w:r w:rsidRPr="0048727D">
              <w:rPr>
                <w:spacing w:val="3"/>
              </w:rPr>
              <w:t xml:space="preserve"> </w:t>
            </w:r>
            <w:r w:rsidRPr="0048727D">
              <w:rPr>
                <w:spacing w:val="-1"/>
              </w:rPr>
              <w:t>b</w:t>
            </w:r>
            <w:r w:rsidRPr="0048727D">
              <w:t>y</w:t>
            </w:r>
            <w:r w:rsidRPr="0048727D">
              <w:rPr>
                <w:spacing w:val="1"/>
              </w:rPr>
              <w:t xml:space="preserve"> t</w:t>
            </w:r>
            <w:r w:rsidRPr="0048727D">
              <w:rPr>
                <w:spacing w:val="-1"/>
              </w:rPr>
              <w:t>h</w:t>
            </w:r>
            <w:r w:rsidRPr="0048727D">
              <w:t>e</w:t>
            </w:r>
            <w:r w:rsidRPr="0048727D">
              <w:rPr>
                <w:spacing w:val="3"/>
              </w:rPr>
              <w:t xml:space="preserve"> </w:t>
            </w:r>
            <w:r w:rsidRPr="0048727D">
              <w:rPr>
                <w:spacing w:val="-1"/>
              </w:rPr>
              <w:t>Se</w:t>
            </w:r>
            <w:r w:rsidRPr="0048727D">
              <w:t>r</w:t>
            </w:r>
            <w:r w:rsidRPr="0048727D">
              <w:rPr>
                <w:spacing w:val="-3"/>
              </w:rPr>
              <w:t>v</w:t>
            </w:r>
            <w:r w:rsidRPr="0048727D">
              <w:rPr>
                <w:spacing w:val="-1"/>
              </w:rPr>
              <w:t>i</w:t>
            </w:r>
            <w:r w:rsidRPr="0048727D">
              <w:t>ce</w:t>
            </w:r>
            <w:r w:rsidRPr="0048727D">
              <w:rPr>
                <w:spacing w:val="3"/>
              </w:rPr>
              <w:t xml:space="preserve"> </w:t>
            </w:r>
            <w:r w:rsidRPr="0048727D">
              <w:rPr>
                <w:spacing w:val="-1"/>
              </w:rPr>
              <w:t>P</w:t>
            </w:r>
            <w:r w:rsidRPr="0048727D">
              <w:t>r</w:t>
            </w:r>
            <w:r w:rsidRPr="0048727D">
              <w:rPr>
                <w:spacing w:val="-3"/>
              </w:rPr>
              <w:t>ov</w:t>
            </w:r>
            <w:r w:rsidRPr="0048727D">
              <w:rPr>
                <w:spacing w:val="-1"/>
              </w:rPr>
              <w:t>ide</w:t>
            </w:r>
            <w:r w:rsidRPr="0048727D">
              <w:t>rs</w:t>
            </w:r>
            <w:r w:rsidRPr="0048727D">
              <w:rPr>
                <w:spacing w:val="3"/>
              </w:rPr>
              <w:t xml:space="preserve"> </w:t>
            </w:r>
            <w:r w:rsidRPr="0048727D">
              <w:rPr>
                <w:spacing w:val="-1"/>
              </w:rPr>
              <w:t>i</w:t>
            </w:r>
            <w:r w:rsidRPr="0048727D">
              <w:t>n</w:t>
            </w:r>
            <w:r w:rsidRPr="0048727D">
              <w:rPr>
                <w:spacing w:val="3"/>
              </w:rPr>
              <w:t xml:space="preserve"> </w:t>
            </w:r>
            <w:r w:rsidRPr="0048727D">
              <w:rPr>
                <w:spacing w:val="-1"/>
              </w:rPr>
              <w:t>pe</w:t>
            </w:r>
            <w:r w:rsidRPr="0048727D">
              <w:rPr>
                <w:spacing w:val="-2"/>
              </w:rPr>
              <w:t>r</w:t>
            </w:r>
            <w:r w:rsidRPr="0048727D">
              <w:rPr>
                <w:spacing w:val="3"/>
              </w:rPr>
              <w:t>f</w:t>
            </w:r>
            <w:r w:rsidRPr="0048727D">
              <w:rPr>
                <w:spacing w:val="-1"/>
              </w:rPr>
              <w:t>o</w:t>
            </w:r>
            <w:r w:rsidRPr="0048727D">
              <w:rPr>
                <w:spacing w:val="-2"/>
              </w:rPr>
              <w:t>r</w:t>
            </w:r>
            <w:r w:rsidRPr="0048727D">
              <w:t>m</w:t>
            </w:r>
            <w:r w:rsidRPr="0048727D">
              <w:rPr>
                <w:spacing w:val="-1"/>
              </w:rPr>
              <w:t>i</w:t>
            </w:r>
            <w:r w:rsidRPr="0048727D">
              <w:rPr>
                <w:spacing w:val="-3"/>
              </w:rPr>
              <w:t>n</w:t>
            </w:r>
            <w:r w:rsidRPr="0048727D">
              <w:t>g</w:t>
            </w:r>
            <w:r w:rsidRPr="0048727D">
              <w:rPr>
                <w:spacing w:val="3"/>
              </w:rPr>
              <w:t xml:space="preserve"> </w:t>
            </w:r>
            <w:r w:rsidRPr="0048727D">
              <w:rPr>
                <w:spacing w:val="1"/>
              </w:rPr>
              <w:t>t</w:t>
            </w:r>
            <w:r w:rsidRPr="0048727D">
              <w:rPr>
                <w:spacing w:val="-1"/>
              </w:rPr>
              <w:t>h</w:t>
            </w:r>
            <w:r w:rsidRPr="0048727D">
              <w:t xml:space="preserve">e </w:t>
            </w:r>
            <w:r w:rsidRPr="0048727D">
              <w:rPr>
                <w:spacing w:val="-1"/>
              </w:rPr>
              <w:t>Se</w:t>
            </w:r>
            <w:r w:rsidRPr="0048727D">
              <w:t>r</w:t>
            </w:r>
            <w:r w:rsidRPr="0048727D">
              <w:rPr>
                <w:spacing w:val="-3"/>
              </w:rPr>
              <w:t>v</w:t>
            </w:r>
            <w:r w:rsidRPr="0048727D">
              <w:rPr>
                <w:spacing w:val="-1"/>
              </w:rPr>
              <w:t>i</w:t>
            </w:r>
            <w:r w:rsidRPr="0048727D">
              <w:t>c</w:t>
            </w:r>
            <w:r w:rsidRPr="0048727D">
              <w:rPr>
                <w:spacing w:val="-1"/>
              </w:rPr>
              <w:t>e</w:t>
            </w:r>
            <w:r w:rsidRPr="0048727D">
              <w:t>s</w:t>
            </w:r>
            <w:r w:rsidRPr="0048727D">
              <w:rPr>
                <w:spacing w:val="3"/>
              </w:rPr>
              <w:t xml:space="preserve"> </w:t>
            </w:r>
            <w:r w:rsidRPr="0048727D">
              <w:rPr>
                <w:spacing w:val="-1"/>
              </w:rPr>
              <w:t>an</w:t>
            </w:r>
            <w:r w:rsidRPr="0048727D">
              <w:t>d</w:t>
            </w:r>
            <w:r w:rsidRPr="0048727D">
              <w:rPr>
                <w:spacing w:val="3"/>
              </w:rPr>
              <w:t xml:space="preserve"> </w:t>
            </w:r>
            <w:r w:rsidRPr="0048727D">
              <w:rPr>
                <w:spacing w:val="-1"/>
              </w:rPr>
              <w:t>in</w:t>
            </w:r>
            <w:r w:rsidRPr="0048727D">
              <w:t>c</w:t>
            </w:r>
            <w:r w:rsidRPr="0048727D">
              <w:rPr>
                <w:spacing w:val="-1"/>
              </w:rPr>
              <w:t>lude</w:t>
            </w:r>
            <w:r w:rsidRPr="0048727D">
              <w:t>s</w:t>
            </w:r>
            <w:r w:rsidRPr="0048727D">
              <w:rPr>
                <w:spacing w:val="3"/>
              </w:rPr>
              <w:t xml:space="preserve"> </w:t>
            </w:r>
            <w:r w:rsidRPr="0048727D">
              <w:rPr>
                <w:spacing w:val="-1"/>
              </w:rPr>
              <w:t>bo</w:t>
            </w:r>
            <w:r w:rsidRPr="0048727D">
              <w:rPr>
                <w:spacing w:val="1"/>
              </w:rPr>
              <w:t>t</w:t>
            </w:r>
            <w:r w:rsidRPr="0048727D">
              <w:t>h</w:t>
            </w:r>
            <w:r w:rsidRPr="0048727D">
              <w:rPr>
                <w:spacing w:val="3"/>
              </w:rPr>
              <w:t xml:space="preserve"> </w:t>
            </w:r>
            <w:r w:rsidRPr="0048727D">
              <w:rPr>
                <w:spacing w:val="-1"/>
              </w:rPr>
              <w:t>ha</w:t>
            </w:r>
            <w:r w:rsidRPr="0048727D">
              <w:t>rd c</w:t>
            </w:r>
            <w:r w:rsidRPr="0048727D">
              <w:rPr>
                <w:spacing w:val="-1"/>
              </w:rPr>
              <w:t>opy an</w:t>
            </w:r>
            <w:r w:rsidRPr="0048727D">
              <w:t xml:space="preserve">d </w:t>
            </w:r>
            <w:r w:rsidRPr="0048727D">
              <w:rPr>
                <w:spacing w:val="-1"/>
              </w:rPr>
              <w:t>ele</w:t>
            </w:r>
            <w:r w:rsidRPr="0048727D">
              <w:t>c</w:t>
            </w:r>
            <w:r w:rsidRPr="0048727D">
              <w:rPr>
                <w:spacing w:val="1"/>
              </w:rPr>
              <w:t>t</w:t>
            </w:r>
            <w:r w:rsidRPr="0048727D">
              <w:t>r</w:t>
            </w:r>
            <w:r w:rsidRPr="0048727D">
              <w:rPr>
                <w:spacing w:val="-1"/>
              </w:rPr>
              <w:t>oni</w:t>
            </w:r>
            <w:r w:rsidRPr="0048727D">
              <w:t>c</w:t>
            </w:r>
            <w:r w:rsidRPr="0048727D">
              <w:rPr>
                <w:spacing w:val="-4"/>
              </w:rPr>
              <w:t xml:space="preserve"> </w:t>
            </w:r>
            <w:r w:rsidRPr="0048727D">
              <w:rPr>
                <w:spacing w:val="3"/>
              </w:rPr>
              <w:t>f</w:t>
            </w:r>
            <w:r w:rsidRPr="0048727D">
              <w:rPr>
                <w:spacing w:val="-3"/>
              </w:rPr>
              <w:t>o</w:t>
            </w:r>
            <w:r w:rsidRPr="0048727D">
              <w:t>r</w:t>
            </w:r>
            <w:r w:rsidRPr="0048727D">
              <w:rPr>
                <w:spacing w:val="-2"/>
              </w:rPr>
              <w:t>m</w:t>
            </w:r>
            <w:r w:rsidRPr="0048727D">
              <w:t>s</w:t>
            </w:r>
            <w:r w:rsidRPr="0048727D">
              <w:rPr>
                <w:spacing w:val="1"/>
              </w:rPr>
              <w:t xml:space="preserve"> </w:t>
            </w:r>
            <w:r w:rsidRPr="0048727D">
              <w:rPr>
                <w:spacing w:val="-3"/>
              </w:rPr>
              <w:t>o</w:t>
            </w:r>
            <w:r w:rsidRPr="0048727D">
              <w:t>f</w:t>
            </w:r>
            <w:r w:rsidRPr="0048727D">
              <w:rPr>
                <w:spacing w:val="2"/>
              </w:rPr>
              <w:t xml:space="preserve"> </w:t>
            </w:r>
            <w:r w:rsidRPr="0048727D">
              <w:rPr>
                <w:spacing w:val="-4"/>
              </w:rPr>
              <w:t>S</w:t>
            </w:r>
            <w:r w:rsidRPr="0048727D">
              <w:rPr>
                <w:spacing w:val="-1"/>
              </w:rPr>
              <w:t>e</w:t>
            </w:r>
            <w:r w:rsidRPr="0048727D">
              <w:t>r</w:t>
            </w:r>
            <w:r w:rsidRPr="0048727D">
              <w:rPr>
                <w:spacing w:val="-3"/>
              </w:rPr>
              <w:t>v</w:t>
            </w:r>
            <w:r w:rsidRPr="0048727D">
              <w:rPr>
                <w:spacing w:val="-1"/>
              </w:rPr>
              <w:t>i</w:t>
            </w:r>
            <w:r w:rsidRPr="0048727D">
              <w:t xml:space="preserve">ce </w:t>
            </w:r>
            <w:r w:rsidRPr="0048727D">
              <w:rPr>
                <w:spacing w:val="-1"/>
              </w:rPr>
              <w:t>P</w:t>
            </w:r>
            <w:r w:rsidRPr="0048727D">
              <w:t>r</w:t>
            </w:r>
            <w:r w:rsidRPr="0048727D">
              <w:rPr>
                <w:spacing w:val="-1"/>
              </w:rPr>
              <w:t>o</w:t>
            </w:r>
            <w:r w:rsidRPr="0048727D">
              <w:rPr>
                <w:spacing w:val="-3"/>
              </w:rPr>
              <w:t>v</w:t>
            </w:r>
            <w:r w:rsidRPr="0048727D">
              <w:rPr>
                <w:spacing w:val="-1"/>
              </w:rPr>
              <w:t>ide</w:t>
            </w:r>
            <w:r w:rsidRPr="0048727D">
              <w:t>r</w:t>
            </w:r>
            <w:r w:rsidRPr="0048727D">
              <w:rPr>
                <w:spacing w:val="2"/>
              </w:rPr>
              <w:t xml:space="preserve"> </w:t>
            </w:r>
            <w:r w:rsidRPr="0048727D">
              <w:rPr>
                <w:spacing w:val="-1"/>
              </w:rPr>
              <w:t>do</w:t>
            </w:r>
            <w:r w:rsidRPr="0048727D">
              <w:t>c</w:t>
            </w:r>
            <w:r w:rsidRPr="0048727D">
              <w:rPr>
                <w:spacing w:val="-1"/>
              </w:rPr>
              <w:t>u</w:t>
            </w:r>
            <w:r w:rsidRPr="0048727D">
              <w:t>m</w:t>
            </w:r>
            <w:r w:rsidRPr="0048727D">
              <w:rPr>
                <w:spacing w:val="-1"/>
              </w:rPr>
              <w:t>e</w:t>
            </w:r>
            <w:r w:rsidRPr="0048727D">
              <w:rPr>
                <w:spacing w:val="-3"/>
              </w:rPr>
              <w:t>n</w:t>
            </w:r>
            <w:r w:rsidRPr="0048727D">
              <w:rPr>
                <w:spacing w:val="1"/>
              </w:rPr>
              <w:t>t</w:t>
            </w:r>
            <w:r w:rsidRPr="0048727D">
              <w:t>s</w:t>
            </w:r>
            <w:r w:rsidRPr="0048727D">
              <w:rPr>
                <w:spacing w:val="-2"/>
              </w:rPr>
              <w:t xml:space="preserve"> </w:t>
            </w:r>
            <w:r w:rsidRPr="0048727D">
              <w:rPr>
                <w:spacing w:val="-1"/>
              </w:rPr>
              <w:t>an</w:t>
            </w:r>
            <w:r w:rsidRPr="0048727D">
              <w:t>d</w:t>
            </w:r>
            <w:r w:rsidRPr="0048727D">
              <w:rPr>
                <w:spacing w:val="-2"/>
              </w:rPr>
              <w:t xml:space="preserve"> </w:t>
            </w:r>
            <w:r w:rsidRPr="0048727D">
              <w:t>r</w:t>
            </w:r>
            <w:r w:rsidRPr="0048727D">
              <w:rPr>
                <w:spacing w:val="-1"/>
              </w:rPr>
              <w:t>epo</w:t>
            </w:r>
            <w:r w:rsidRPr="0048727D">
              <w:rPr>
                <w:spacing w:val="-2"/>
              </w:rPr>
              <w:t>r</w:t>
            </w:r>
            <w:r w:rsidRPr="0048727D">
              <w:rPr>
                <w:spacing w:val="1"/>
              </w:rPr>
              <w:t>t</w:t>
            </w:r>
            <w:r w:rsidR="00BA2C21">
              <w:t>s</w:t>
            </w:r>
          </w:p>
        </w:tc>
      </w:tr>
      <w:tr w:rsidR="005D7985" w14:paraId="03A4D687" w14:textId="77777777" w:rsidTr="0048727D">
        <w:tc>
          <w:tcPr>
            <w:tcW w:w="2693" w:type="dxa"/>
          </w:tcPr>
          <w:p w14:paraId="06CFCED3" w14:textId="77777777" w:rsidR="005D7985" w:rsidRPr="0048727D" w:rsidRDefault="005D7985" w:rsidP="00352426">
            <w:pPr>
              <w:pStyle w:val="Heading1"/>
              <w:tabs>
                <w:tab w:val="left" w:pos="459"/>
              </w:tabs>
              <w:spacing w:before="67"/>
              <w:ind w:left="0" w:firstLine="0"/>
              <w:rPr>
                <w:rFonts w:cs="Arial"/>
                <w:bCs w:val="0"/>
                <w:i/>
                <w:color w:val="244061" w:themeColor="accent1" w:themeShade="80"/>
                <w:spacing w:val="-1"/>
              </w:rPr>
            </w:pPr>
            <w:bookmarkStart w:id="46" w:name="_Toc470002297"/>
            <w:bookmarkStart w:id="47" w:name="_Toc470076685"/>
            <w:bookmarkStart w:id="48" w:name="_Toc470081083"/>
            <w:bookmarkStart w:id="49" w:name="_Toc470098713"/>
            <w:bookmarkStart w:id="50" w:name="_Toc471904857"/>
            <w:bookmarkStart w:id="51" w:name="_Toc471904924"/>
            <w:r w:rsidRPr="0048727D">
              <w:rPr>
                <w:rFonts w:cs="Arial"/>
                <w:bCs w:val="0"/>
                <w:i/>
                <w:color w:val="244061" w:themeColor="accent1" w:themeShade="80"/>
                <w:spacing w:val="-1"/>
              </w:rPr>
              <w:t>Eva</w:t>
            </w:r>
            <w:r w:rsidRPr="0048727D">
              <w:rPr>
                <w:rFonts w:cs="Arial"/>
                <w:bCs w:val="0"/>
                <w:i/>
                <w:color w:val="244061" w:themeColor="accent1" w:themeShade="80"/>
                <w:spacing w:val="1"/>
              </w:rPr>
              <w:t>l</w:t>
            </w:r>
            <w:r w:rsidRPr="0048727D">
              <w:rPr>
                <w:rFonts w:cs="Arial"/>
                <w:bCs w:val="0"/>
                <w:i/>
                <w:color w:val="244061" w:themeColor="accent1" w:themeShade="80"/>
                <w:spacing w:val="-1"/>
              </w:rPr>
              <w:t>ua</w:t>
            </w:r>
            <w:r w:rsidRPr="0048727D">
              <w:rPr>
                <w:rFonts w:cs="Arial"/>
                <w:bCs w:val="0"/>
                <w:i/>
                <w:color w:val="244061" w:themeColor="accent1" w:themeShade="80"/>
              </w:rPr>
              <w:t>t</w:t>
            </w:r>
            <w:r w:rsidRPr="0048727D">
              <w:rPr>
                <w:rFonts w:cs="Arial"/>
                <w:bCs w:val="0"/>
                <w:i/>
                <w:color w:val="244061" w:themeColor="accent1" w:themeShade="80"/>
                <w:spacing w:val="1"/>
              </w:rPr>
              <w:t>i</w:t>
            </w:r>
            <w:r w:rsidRPr="0048727D">
              <w:rPr>
                <w:rFonts w:cs="Arial"/>
                <w:bCs w:val="0"/>
                <w:i/>
                <w:color w:val="244061" w:themeColor="accent1" w:themeShade="80"/>
                <w:spacing w:val="-1"/>
              </w:rPr>
              <w:t>o</w:t>
            </w:r>
            <w:r w:rsidRPr="0048727D">
              <w:rPr>
                <w:rFonts w:cs="Arial"/>
                <w:bCs w:val="0"/>
                <w:i/>
                <w:color w:val="244061" w:themeColor="accent1" w:themeShade="80"/>
              </w:rPr>
              <w:t>n</w:t>
            </w:r>
            <w:r w:rsidRPr="0048727D">
              <w:rPr>
                <w:rFonts w:cs="Arial"/>
                <w:bCs w:val="0"/>
                <w:i/>
                <w:color w:val="244061" w:themeColor="accent1" w:themeShade="80"/>
                <w:spacing w:val="36"/>
              </w:rPr>
              <w:t xml:space="preserve"> </w:t>
            </w:r>
            <w:r w:rsidRPr="0048727D">
              <w:rPr>
                <w:rFonts w:cs="Arial"/>
                <w:bCs w:val="0"/>
                <w:i/>
                <w:color w:val="244061" w:themeColor="accent1" w:themeShade="80"/>
                <w:spacing w:val="-1"/>
              </w:rPr>
              <w:t>Co</w:t>
            </w:r>
            <w:r w:rsidRPr="0048727D">
              <w:rPr>
                <w:rFonts w:cs="Arial"/>
                <w:bCs w:val="0"/>
                <w:i/>
                <w:color w:val="244061" w:themeColor="accent1" w:themeShade="80"/>
              </w:rPr>
              <w:t>m</w:t>
            </w:r>
            <w:r w:rsidRPr="0048727D">
              <w:rPr>
                <w:rFonts w:cs="Arial"/>
                <w:bCs w:val="0"/>
                <w:i/>
                <w:color w:val="244061" w:themeColor="accent1" w:themeShade="80"/>
                <w:spacing w:val="-2"/>
              </w:rPr>
              <w:t>m</w:t>
            </w:r>
            <w:r w:rsidRPr="0048727D">
              <w:rPr>
                <w:rFonts w:cs="Arial"/>
                <w:bCs w:val="0"/>
                <w:i/>
                <w:color w:val="244061" w:themeColor="accent1" w:themeShade="80"/>
                <w:spacing w:val="1"/>
              </w:rPr>
              <w:t>i</w:t>
            </w:r>
            <w:r w:rsidRPr="0048727D">
              <w:rPr>
                <w:rFonts w:cs="Arial"/>
                <w:bCs w:val="0"/>
                <w:i/>
                <w:color w:val="244061" w:themeColor="accent1" w:themeShade="80"/>
                <w:spacing w:val="-2"/>
              </w:rPr>
              <w:t>t</w:t>
            </w:r>
            <w:r w:rsidRPr="0048727D">
              <w:rPr>
                <w:rFonts w:cs="Arial"/>
                <w:bCs w:val="0"/>
                <w:i/>
                <w:color w:val="244061" w:themeColor="accent1" w:themeShade="80"/>
              </w:rPr>
              <w:t>t</w:t>
            </w:r>
            <w:r w:rsidRPr="0048727D">
              <w:rPr>
                <w:rFonts w:cs="Arial"/>
                <w:bCs w:val="0"/>
                <w:i/>
                <w:color w:val="244061" w:themeColor="accent1" w:themeShade="80"/>
                <w:spacing w:val="-1"/>
              </w:rPr>
              <w:t>e</w:t>
            </w:r>
            <w:r w:rsidRPr="0048727D">
              <w:rPr>
                <w:rFonts w:cs="Arial"/>
                <w:bCs w:val="0"/>
                <w:i/>
                <w:color w:val="244061" w:themeColor="accent1" w:themeShade="80"/>
              </w:rPr>
              <w:t>e</w:t>
            </w:r>
            <w:r>
              <w:rPr>
                <w:rFonts w:cs="Arial"/>
                <w:bCs w:val="0"/>
                <w:i/>
                <w:color w:val="244061" w:themeColor="accent1" w:themeShade="80"/>
              </w:rPr>
              <w:t xml:space="preserve"> for HAA</w:t>
            </w:r>
            <w:bookmarkEnd w:id="46"/>
            <w:bookmarkEnd w:id="47"/>
            <w:bookmarkEnd w:id="48"/>
            <w:bookmarkEnd w:id="49"/>
            <w:bookmarkEnd w:id="50"/>
            <w:bookmarkEnd w:id="51"/>
          </w:p>
        </w:tc>
        <w:tc>
          <w:tcPr>
            <w:tcW w:w="5448" w:type="dxa"/>
          </w:tcPr>
          <w:p w14:paraId="6D3E21D5" w14:textId="77777777" w:rsidR="005D7985" w:rsidRPr="0048727D" w:rsidRDefault="005D7985" w:rsidP="00187030">
            <w:pPr>
              <w:pStyle w:val="BodyText"/>
              <w:ind w:left="84" w:right="116"/>
              <w:jc w:val="both"/>
              <w:rPr>
                <w:spacing w:val="-1"/>
              </w:rPr>
            </w:pPr>
            <w:r w:rsidRPr="0048727D">
              <w:rPr>
                <w:spacing w:val="-2"/>
              </w:rPr>
              <w:t>t</w:t>
            </w:r>
            <w:r w:rsidRPr="0048727D">
              <w:rPr>
                <w:spacing w:val="-4"/>
              </w:rPr>
              <w:t>w</w:t>
            </w:r>
            <w:r w:rsidRPr="0048727D">
              <w:t>o</w:t>
            </w:r>
            <w:r w:rsidRPr="0048727D">
              <w:rPr>
                <w:spacing w:val="40"/>
              </w:rPr>
              <w:t xml:space="preserve"> </w:t>
            </w:r>
            <w:r w:rsidRPr="0048727D">
              <w:t>(</w:t>
            </w:r>
            <w:r w:rsidRPr="0048727D">
              <w:rPr>
                <w:spacing w:val="-1"/>
              </w:rPr>
              <w:t>2</w:t>
            </w:r>
            <w:r w:rsidRPr="0048727D">
              <w:t>)</w:t>
            </w:r>
            <w:r w:rsidRPr="0048727D">
              <w:rPr>
                <w:spacing w:val="40"/>
              </w:rPr>
              <w:t xml:space="preserve"> </w:t>
            </w:r>
            <w:r w:rsidR="00BA2C21" w:rsidRPr="0048727D">
              <w:t>r</w:t>
            </w:r>
            <w:r w:rsidR="00BA2C21" w:rsidRPr="0048727D">
              <w:rPr>
                <w:spacing w:val="-1"/>
              </w:rPr>
              <w:t>e</w:t>
            </w:r>
            <w:r w:rsidR="00BA2C21" w:rsidRPr="0048727D">
              <w:t>c</w:t>
            </w:r>
            <w:r w:rsidR="00BA2C21" w:rsidRPr="0048727D">
              <w:rPr>
                <w:spacing w:val="-3"/>
              </w:rPr>
              <w:t>o</w:t>
            </w:r>
            <w:r w:rsidR="00BA2C21" w:rsidRPr="0048727D">
              <w:rPr>
                <w:spacing w:val="2"/>
              </w:rPr>
              <w:t>g</w:t>
            </w:r>
            <w:r w:rsidR="00BA2C21" w:rsidRPr="0048727D">
              <w:rPr>
                <w:spacing w:val="-1"/>
              </w:rPr>
              <w:t>ni</w:t>
            </w:r>
            <w:r w:rsidR="00BA2C21" w:rsidRPr="0048727D">
              <w:t>z</w:t>
            </w:r>
            <w:r w:rsidR="00BA2C21" w:rsidRPr="0048727D">
              <w:rPr>
                <w:spacing w:val="-1"/>
              </w:rPr>
              <w:t>e</w:t>
            </w:r>
            <w:r w:rsidR="00BA2C21" w:rsidRPr="0048727D">
              <w:t>d</w:t>
            </w:r>
            <w:r w:rsidRPr="0048727D">
              <w:rPr>
                <w:spacing w:val="39"/>
              </w:rPr>
              <w:t xml:space="preserve"> </w:t>
            </w:r>
            <w:r w:rsidRPr="0048727D">
              <w:rPr>
                <w:spacing w:val="-1"/>
              </w:rPr>
              <w:t>a</w:t>
            </w:r>
            <w:r w:rsidRPr="0048727D">
              <w:rPr>
                <w:spacing w:val="-3"/>
              </w:rPr>
              <w:t>u</w:t>
            </w:r>
            <w:r w:rsidRPr="0048727D">
              <w:rPr>
                <w:spacing w:val="1"/>
              </w:rPr>
              <w:t>t</w:t>
            </w:r>
            <w:r w:rsidRPr="0048727D">
              <w:rPr>
                <w:spacing w:val="-3"/>
              </w:rPr>
              <w:t>h</w:t>
            </w:r>
            <w:r w:rsidRPr="0048727D">
              <w:rPr>
                <w:spacing w:val="-1"/>
              </w:rPr>
              <w:t>o</w:t>
            </w:r>
            <w:r w:rsidRPr="0048727D">
              <w:t>r</w:t>
            </w:r>
            <w:r w:rsidRPr="0048727D">
              <w:rPr>
                <w:spacing w:val="-1"/>
              </w:rPr>
              <w:t>i</w:t>
            </w:r>
            <w:r w:rsidRPr="0048727D">
              <w:rPr>
                <w:spacing w:val="1"/>
              </w:rPr>
              <w:t>t</w:t>
            </w:r>
            <w:r w:rsidRPr="0048727D">
              <w:rPr>
                <w:spacing w:val="-1"/>
              </w:rPr>
              <w:t>ie</w:t>
            </w:r>
            <w:r w:rsidRPr="0048727D">
              <w:t>s</w:t>
            </w:r>
            <w:r w:rsidRPr="0048727D">
              <w:rPr>
                <w:spacing w:val="39"/>
              </w:rPr>
              <w:t xml:space="preserve"> </w:t>
            </w:r>
            <w:r w:rsidRPr="0048727D">
              <w:rPr>
                <w:spacing w:val="-1"/>
              </w:rPr>
              <w:t>i</w:t>
            </w:r>
            <w:r w:rsidRPr="0048727D">
              <w:t>n</w:t>
            </w:r>
            <w:r w:rsidRPr="0048727D">
              <w:rPr>
                <w:spacing w:val="39"/>
              </w:rPr>
              <w:t xml:space="preserve"> </w:t>
            </w:r>
            <w:r w:rsidRPr="0048727D">
              <w:rPr>
                <w:spacing w:val="1"/>
              </w:rPr>
              <w:t>t</w:t>
            </w:r>
            <w:r w:rsidRPr="0048727D">
              <w:rPr>
                <w:spacing w:val="-3"/>
              </w:rPr>
              <w:t xml:space="preserve">he </w:t>
            </w:r>
            <w:r w:rsidRPr="0048727D">
              <w:rPr>
                <w:spacing w:val="-1"/>
              </w:rPr>
              <w:t>a</w:t>
            </w:r>
            <w:r w:rsidRPr="0048727D">
              <w:t>r</w:t>
            </w:r>
            <w:r w:rsidRPr="0048727D">
              <w:rPr>
                <w:spacing w:val="-1"/>
              </w:rPr>
              <w:t>e</w:t>
            </w:r>
            <w:r w:rsidRPr="0048727D">
              <w:t>a</w:t>
            </w:r>
            <w:r w:rsidRPr="0048727D">
              <w:rPr>
                <w:spacing w:val="5"/>
              </w:rPr>
              <w:t xml:space="preserve"> </w:t>
            </w:r>
            <w:r w:rsidRPr="0048727D">
              <w:rPr>
                <w:spacing w:val="-3"/>
              </w:rPr>
              <w:t>o</w:t>
            </w:r>
            <w:r w:rsidRPr="0048727D">
              <w:t>f</w:t>
            </w:r>
            <w:r w:rsidRPr="0048727D">
              <w:rPr>
                <w:spacing w:val="7"/>
              </w:rPr>
              <w:t xml:space="preserve"> </w:t>
            </w:r>
            <w:r w:rsidRPr="0048727D">
              <w:rPr>
                <w:spacing w:val="-1"/>
              </w:rPr>
              <w:t>bu</w:t>
            </w:r>
            <w:r w:rsidRPr="0048727D">
              <w:rPr>
                <w:spacing w:val="-2"/>
              </w:rPr>
              <w:t>il</w:t>
            </w:r>
            <w:r w:rsidRPr="0048727D">
              <w:t>t</w:t>
            </w:r>
            <w:r w:rsidRPr="0048727D">
              <w:rPr>
                <w:spacing w:val="7"/>
              </w:rPr>
              <w:t xml:space="preserve"> </w:t>
            </w:r>
            <w:r w:rsidRPr="0048727D">
              <w:rPr>
                <w:spacing w:val="-1"/>
              </w:rPr>
              <w:t>heritage conservation</w:t>
            </w:r>
            <w:r w:rsidRPr="0048727D">
              <w:t>,</w:t>
            </w:r>
            <w:r w:rsidRPr="0048727D">
              <w:rPr>
                <w:spacing w:val="7"/>
              </w:rPr>
              <w:t xml:space="preserve"> </w:t>
            </w:r>
            <w:r w:rsidRPr="0048727D">
              <w:rPr>
                <w:spacing w:val="-1"/>
              </w:rPr>
              <w:t>in</w:t>
            </w:r>
            <w:r w:rsidRPr="0048727D">
              <w:t>c</w:t>
            </w:r>
            <w:r w:rsidRPr="0048727D">
              <w:rPr>
                <w:spacing w:val="-1"/>
              </w:rPr>
              <w:t>ludin</w:t>
            </w:r>
            <w:r w:rsidRPr="0048727D">
              <w:t>g</w:t>
            </w:r>
            <w:r w:rsidRPr="0048727D">
              <w:rPr>
                <w:spacing w:val="8"/>
              </w:rPr>
              <w:t xml:space="preserve"> </w:t>
            </w:r>
            <w:r w:rsidRPr="0048727D">
              <w:rPr>
                <w:spacing w:val="1"/>
              </w:rPr>
              <w:t>t</w:t>
            </w:r>
            <w:r w:rsidRPr="0048727D">
              <w:rPr>
                <w:spacing w:val="-1"/>
              </w:rPr>
              <w:t>h</w:t>
            </w:r>
            <w:r w:rsidRPr="0048727D">
              <w:t>e</w:t>
            </w:r>
            <w:r w:rsidRPr="0048727D">
              <w:rPr>
                <w:spacing w:val="5"/>
              </w:rPr>
              <w:t xml:space="preserve"> </w:t>
            </w:r>
            <w:r w:rsidRPr="0048727D">
              <w:rPr>
                <w:spacing w:val="-1"/>
              </w:rPr>
              <w:t>Director Heritage Asset Advisory</w:t>
            </w:r>
            <w:r w:rsidRPr="0048727D">
              <w:rPr>
                <w:spacing w:val="7"/>
              </w:rPr>
              <w:t xml:space="preserve"> </w:t>
            </w:r>
            <w:r w:rsidRPr="0048727D">
              <w:rPr>
                <w:spacing w:val="-2"/>
              </w:rPr>
              <w:t>(</w:t>
            </w:r>
            <w:r w:rsidRPr="0048727D">
              <w:rPr>
                <w:spacing w:val="-1"/>
              </w:rPr>
              <w:t>Chai</w:t>
            </w:r>
            <w:r w:rsidRPr="0048727D">
              <w:t>r)</w:t>
            </w:r>
            <w:r w:rsidRPr="0048727D">
              <w:rPr>
                <w:i/>
                <w:spacing w:val="6"/>
              </w:rPr>
              <w:t xml:space="preserve"> </w:t>
            </w:r>
            <w:r w:rsidRPr="0048727D">
              <w:rPr>
                <w:spacing w:val="-1"/>
              </w:rPr>
              <w:t>an</w:t>
            </w:r>
            <w:r w:rsidRPr="0048727D">
              <w:t>d</w:t>
            </w:r>
            <w:r w:rsidRPr="0048727D">
              <w:rPr>
                <w:spacing w:val="6"/>
              </w:rPr>
              <w:t xml:space="preserve"> </w:t>
            </w:r>
            <w:r w:rsidRPr="0048727D">
              <w:rPr>
                <w:spacing w:val="-3"/>
              </w:rPr>
              <w:t xml:space="preserve">at </w:t>
            </w:r>
            <w:r w:rsidRPr="0048727D">
              <w:rPr>
                <w:spacing w:val="-1"/>
              </w:rPr>
              <w:t>lea</w:t>
            </w:r>
            <w:r w:rsidRPr="0048727D">
              <w:t>st</w:t>
            </w:r>
            <w:r w:rsidRPr="0048727D">
              <w:rPr>
                <w:spacing w:val="45"/>
              </w:rPr>
              <w:t xml:space="preserve"> </w:t>
            </w:r>
            <w:r w:rsidRPr="0048727D">
              <w:rPr>
                <w:spacing w:val="-1"/>
              </w:rPr>
              <w:t>on</w:t>
            </w:r>
            <w:r w:rsidRPr="0048727D">
              <w:t>e</w:t>
            </w:r>
            <w:r w:rsidRPr="0048727D">
              <w:rPr>
                <w:spacing w:val="43"/>
              </w:rPr>
              <w:t xml:space="preserve"> </w:t>
            </w:r>
            <w:r w:rsidRPr="0048727D">
              <w:rPr>
                <w:spacing w:val="-1"/>
              </w:rPr>
              <w:t>independen</w:t>
            </w:r>
            <w:r w:rsidRPr="0048727D">
              <w:t>t</w:t>
            </w:r>
            <w:r w:rsidRPr="0048727D">
              <w:rPr>
                <w:spacing w:val="45"/>
              </w:rPr>
              <w:t xml:space="preserve"> </w:t>
            </w:r>
            <w:r w:rsidRPr="0048727D">
              <w:rPr>
                <w:spacing w:val="-1"/>
              </w:rPr>
              <w:t>indu</w:t>
            </w:r>
            <w:r w:rsidRPr="0048727D">
              <w:t>s</w:t>
            </w:r>
            <w:r w:rsidRPr="0048727D">
              <w:rPr>
                <w:spacing w:val="1"/>
              </w:rPr>
              <w:t>t</w:t>
            </w:r>
            <w:r w:rsidRPr="0048727D">
              <w:t>ry</w:t>
            </w:r>
            <w:r w:rsidRPr="0048727D">
              <w:rPr>
                <w:spacing w:val="41"/>
              </w:rPr>
              <w:t xml:space="preserve"> </w:t>
            </w:r>
            <w:r w:rsidRPr="0048727D">
              <w:rPr>
                <w:spacing w:val="-1"/>
              </w:rPr>
              <w:t>o</w:t>
            </w:r>
            <w:r w:rsidRPr="0048727D">
              <w:t>r</w:t>
            </w:r>
            <w:r w:rsidRPr="0048727D">
              <w:rPr>
                <w:spacing w:val="45"/>
              </w:rPr>
              <w:t xml:space="preserve"> </w:t>
            </w:r>
            <w:r w:rsidRPr="0048727D">
              <w:rPr>
                <w:spacing w:val="-1"/>
              </w:rPr>
              <w:t>a</w:t>
            </w:r>
            <w:r w:rsidRPr="0048727D">
              <w:t>c</w:t>
            </w:r>
            <w:r w:rsidRPr="0048727D">
              <w:rPr>
                <w:spacing w:val="-1"/>
              </w:rPr>
              <w:t>ad</w:t>
            </w:r>
            <w:r w:rsidRPr="0048727D">
              <w:rPr>
                <w:spacing w:val="-3"/>
              </w:rPr>
              <w:t>e</w:t>
            </w:r>
            <w:r w:rsidRPr="0048727D">
              <w:t>m</w:t>
            </w:r>
            <w:r w:rsidRPr="0048727D">
              <w:rPr>
                <w:spacing w:val="-1"/>
              </w:rPr>
              <w:t>i</w:t>
            </w:r>
            <w:r w:rsidRPr="0048727D">
              <w:t>c</w:t>
            </w:r>
            <w:r w:rsidRPr="0048727D">
              <w:rPr>
                <w:spacing w:val="44"/>
              </w:rPr>
              <w:t xml:space="preserve"> </w:t>
            </w:r>
            <w:r w:rsidRPr="0048727D">
              <w:rPr>
                <w:spacing w:val="-1"/>
              </w:rPr>
              <w:t>e</w:t>
            </w:r>
            <w:r w:rsidRPr="0048727D">
              <w:rPr>
                <w:spacing w:val="-3"/>
              </w:rPr>
              <w:t>x</w:t>
            </w:r>
            <w:r w:rsidRPr="0048727D">
              <w:rPr>
                <w:spacing w:val="-1"/>
              </w:rPr>
              <w:t>pe</w:t>
            </w:r>
            <w:r w:rsidRPr="0048727D">
              <w:t>rt</w:t>
            </w:r>
            <w:r w:rsidRPr="0048727D">
              <w:rPr>
                <w:spacing w:val="45"/>
              </w:rPr>
              <w:t xml:space="preserve"> </w:t>
            </w:r>
            <w:r w:rsidRPr="0048727D">
              <w:rPr>
                <w:spacing w:val="1"/>
              </w:rPr>
              <w:t>t</w:t>
            </w:r>
            <w:r w:rsidRPr="0048727D">
              <w:t>o</w:t>
            </w:r>
            <w:r w:rsidRPr="0048727D">
              <w:rPr>
                <w:spacing w:val="43"/>
              </w:rPr>
              <w:t xml:space="preserve"> </w:t>
            </w:r>
            <w:r w:rsidRPr="0048727D">
              <w:rPr>
                <w:spacing w:val="-1"/>
              </w:rPr>
              <w:t>e</w:t>
            </w:r>
            <w:r w:rsidRPr="0048727D">
              <w:rPr>
                <w:spacing w:val="-3"/>
              </w:rPr>
              <w:t>v</w:t>
            </w:r>
            <w:r w:rsidRPr="0048727D">
              <w:rPr>
                <w:spacing w:val="-1"/>
              </w:rPr>
              <w:t>alua</w:t>
            </w:r>
            <w:r w:rsidRPr="0048727D">
              <w:rPr>
                <w:spacing w:val="1"/>
              </w:rPr>
              <w:t>t</w:t>
            </w:r>
            <w:r w:rsidRPr="0048727D">
              <w:t>e</w:t>
            </w:r>
            <w:r w:rsidRPr="0048727D">
              <w:rPr>
                <w:spacing w:val="43"/>
              </w:rPr>
              <w:t xml:space="preserve"> </w:t>
            </w:r>
            <w:r w:rsidRPr="0048727D">
              <w:rPr>
                <w:spacing w:val="-1"/>
              </w:rPr>
              <w:t>an</w:t>
            </w:r>
            <w:r w:rsidRPr="0048727D">
              <w:t>d</w:t>
            </w:r>
            <w:r w:rsidRPr="0048727D">
              <w:rPr>
                <w:spacing w:val="44"/>
              </w:rPr>
              <w:t xml:space="preserve"> </w:t>
            </w:r>
            <w:r w:rsidRPr="0048727D">
              <w:rPr>
                <w:spacing w:val="-1"/>
              </w:rPr>
              <w:t>de</w:t>
            </w:r>
            <w:r w:rsidRPr="0048727D">
              <w:rPr>
                <w:spacing w:val="1"/>
              </w:rPr>
              <w:t>t</w:t>
            </w:r>
            <w:r w:rsidRPr="0048727D">
              <w:rPr>
                <w:spacing w:val="-1"/>
              </w:rPr>
              <w:t>e</w:t>
            </w:r>
            <w:r w:rsidRPr="0048727D">
              <w:rPr>
                <w:spacing w:val="-2"/>
              </w:rPr>
              <w:t>r</w:t>
            </w:r>
            <w:r w:rsidRPr="0048727D">
              <w:t>m</w:t>
            </w:r>
            <w:r w:rsidRPr="0048727D">
              <w:rPr>
                <w:spacing w:val="-1"/>
              </w:rPr>
              <w:t>in</w:t>
            </w:r>
            <w:r w:rsidRPr="0048727D">
              <w:t>e</w:t>
            </w:r>
            <w:r w:rsidRPr="0048727D">
              <w:rPr>
                <w:spacing w:val="43"/>
              </w:rPr>
              <w:t xml:space="preserve"> </w:t>
            </w:r>
            <w:r w:rsidRPr="0048727D">
              <w:rPr>
                <w:spacing w:val="1"/>
              </w:rPr>
              <w:t>t</w:t>
            </w:r>
            <w:r w:rsidRPr="0048727D">
              <w:rPr>
                <w:spacing w:val="-3"/>
              </w:rPr>
              <w:t>h</w:t>
            </w:r>
            <w:r w:rsidRPr="0048727D">
              <w:t xml:space="preserve">e </w:t>
            </w:r>
            <w:r w:rsidRPr="0048727D">
              <w:rPr>
                <w:spacing w:val="-1"/>
              </w:rPr>
              <w:t>eli</w:t>
            </w:r>
            <w:r w:rsidRPr="0048727D">
              <w:rPr>
                <w:spacing w:val="2"/>
              </w:rPr>
              <w:t>g</w:t>
            </w:r>
            <w:r w:rsidRPr="0048727D">
              <w:rPr>
                <w:spacing w:val="-1"/>
              </w:rPr>
              <w:t>ibil</w:t>
            </w:r>
            <w:r w:rsidRPr="0048727D">
              <w:rPr>
                <w:spacing w:val="-2"/>
              </w:rPr>
              <w:t>i</w:t>
            </w:r>
            <w:r w:rsidRPr="0048727D">
              <w:rPr>
                <w:spacing w:val="1"/>
              </w:rPr>
              <w:t>t</w:t>
            </w:r>
            <w:r w:rsidRPr="0048727D">
              <w:t>y</w:t>
            </w:r>
            <w:r w:rsidRPr="0048727D">
              <w:rPr>
                <w:spacing w:val="56"/>
              </w:rPr>
              <w:t xml:space="preserve"> </w:t>
            </w:r>
            <w:r w:rsidRPr="0048727D">
              <w:rPr>
                <w:spacing w:val="-1"/>
              </w:rPr>
              <w:t>o</w:t>
            </w:r>
            <w:r w:rsidRPr="0048727D">
              <w:t>f</w:t>
            </w:r>
            <w:r w:rsidRPr="0048727D">
              <w:rPr>
                <w:spacing w:val="1"/>
              </w:rPr>
              <w:t xml:space="preserve"> </w:t>
            </w:r>
            <w:r w:rsidRPr="0048727D">
              <w:rPr>
                <w:spacing w:val="-1"/>
              </w:rPr>
              <w:t>Se</w:t>
            </w:r>
            <w:r w:rsidRPr="0048727D">
              <w:t>r</w:t>
            </w:r>
            <w:r w:rsidRPr="0048727D">
              <w:rPr>
                <w:spacing w:val="-3"/>
              </w:rPr>
              <w:t>v</w:t>
            </w:r>
            <w:r w:rsidRPr="0048727D">
              <w:rPr>
                <w:spacing w:val="-1"/>
              </w:rPr>
              <w:t>i</w:t>
            </w:r>
            <w:r w:rsidRPr="0048727D">
              <w:t>ce</w:t>
            </w:r>
            <w:r w:rsidRPr="0048727D">
              <w:rPr>
                <w:spacing w:val="58"/>
              </w:rPr>
              <w:t xml:space="preserve"> </w:t>
            </w:r>
            <w:r w:rsidRPr="0048727D">
              <w:rPr>
                <w:spacing w:val="-1"/>
              </w:rPr>
              <w:t>P</w:t>
            </w:r>
            <w:r w:rsidRPr="0048727D">
              <w:t>r</w:t>
            </w:r>
            <w:r w:rsidRPr="0048727D">
              <w:rPr>
                <w:spacing w:val="-3"/>
              </w:rPr>
              <w:t>ov</w:t>
            </w:r>
            <w:r w:rsidRPr="0048727D">
              <w:rPr>
                <w:spacing w:val="-1"/>
              </w:rPr>
              <w:t>ide</w:t>
            </w:r>
            <w:r w:rsidRPr="0048727D">
              <w:t>rs</w:t>
            </w:r>
            <w:r w:rsidRPr="0048727D">
              <w:rPr>
                <w:spacing w:val="58"/>
              </w:rPr>
              <w:t xml:space="preserve"> </w:t>
            </w:r>
            <w:r w:rsidRPr="0048727D">
              <w:rPr>
                <w:spacing w:val="1"/>
              </w:rPr>
              <w:t>t</w:t>
            </w:r>
            <w:r w:rsidRPr="0048727D">
              <w:t>o</w:t>
            </w:r>
            <w:r w:rsidRPr="0048727D">
              <w:rPr>
                <w:spacing w:val="58"/>
              </w:rPr>
              <w:t xml:space="preserve"> </w:t>
            </w:r>
            <w:r w:rsidRPr="0048727D">
              <w:rPr>
                <w:spacing w:val="-1"/>
              </w:rPr>
              <w:t>b</w:t>
            </w:r>
            <w:r w:rsidRPr="0048727D">
              <w:t>e</w:t>
            </w:r>
            <w:r w:rsidRPr="0048727D">
              <w:rPr>
                <w:spacing w:val="58"/>
              </w:rPr>
              <w:t xml:space="preserve"> </w:t>
            </w:r>
            <w:r w:rsidRPr="0048727D">
              <w:rPr>
                <w:spacing w:val="-1"/>
              </w:rPr>
              <w:t>a</w:t>
            </w:r>
            <w:r w:rsidRPr="0048727D">
              <w:rPr>
                <w:spacing w:val="-3"/>
              </w:rPr>
              <w:t>d</w:t>
            </w:r>
            <w:r w:rsidRPr="0048727D">
              <w:t>m</w:t>
            </w:r>
            <w:r w:rsidRPr="0048727D">
              <w:rPr>
                <w:spacing w:val="-1"/>
              </w:rPr>
              <w:t>i</w:t>
            </w:r>
            <w:r w:rsidRPr="0048727D">
              <w:rPr>
                <w:spacing w:val="1"/>
              </w:rPr>
              <w:t>tt</w:t>
            </w:r>
            <w:r w:rsidRPr="0048727D">
              <w:rPr>
                <w:spacing w:val="-1"/>
              </w:rPr>
              <w:t>e</w:t>
            </w:r>
            <w:r w:rsidRPr="0048727D">
              <w:t>d</w:t>
            </w:r>
            <w:r w:rsidRPr="0048727D">
              <w:rPr>
                <w:spacing w:val="55"/>
              </w:rPr>
              <w:t xml:space="preserve"> </w:t>
            </w:r>
            <w:r w:rsidRPr="0048727D">
              <w:rPr>
                <w:spacing w:val="-2"/>
              </w:rPr>
              <w:t>t</w:t>
            </w:r>
            <w:r w:rsidRPr="0048727D">
              <w:t>o</w:t>
            </w:r>
            <w:r w:rsidRPr="0048727D">
              <w:rPr>
                <w:spacing w:val="59"/>
              </w:rPr>
              <w:t xml:space="preserve"> </w:t>
            </w:r>
            <w:r w:rsidRPr="0048727D">
              <w:rPr>
                <w:spacing w:val="1"/>
              </w:rPr>
              <w:t>t</w:t>
            </w:r>
            <w:r w:rsidRPr="0048727D">
              <w:rPr>
                <w:spacing w:val="-1"/>
              </w:rPr>
              <w:t>h</w:t>
            </w:r>
            <w:r w:rsidRPr="0048727D">
              <w:t>e</w:t>
            </w:r>
            <w:r w:rsidRPr="0048727D">
              <w:rPr>
                <w:spacing w:val="58"/>
              </w:rPr>
              <w:t xml:space="preserve"> </w:t>
            </w:r>
            <w:r w:rsidR="00176316">
              <w:t>Scheme</w:t>
            </w:r>
            <w:r w:rsidRPr="0048727D">
              <w:t>.</w:t>
            </w:r>
            <w:r w:rsidRPr="0048727D">
              <w:rPr>
                <w:spacing w:val="57"/>
              </w:rPr>
              <w:t xml:space="preserve"> </w:t>
            </w:r>
            <w:r w:rsidRPr="0048727D">
              <w:rPr>
                <w:spacing w:val="1"/>
              </w:rPr>
              <w:t>I</w:t>
            </w:r>
            <w:r w:rsidRPr="0048727D">
              <w:rPr>
                <w:spacing w:val="-3"/>
              </w:rPr>
              <w:t>n</w:t>
            </w:r>
            <w:r w:rsidRPr="0048727D">
              <w:rPr>
                <w:spacing w:val="1"/>
              </w:rPr>
              <w:t>t</w:t>
            </w:r>
            <w:r w:rsidRPr="0048727D">
              <w:rPr>
                <w:spacing w:val="-1"/>
              </w:rPr>
              <w:t>e</w:t>
            </w:r>
            <w:r w:rsidRPr="0048727D">
              <w:t>r</w:t>
            </w:r>
            <w:r w:rsidRPr="0048727D">
              <w:rPr>
                <w:spacing w:val="-3"/>
              </w:rPr>
              <w:t>v</w:t>
            </w:r>
            <w:r w:rsidRPr="0048727D">
              <w:rPr>
                <w:spacing w:val="-1"/>
              </w:rPr>
              <w:t>ie</w:t>
            </w:r>
            <w:r w:rsidRPr="0048727D">
              <w:rPr>
                <w:spacing w:val="-4"/>
              </w:rPr>
              <w:t>w</w:t>
            </w:r>
            <w:r w:rsidRPr="0048727D">
              <w:t>s</w:t>
            </w:r>
            <w:r w:rsidRPr="0048727D">
              <w:rPr>
                <w:spacing w:val="58"/>
              </w:rPr>
              <w:t xml:space="preserve"> </w:t>
            </w:r>
            <w:r w:rsidRPr="0048727D">
              <w:t>m</w:t>
            </w:r>
            <w:r w:rsidRPr="0048727D">
              <w:rPr>
                <w:spacing w:val="-1"/>
              </w:rPr>
              <w:t>a</w:t>
            </w:r>
            <w:r w:rsidRPr="0048727D">
              <w:t>y</w:t>
            </w:r>
            <w:r w:rsidRPr="0048727D">
              <w:rPr>
                <w:spacing w:val="56"/>
              </w:rPr>
              <w:t xml:space="preserve"> </w:t>
            </w:r>
            <w:r w:rsidRPr="0048727D">
              <w:rPr>
                <w:spacing w:val="-1"/>
              </w:rPr>
              <w:t xml:space="preserve">be </w:t>
            </w:r>
            <w:r w:rsidRPr="0048727D">
              <w:t>c</w:t>
            </w:r>
            <w:r w:rsidRPr="0048727D">
              <w:rPr>
                <w:spacing w:val="-1"/>
              </w:rPr>
              <w:t>ondu</w:t>
            </w:r>
            <w:r w:rsidRPr="0048727D">
              <w:t>c</w:t>
            </w:r>
            <w:r w:rsidRPr="0048727D">
              <w:rPr>
                <w:spacing w:val="1"/>
              </w:rPr>
              <w:t>t</w:t>
            </w:r>
            <w:r w:rsidRPr="0048727D">
              <w:rPr>
                <w:spacing w:val="-1"/>
              </w:rPr>
              <w:t>e</w:t>
            </w:r>
            <w:r w:rsidRPr="0048727D">
              <w:t xml:space="preserve">d </w:t>
            </w:r>
            <w:r w:rsidRPr="0048727D">
              <w:rPr>
                <w:spacing w:val="-4"/>
              </w:rPr>
              <w:t>w</w:t>
            </w:r>
            <w:r w:rsidRPr="0048727D">
              <w:rPr>
                <w:spacing w:val="-1"/>
              </w:rPr>
              <w:t>he</w:t>
            </w:r>
            <w:r w:rsidRPr="0048727D">
              <w:t xml:space="preserve">re </w:t>
            </w:r>
            <w:r w:rsidRPr="0048727D">
              <w:rPr>
                <w:spacing w:val="-1"/>
              </w:rPr>
              <w:t>ap</w:t>
            </w:r>
            <w:r w:rsidRPr="0048727D">
              <w:rPr>
                <w:spacing w:val="-3"/>
              </w:rPr>
              <w:t>p</w:t>
            </w:r>
            <w:r w:rsidRPr="0048727D">
              <w:t>r</w:t>
            </w:r>
            <w:r w:rsidRPr="0048727D">
              <w:rPr>
                <w:spacing w:val="-1"/>
              </w:rPr>
              <w:t>o</w:t>
            </w:r>
            <w:r w:rsidRPr="0048727D">
              <w:rPr>
                <w:spacing w:val="-3"/>
              </w:rPr>
              <w:t>p</w:t>
            </w:r>
            <w:r w:rsidRPr="0048727D">
              <w:t>r</w:t>
            </w:r>
            <w:r w:rsidRPr="0048727D">
              <w:rPr>
                <w:spacing w:val="-1"/>
              </w:rPr>
              <w:t>ia</w:t>
            </w:r>
            <w:r w:rsidRPr="0048727D">
              <w:rPr>
                <w:spacing w:val="1"/>
              </w:rPr>
              <w:t>t</w:t>
            </w:r>
            <w:r w:rsidRPr="0048727D">
              <w:rPr>
                <w:spacing w:val="-1"/>
              </w:rPr>
              <w:t>e</w:t>
            </w:r>
            <w:r>
              <w:rPr>
                <w:spacing w:val="-1"/>
              </w:rPr>
              <w:t xml:space="preserve"> and arranged by HAA</w:t>
            </w:r>
          </w:p>
        </w:tc>
      </w:tr>
      <w:tr w:rsidR="005D7985" w14:paraId="47936F63" w14:textId="77777777" w:rsidTr="0048727D">
        <w:tc>
          <w:tcPr>
            <w:tcW w:w="2693" w:type="dxa"/>
          </w:tcPr>
          <w:p w14:paraId="11D803D3" w14:textId="77777777" w:rsidR="005D7985" w:rsidRPr="0048727D" w:rsidRDefault="005D7985" w:rsidP="00352426">
            <w:pPr>
              <w:pStyle w:val="Heading1"/>
              <w:tabs>
                <w:tab w:val="left" w:pos="459"/>
              </w:tabs>
              <w:spacing w:before="67"/>
              <w:ind w:left="0" w:firstLine="0"/>
              <w:rPr>
                <w:rFonts w:cs="Arial"/>
                <w:bCs w:val="0"/>
                <w:i/>
                <w:color w:val="244061" w:themeColor="accent1" w:themeShade="80"/>
                <w:spacing w:val="1"/>
              </w:rPr>
            </w:pPr>
            <w:bookmarkStart w:id="52" w:name="_Toc470002298"/>
            <w:bookmarkStart w:id="53" w:name="_Toc470076687"/>
            <w:bookmarkStart w:id="54" w:name="_Toc470081085"/>
            <w:bookmarkStart w:id="55" w:name="_Toc470098715"/>
            <w:bookmarkStart w:id="56" w:name="_Toc471904859"/>
            <w:bookmarkStart w:id="57" w:name="_Toc471904926"/>
            <w:r w:rsidRPr="0048727D">
              <w:rPr>
                <w:rFonts w:cs="Arial"/>
                <w:bCs w:val="0"/>
                <w:i/>
                <w:color w:val="244061" w:themeColor="accent1" w:themeShade="80"/>
                <w:spacing w:val="-1"/>
              </w:rPr>
              <w:t>Pe</w:t>
            </w:r>
            <w:r w:rsidRPr="0048727D">
              <w:rPr>
                <w:rFonts w:cs="Arial"/>
                <w:bCs w:val="0"/>
                <w:i/>
                <w:color w:val="244061" w:themeColor="accent1" w:themeShade="80"/>
              </w:rPr>
              <w:t>rf</w:t>
            </w:r>
            <w:r w:rsidRPr="0048727D">
              <w:rPr>
                <w:rFonts w:cs="Arial"/>
                <w:bCs w:val="0"/>
                <w:i/>
                <w:color w:val="244061" w:themeColor="accent1" w:themeShade="80"/>
                <w:spacing w:val="-1"/>
              </w:rPr>
              <w:t>o</w:t>
            </w:r>
            <w:r w:rsidRPr="0048727D">
              <w:rPr>
                <w:rFonts w:cs="Arial"/>
                <w:bCs w:val="0"/>
                <w:i/>
                <w:color w:val="244061" w:themeColor="accent1" w:themeShade="80"/>
              </w:rPr>
              <w:t>rm</w:t>
            </w:r>
            <w:r w:rsidRPr="0048727D">
              <w:rPr>
                <w:rFonts w:cs="Arial"/>
                <w:bCs w:val="0"/>
                <w:i/>
                <w:color w:val="244061" w:themeColor="accent1" w:themeShade="80"/>
                <w:spacing w:val="-1"/>
              </w:rPr>
              <w:t>a</w:t>
            </w:r>
            <w:r w:rsidRPr="0048727D">
              <w:rPr>
                <w:rFonts w:cs="Arial"/>
                <w:bCs w:val="0"/>
                <w:i/>
                <w:color w:val="244061" w:themeColor="accent1" w:themeShade="80"/>
                <w:spacing w:val="-3"/>
              </w:rPr>
              <w:t>n</w:t>
            </w:r>
            <w:r w:rsidRPr="0048727D">
              <w:rPr>
                <w:rFonts w:cs="Arial"/>
                <w:bCs w:val="0"/>
                <w:i/>
                <w:color w:val="244061" w:themeColor="accent1" w:themeShade="80"/>
                <w:spacing w:val="-1"/>
              </w:rPr>
              <w:t>c</w:t>
            </w:r>
            <w:r w:rsidRPr="0048727D">
              <w:rPr>
                <w:rFonts w:cs="Arial"/>
                <w:bCs w:val="0"/>
                <w:i/>
                <w:color w:val="244061" w:themeColor="accent1" w:themeShade="80"/>
              </w:rPr>
              <w:t xml:space="preserve">e </w:t>
            </w:r>
            <w:r w:rsidRPr="0048727D">
              <w:rPr>
                <w:rFonts w:cs="Arial"/>
                <w:bCs w:val="0"/>
                <w:i/>
                <w:color w:val="244061" w:themeColor="accent1" w:themeShade="80"/>
                <w:spacing w:val="-1"/>
              </w:rPr>
              <w:t>Repo</w:t>
            </w:r>
            <w:r w:rsidRPr="0048727D">
              <w:rPr>
                <w:rFonts w:cs="Arial"/>
                <w:bCs w:val="0"/>
                <w:i/>
                <w:color w:val="244061" w:themeColor="accent1" w:themeShade="80"/>
                <w:spacing w:val="-2"/>
              </w:rPr>
              <w:t>r</w:t>
            </w:r>
            <w:r w:rsidRPr="0048727D">
              <w:rPr>
                <w:rFonts w:cs="Arial"/>
                <w:bCs w:val="0"/>
                <w:i/>
                <w:color w:val="244061" w:themeColor="accent1" w:themeShade="80"/>
              </w:rPr>
              <w:t>t</w:t>
            </w:r>
            <w:bookmarkEnd w:id="52"/>
            <w:bookmarkEnd w:id="53"/>
            <w:bookmarkEnd w:id="54"/>
            <w:bookmarkEnd w:id="55"/>
            <w:bookmarkEnd w:id="56"/>
            <w:bookmarkEnd w:id="57"/>
          </w:p>
        </w:tc>
        <w:tc>
          <w:tcPr>
            <w:tcW w:w="5448" w:type="dxa"/>
          </w:tcPr>
          <w:p w14:paraId="2717653C" w14:textId="77777777" w:rsidR="005D7985" w:rsidRPr="0048727D" w:rsidRDefault="005D7985" w:rsidP="00352426">
            <w:pPr>
              <w:pStyle w:val="BodyText"/>
              <w:spacing w:line="241" w:lineRule="auto"/>
              <w:ind w:left="84" w:right="132"/>
              <w:jc w:val="both"/>
              <w:rPr>
                <w:spacing w:val="33"/>
              </w:rPr>
            </w:pPr>
            <w:r w:rsidRPr="0048727D">
              <w:rPr>
                <w:rFonts w:cs="Arial"/>
              </w:rPr>
              <w:t>r</w:t>
            </w:r>
            <w:r w:rsidRPr="0048727D">
              <w:rPr>
                <w:rFonts w:cs="Arial"/>
                <w:spacing w:val="-1"/>
              </w:rPr>
              <w:t>epo</w:t>
            </w:r>
            <w:r w:rsidRPr="0048727D">
              <w:rPr>
                <w:rFonts w:cs="Arial"/>
                <w:spacing w:val="-2"/>
              </w:rPr>
              <w:t>r</w:t>
            </w:r>
            <w:r w:rsidRPr="0048727D">
              <w:rPr>
                <w:rFonts w:cs="Arial"/>
              </w:rPr>
              <w:t>t</w:t>
            </w:r>
            <w:r w:rsidRPr="0048727D">
              <w:rPr>
                <w:rFonts w:cs="Arial"/>
                <w:spacing w:val="2"/>
              </w:rPr>
              <w:t xml:space="preserve"> </w:t>
            </w:r>
            <w:r w:rsidRPr="0048727D">
              <w:rPr>
                <w:rFonts w:cs="Arial"/>
                <w:spacing w:val="-3"/>
              </w:rPr>
              <w:t>s</w:t>
            </w:r>
            <w:r w:rsidRPr="0048727D">
              <w:rPr>
                <w:rFonts w:cs="Arial"/>
                <w:spacing w:val="-1"/>
              </w:rPr>
              <w:t>ub</w:t>
            </w:r>
            <w:r w:rsidRPr="0048727D">
              <w:rPr>
                <w:rFonts w:cs="Arial"/>
              </w:rPr>
              <w:t>m</w:t>
            </w:r>
            <w:r w:rsidRPr="0048727D">
              <w:rPr>
                <w:rFonts w:cs="Arial"/>
                <w:spacing w:val="-1"/>
              </w:rPr>
              <w:t>i</w:t>
            </w:r>
            <w:r w:rsidRPr="0048727D">
              <w:rPr>
                <w:rFonts w:cs="Arial"/>
                <w:spacing w:val="-2"/>
              </w:rPr>
              <w:t>t</w:t>
            </w:r>
            <w:r w:rsidRPr="0048727D">
              <w:rPr>
                <w:rFonts w:cs="Arial"/>
                <w:spacing w:val="1"/>
              </w:rPr>
              <w:t>t</w:t>
            </w:r>
            <w:r w:rsidRPr="0048727D">
              <w:rPr>
                <w:rFonts w:cs="Arial"/>
                <w:spacing w:val="-1"/>
              </w:rPr>
              <w:t>e</w:t>
            </w:r>
            <w:r w:rsidRPr="0048727D">
              <w:rPr>
                <w:rFonts w:cs="Arial"/>
              </w:rPr>
              <w:t xml:space="preserve">d </w:t>
            </w:r>
            <w:r w:rsidRPr="0048727D">
              <w:rPr>
                <w:rFonts w:cs="Arial"/>
                <w:spacing w:val="-4"/>
              </w:rPr>
              <w:t>i</w:t>
            </w:r>
            <w:r w:rsidRPr="0048727D">
              <w:rPr>
                <w:rFonts w:cs="Arial"/>
              </w:rPr>
              <w:t xml:space="preserve">n </w:t>
            </w:r>
            <w:r w:rsidRPr="0048727D">
              <w:rPr>
                <w:rFonts w:cs="Arial"/>
                <w:spacing w:val="-1"/>
              </w:rPr>
              <w:t>a</w:t>
            </w:r>
            <w:r w:rsidRPr="0048727D">
              <w:rPr>
                <w:rFonts w:cs="Arial"/>
              </w:rPr>
              <w:t>cc</w:t>
            </w:r>
            <w:r w:rsidRPr="0048727D">
              <w:rPr>
                <w:rFonts w:cs="Arial"/>
                <w:spacing w:val="-1"/>
              </w:rPr>
              <w:t>o</w:t>
            </w:r>
            <w:r w:rsidRPr="0048727D">
              <w:rPr>
                <w:rFonts w:cs="Arial"/>
              </w:rPr>
              <w:t>r</w:t>
            </w:r>
            <w:r w:rsidRPr="0048727D">
              <w:rPr>
                <w:rFonts w:cs="Arial"/>
                <w:spacing w:val="-1"/>
              </w:rPr>
              <w:t>da</w:t>
            </w:r>
            <w:r w:rsidRPr="0048727D">
              <w:rPr>
                <w:rFonts w:cs="Arial"/>
                <w:spacing w:val="-3"/>
              </w:rPr>
              <w:t>n</w:t>
            </w:r>
            <w:r w:rsidRPr="0048727D">
              <w:rPr>
                <w:rFonts w:cs="Arial"/>
              </w:rPr>
              <w:t xml:space="preserve">ce </w:t>
            </w:r>
            <w:r w:rsidRPr="0048727D">
              <w:rPr>
                <w:rFonts w:cs="Arial"/>
                <w:spacing w:val="-4"/>
              </w:rPr>
              <w:t>w</w:t>
            </w:r>
            <w:r w:rsidRPr="0048727D">
              <w:rPr>
                <w:rFonts w:cs="Arial"/>
                <w:spacing w:val="-1"/>
              </w:rPr>
              <w:t>i</w:t>
            </w:r>
            <w:r w:rsidRPr="0048727D">
              <w:rPr>
                <w:rFonts w:cs="Arial"/>
                <w:spacing w:val="1"/>
              </w:rPr>
              <w:t>t</w:t>
            </w:r>
            <w:r w:rsidR="00C83090">
              <w:rPr>
                <w:rFonts w:cs="Arial"/>
              </w:rPr>
              <w:t>h C</w:t>
            </w:r>
            <w:r w:rsidRPr="0048727D">
              <w:rPr>
                <w:rFonts w:cs="Arial"/>
                <w:spacing w:val="-1"/>
              </w:rPr>
              <w:t>lau</w:t>
            </w:r>
            <w:r w:rsidRPr="0048727D">
              <w:rPr>
                <w:rFonts w:cs="Arial"/>
                <w:spacing w:val="-3"/>
              </w:rPr>
              <w:t>s</w:t>
            </w:r>
            <w:r w:rsidRPr="0048727D">
              <w:rPr>
                <w:rFonts w:cs="Arial"/>
              </w:rPr>
              <w:t>e</w:t>
            </w:r>
            <w:r w:rsidRPr="0048727D">
              <w:rPr>
                <w:rFonts w:cs="Arial"/>
                <w:spacing w:val="1"/>
              </w:rPr>
              <w:t xml:space="preserve"> </w:t>
            </w:r>
            <w:r w:rsidRPr="0048727D">
              <w:rPr>
                <w:rFonts w:cs="Arial"/>
                <w:spacing w:val="-1"/>
              </w:rPr>
              <w:t>15</w:t>
            </w:r>
          </w:p>
        </w:tc>
      </w:tr>
      <w:tr w:rsidR="005D7985" w14:paraId="69B1AA73" w14:textId="77777777" w:rsidTr="0048727D">
        <w:tc>
          <w:tcPr>
            <w:tcW w:w="2693" w:type="dxa"/>
          </w:tcPr>
          <w:p w14:paraId="7E24F277" w14:textId="77777777" w:rsidR="005D7985" w:rsidRPr="0048727D" w:rsidRDefault="005D7985" w:rsidP="00352426">
            <w:pPr>
              <w:pStyle w:val="Heading1"/>
              <w:tabs>
                <w:tab w:val="left" w:pos="459"/>
              </w:tabs>
              <w:spacing w:before="67"/>
              <w:ind w:left="0" w:firstLine="0"/>
              <w:rPr>
                <w:rFonts w:cs="Arial"/>
                <w:bCs w:val="0"/>
                <w:i/>
                <w:color w:val="244061" w:themeColor="accent1" w:themeShade="80"/>
                <w:spacing w:val="-1"/>
              </w:rPr>
            </w:pPr>
            <w:bookmarkStart w:id="58" w:name="_Toc470002299"/>
            <w:bookmarkStart w:id="59" w:name="_Toc470076688"/>
            <w:bookmarkStart w:id="60" w:name="_Toc470081086"/>
            <w:bookmarkStart w:id="61" w:name="_Toc470098716"/>
            <w:bookmarkStart w:id="62" w:name="_Toc471904860"/>
            <w:bookmarkStart w:id="63" w:name="_Toc471904927"/>
            <w:r w:rsidRPr="0048727D">
              <w:rPr>
                <w:rFonts w:cs="Arial"/>
                <w:bCs w:val="0"/>
                <w:i/>
                <w:color w:val="244061" w:themeColor="accent1" w:themeShade="80"/>
                <w:spacing w:val="-1"/>
              </w:rPr>
              <w:t>P</w:t>
            </w:r>
            <w:r w:rsidRPr="0048727D">
              <w:rPr>
                <w:rFonts w:cs="Arial"/>
                <w:bCs w:val="0"/>
                <w:i/>
                <w:color w:val="244061" w:themeColor="accent1" w:themeShade="80"/>
              </w:rPr>
              <w:t>r</w:t>
            </w:r>
            <w:r w:rsidRPr="0048727D">
              <w:rPr>
                <w:rFonts w:cs="Arial"/>
                <w:bCs w:val="0"/>
                <w:i/>
                <w:color w:val="244061" w:themeColor="accent1" w:themeShade="80"/>
                <w:spacing w:val="1"/>
              </w:rPr>
              <w:t>i</w:t>
            </w:r>
            <w:r w:rsidRPr="0048727D">
              <w:rPr>
                <w:rFonts w:cs="Arial"/>
                <w:bCs w:val="0"/>
                <w:i/>
                <w:color w:val="244061" w:themeColor="accent1" w:themeShade="80"/>
                <w:spacing w:val="-1"/>
              </w:rPr>
              <w:t>nc</w:t>
            </w:r>
            <w:r w:rsidRPr="0048727D">
              <w:rPr>
                <w:rFonts w:cs="Arial"/>
                <w:bCs w:val="0"/>
                <w:i/>
                <w:color w:val="244061" w:themeColor="accent1" w:themeShade="80"/>
                <w:spacing w:val="1"/>
              </w:rPr>
              <w:t>i</w:t>
            </w:r>
            <w:r w:rsidRPr="0048727D">
              <w:rPr>
                <w:rFonts w:cs="Arial"/>
                <w:bCs w:val="0"/>
                <w:i/>
                <w:color w:val="244061" w:themeColor="accent1" w:themeShade="80"/>
                <w:spacing w:val="-1"/>
              </w:rPr>
              <w:t>p</w:t>
            </w:r>
            <w:r w:rsidRPr="0048727D">
              <w:rPr>
                <w:rFonts w:cs="Arial"/>
                <w:bCs w:val="0"/>
                <w:i/>
                <w:color w:val="244061" w:themeColor="accent1" w:themeShade="80"/>
                <w:spacing w:val="-3"/>
              </w:rPr>
              <w:t>a</w:t>
            </w:r>
            <w:r w:rsidRPr="0048727D">
              <w:rPr>
                <w:rFonts w:cs="Arial"/>
                <w:bCs w:val="0"/>
                <w:i/>
                <w:color w:val="244061" w:themeColor="accent1" w:themeShade="80"/>
              </w:rPr>
              <w:t>l</w:t>
            </w:r>
            <w:r>
              <w:rPr>
                <w:rFonts w:cs="Arial"/>
                <w:bCs w:val="0"/>
                <w:i/>
                <w:color w:val="244061" w:themeColor="accent1" w:themeShade="80"/>
              </w:rPr>
              <w:t xml:space="preserve"> Consultancy</w:t>
            </w:r>
            <w:bookmarkEnd w:id="58"/>
            <w:bookmarkEnd w:id="59"/>
            <w:bookmarkEnd w:id="60"/>
            <w:bookmarkEnd w:id="61"/>
            <w:bookmarkEnd w:id="62"/>
            <w:bookmarkEnd w:id="63"/>
          </w:p>
        </w:tc>
        <w:tc>
          <w:tcPr>
            <w:tcW w:w="5448" w:type="dxa"/>
          </w:tcPr>
          <w:p w14:paraId="6A76C6B3" w14:textId="77777777" w:rsidR="005D7985" w:rsidRPr="0048727D" w:rsidRDefault="005D7985" w:rsidP="005D7985">
            <w:pPr>
              <w:pStyle w:val="BodyText"/>
              <w:spacing w:line="241" w:lineRule="auto"/>
              <w:ind w:left="84" w:right="132"/>
              <w:jc w:val="both"/>
              <w:rPr>
                <w:rFonts w:cs="Arial"/>
              </w:rPr>
            </w:pPr>
            <w:r>
              <w:rPr>
                <w:spacing w:val="-2"/>
              </w:rPr>
              <w:t>Heritage Asset Advisory</w:t>
            </w:r>
            <w:r w:rsidR="007950FF">
              <w:rPr>
                <w:spacing w:val="-2"/>
              </w:rPr>
              <w:t xml:space="preserve"> </w:t>
            </w:r>
            <w:r>
              <w:rPr>
                <w:spacing w:val="-2"/>
              </w:rPr>
              <w:t>(HAA)</w:t>
            </w:r>
          </w:p>
        </w:tc>
      </w:tr>
      <w:tr w:rsidR="005D7985" w14:paraId="2A31A80E" w14:textId="77777777" w:rsidTr="0048727D">
        <w:tc>
          <w:tcPr>
            <w:tcW w:w="2693" w:type="dxa"/>
          </w:tcPr>
          <w:p w14:paraId="5D120CB1" w14:textId="77777777" w:rsidR="005D7985" w:rsidRPr="0048727D" w:rsidRDefault="005D7985" w:rsidP="00352426">
            <w:pPr>
              <w:pStyle w:val="Heading1"/>
              <w:tabs>
                <w:tab w:val="left" w:pos="459"/>
              </w:tabs>
              <w:spacing w:before="67"/>
              <w:ind w:left="0" w:firstLine="0"/>
              <w:rPr>
                <w:rFonts w:cs="Arial"/>
                <w:bCs w:val="0"/>
                <w:i/>
                <w:color w:val="244061" w:themeColor="accent1" w:themeShade="80"/>
                <w:spacing w:val="-1"/>
              </w:rPr>
            </w:pPr>
            <w:bookmarkStart w:id="64" w:name="_Toc470002301"/>
            <w:bookmarkStart w:id="65" w:name="_Toc470076690"/>
            <w:bookmarkStart w:id="66" w:name="_Toc470081088"/>
            <w:bookmarkStart w:id="67" w:name="_Toc470098718"/>
            <w:bookmarkStart w:id="68" w:name="_Toc471904862"/>
            <w:bookmarkStart w:id="69" w:name="_Toc471904929"/>
            <w:r w:rsidRPr="0048727D">
              <w:rPr>
                <w:rFonts w:cs="Arial"/>
                <w:bCs w:val="0"/>
                <w:i/>
                <w:color w:val="244061" w:themeColor="accent1" w:themeShade="80"/>
                <w:spacing w:val="-1"/>
              </w:rPr>
              <w:t>P</w:t>
            </w:r>
            <w:r w:rsidRPr="0048727D">
              <w:rPr>
                <w:rFonts w:cs="Arial"/>
                <w:bCs w:val="0"/>
                <w:i/>
                <w:color w:val="244061" w:themeColor="accent1" w:themeShade="80"/>
              </w:rPr>
              <w:t>r</w:t>
            </w:r>
            <w:r w:rsidRPr="0048727D">
              <w:rPr>
                <w:rFonts w:cs="Arial"/>
                <w:bCs w:val="0"/>
                <w:i/>
                <w:color w:val="244061" w:themeColor="accent1" w:themeShade="80"/>
                <w:spacing w:val="-1"/>
              </w:rPr>
              <w:t>o</w:t>
            </w:r>
            <w:r w:rsidRPr="0048727D">
              <w:rPr>
                <w:rFonts w:cs="Arial"/>
                <w:bCs w:val="0"/>
                <w:i/>
                <w:color w:val="244061" w:themeColor="accent1" w:themeShade="80"/>
                <w:spacing w:val="1"/>
              </w:rPr>
              <w:t>j</w:t>
            </w:r>
            <w:r w:rsidRPr="0048727D">
              <w:rPr>
                <w:rFonts w:cs="Arial"/>
                <w:bCs w:val="0"/>
                <w:i/>
                <w:color w:val="244061" w:themeColor="accent1" w:themeShade="80"/>
                <w:spacing w:val="-1"/>
              </w:rPr>
              <w:t>ec</w:t>
            </w:r>
            <w:r w:rsidRPr="0048727D">
              <w:rPr>
                <w:rFonts w:cs="Arial"/>
                <w:bCs w:val="0"/>
                <w:i/>
                <w:color w:val="244061" w:themeColor="accent1" w:themeShade="80"/>
              </w:rPr>
              <w:t>t</w:t>
            </w:r>
            <w:bookmarkEnd w:id="64"/>
            <w:bookmarkEnd w:id="65"/>
            <w:bookmarkEnd w:id="66"/>
            <w:bookmarkEnd w:id="67"/>
            <w:bookmarkEnd w:id="68"/>
            <w:bookmarkEnd w:id="69"/>
          </w:p>
        </w:tc>
        <w:tc>
          <w:tcPr>
            <w:tcW w:w="5448" w:type="dxa"/>
          </w:tcPr>
          <w:p w14:paraId="187DB912" w14:textId="77777777" w:rsidR="005D7985" w:rsidRPr="0048727D" w:rsidRDefault="005D7985" w:rsidP="00B556B0">
            <w:pPr>
              <w:pStyle w:val="BodyText"/>
              <w:spacing w:line="241" w:lineRule="auto"/>
              <w:ind w:left="84" w:right="132"/>
              <w:jc w:val="both"/>
              <w:rPr>
                <w:spacing w:val="-2"/>
              </w:rPr>
            </w:pPr>
            <w:r w:rsidRPr="0048727D">
              <w:rPr>
                <w:spacing w:val="-1"/>
              </w:rPr>
              <w:t>indi</w:t>
            </w:r>
            <w:r w:rsidRPr="0048727D">
              <w:rPr>
                <w:spacing w:val="-3"/>
              </w:rPr>
              <w:t>v</w:t>
            </w:r>
            <w:r w:rsidRPr="0048727D">
              <w:rPr>
                <w:spacing w:val="-1"/>
              </w:rPr>
              <w:t>idu</w:t>
            </w:r>
            <w:r w:rsidRPr="0048727D">
              <w:rPr>
                <w:spacing w:val="2"/>
              </w:rPr>
              <w:t>a</w:t>
            </w:r>
            <w:r w:rsidRPr="0048727D">
              <w:t>l</w:t>
            </w:r>
            <w:r w:rsidRPr="0048727D">
              <w:rPr>
                <w:spacing w:val="18"/>
              </w:rPr>
              <w:t xml:space="preserve"> </w:t>
            </w:r>
            <w:r w:rsidRPr="0048727D">
              <w:rPr>
                <w:spacing w:val="-1"/>
              </w:rPr>
              <w:t>p</w:t>
            </w:r>
            <w:r w:rsidRPr="0048727D">
              <w:t>r</w:t>
            </w:r>
            <w:r w:rsidRPr="0048727D">
              <w:rPr>
                <w:spacing w:val="-1"/>
              </w:rPr>
              <w:t>o</w:t>
            </w:r>
            <w:r w:rsidRPr="0048727D">
              <w:rPr>
                <w:spacing w:val="1"/>
              </w:rPr>
              <w:t>j</w:t>
            </w:r>
            <w:r w:rsidRPr="0048727D">
              <w:rPr>
                <w:spacing w:val="-1"/>
              </w:rPr>
              <w:t>ec</w:t>
            </w:r>
            <w:r w:rsidRPr="0048727D">
              <w:t>t</w:t>
            </w:r>
            <w:r w:rsidRPr="0048727D">
              <w:rPr>
                <w:spacing w:val="20"/>
              </w:rPr>
              <w:t xml:space="preserve"> </w:t>
            </w:r>
            <w:r w:rsidRPr="0048727D">
              <w:rPr>
                <w:spacing w:val="-1"/>
              </w:rPr>
              <w:t>o</w:t>
            </w:r>
            <w:r w:rsidRPr="0048727D">
              <w:t>r</w:t>
            </w:r>
            <w:r w:rsidRPr="0048727D">
              <w:rPr>
                <w:spacing w:val="20"/>
              </w:rPr>
              <w:t xml:space="preserve"> </w:t>
            </w:r>
            <w:r w:rsidRPr="0048727D">
              <w:rPr>
                <w:spacing w:val="-1"/>
              </w:rPr>
              <w:t>de</w:t>
            </w:r>
            <w:r w:rsidRPr="0048727D">
              <w:rPr>
                <w:spacing w:val="-3"/>
              </w:rPr>
              <w:t>v</w:t>
            </w:r>
            <w:r w:rsidRPr="0048727D">
              <w:rPr>
                <w:spacing w:val="-1"/>
              </w:rPr>
              <w:t>elop</w:t>
            </w:r>
            <w:r w:rsidRPr="0048727D">
              <w:t>m</w:t>
            </w:r>
            <w:r w:rsidRPr="0048727D">
              <w:rPr>
                <w:spacing w:val="-1"/>
              </w:rPr>
              <w:t>en</w:t>
            </w:r>
            <w:r w:rsidRPr="0048727D">
              <w:t>t,</w:t>
            </w:r>
            <w:r w:rsidRPr="0048727D">
              <w:rPr>
                <w:spacing w:val="20"/>
              </w:rPr>
              <w:t xml:space="preserve"> </w:t>
            </w:r>
            <w:r w:rsidRPr="0048727D">
              <w:rPr>
                <w:spacing w:val="-1"/>
              </w:rPr>
              <w:t>al</w:t>
            </w:r>
            <w:r w:rsidRPr="0048727D">
              <w:t>so</w:t>
            </w:r>
            <w:r w:rsidRPr="0048727D">
              <w:rPr>
                <w:spacing w:val="18"/>
              </w:rPr>
              <w:t xml:space="preserve"> </w:t>
            </w:r>
            <w:r w:rsidRPr="0048727D">
              <w:t>s</w:t>
            </w:r>
            <w:r w:rsidRPr="0048727D">
              <w:rPr>
                <w:spacing w:val="-1"/>
              </w:rPr>
              <w:t>ub</w:t>
            </w:r>
            <w:r w:rsidRPr="0048727D">
              <w:t>s</w:t>
            </w:r>
            <w:r w:rsidRPr="0048727D">
              <w:rPr>
                <w:spacing w:val="1"/>
              </w:rPr>
              <w:t>t</w:t>
            </w:r>
            <w:r w:rsidRPr="0048727D">
              <w:rPr>
                <w:spacing w:val="-1"/>
              </w:rPr>
              <w:t>i</w:t>
            </w:r>
            <w:r w:rsidRPr="0048727D">
              <w:rPr>
                <w:spacing w:val="1"/>
              </w:rPr>
              <w:t>t</w:t>
            </w:r>
            <w:r w:rsidRPr="0048727D">
              <w:rPr>
                <w:spacing w:val="-1"/>
              </w:rPr>
              <w:t>u</w:t>
            </w:r>
            <w:r w:rsidRPr="0048727D">
              <w:rPr>
                <w:spacing w:val="1"/>
              </w:rPr>
              <w:t>t</w:t>
            </w:r>
            <w:r w:rsidRPr="0048727D">
              <w:rPr>
                <w:spacing w:val="-1"/>
              </w:rPr>
              <w:t>e</w:t>
            </w:r>
            <w:r w:rsidRPr="0048727D">
              <w:t>s</w:t>
            </w:r>
            <w:r w:rsidRPr="0048727D">
              <w:rPr>
                <w:spacing w:val="16"/>
              </w:rPr>
              <w:t xml:space="preserve"> </w:t>
            </w:r>
            <w:r w:rsidRPr="0048727D">
              <w:rPr>
                <w:spacing w:val="1"/>
              </w:rPr>
              <w:t>f</w:t>
            </w:r>
            <w:r w:rsidRPr="0048727D">
              <w:rPr>
                <w:spacing w:val="-1"/>
              </w:rPr>
              <w:t>o</w:t>
            </w:r>
            <w:r w:rsidRPr="0048727D">
              <w:t>r</w:t>
            </w:r>
            <w:r w:rsidRPr="0048727D">
              <w:rPr>
                <w:spacing w:val="20"/>
              </w:rPr>
              <w:t xml:space="preserve"> </w:t>
            </w:r>
            <w:r w:rsidRPr="0048727D">
              <w:t xml:space="preserve">a </w:t>
            </w:r>
            <w:r w:rsidRPr="0048727D">
              <w:rPr>
                <w:spacing w:val="-1"/>
              </w:rPr>
              <w:t>P</w:t>
            </w:r>
            <w:r w:rsidRPr="0048727D">
              <w:t>r</w:t>
            </w:r>
            <w:r w:rsidRPr="0048727D">
              <w:rPr>
                <w:spacing w:val="-1"/>
              </w:rPr>
              <w:t>og</w:t>
            </w:r>
            <w:r w:rsidRPr="0048727D">
              <w:t>r</w:t>
            </w:r>
            <w:r w:rsidRPr="0048727D">
              <w:rPr>
                <w:spacing w:val="-1"/>
              </w:rPr>
              <w:t>a</w:t>
            </w:r>
            <w:r w:rsidRPr="0048727D">
              <w:t>m</w:t>
            </w:r>
            <w:r w:rsidRPr="0048727D">
              <w:rPr>
                <w:spacing w:val="-1"/>
              </w:rPr>
              <w:t xml:space="preserve"> </w:t>
            </w:r>
            <w:r w:rsidRPr="0048727D">
              <w:t>c</w:t>
            </w:r>
            <w:r w:rsidRPr="0048727D">
              <w:rPr>
                <w:spacing w:val="-1"/>
              </w:rPr>
              <w:t>on</w:t>
            </w:r>
            <w:r w:rsidRPr="0048727D">
              <w:t>s</w:t>
            </w:r>
            <w:r w:rsidRPr="0048727D">
              <w:rPr>
                <w:spacing w:val="-1"/>
              </w:rPr>
              <w:t>i</w:t>
            </w:r>
            <w:r w:rsidRPr="0048727D">
              <w:rPr>
                <w:spacing w:val="-3"/>
              </w:rPr>
              <w:t>s</w:t>
            </w:r>
            <w:r w:rsidRPr="0048727D">
              <w:rPr>
                <w:spacing w:val="1"/>
              </w:rPr>
              <w:t>t</w:t>
            </w:r>
            <w:r w:rsidRPr="0048727D">
              <w:rPr>
                <w:spacing w:val="-1"/>
              </w:rPr>
              <w:t>in</w:t>
            </w:r>
            <w:r w:rsidRPr="0048727D">
              <w:t xml:space="preserve">g </w:t>
            </w:r>
            <w:r w:rsidRPr="0048727D">
              <w:rPr>
                <w:spacing w:val="-3"/>
              </w:rPr>
              <w:t>o</w:t>
            </w:r>
            <w:r w:rsidRPr="0048727D">
              <w:t>f a</w:t>
            </w:r>
            <w:r w:rsidRPr="0048727D">
              <w:rPr>
                <w:spacing w:val="-1"/>
              </w:rPr>
              <w:t xml:space="preserve"> </w:t>
            </w:r>
            <w:r w:rsidRPr="0048727D">
              <w:rPr>
                <w:spacing w:val="2"/>
              </w:rPr>
              <w:t>g</w:t>
            </w:r>
            <w:r w:rsidRPr="0048727D">
              <w:rPr>
                <w:spacing w:val="-2"/>
              </w:rPr>
              <w:t>r</w:t>
            </w:r>
            <w:r w:rsidRPr="0048727D">
              <w:rPr>
                <w:spacing w:val="-1"/>
              </w:rPr>
              <w:t>ou</w:t>
            </w:r>
            <w:r w:rsidRPr="0048727D">
              <w:t xml:space="preserve">p </w:t>
            </w:r>
            <w:r w:rsidRPr="0048727D">
              <w:rPr>
                <w:spacing w:val="-3"/>
              </w:rPr>
              <w:t>o</w:t>
            </w:r>
            <w:r w:rsidRPr="0048727D">
              <w:t>f</w:t>
            </w:r>
            <w:r w:rsidRPr="0048727D">
              <w:rPr>
                <w:spacing w:val="2"/>
              </w:rPr>
              <w:t xml:space="preserve"> </w:t>
            </w:r>
            <w:r w:rsidRPr="0048727D">
              <w:rPr>
                <w:spacing w:val="-1"/>
              </w:rPr>
              <w:t>p</w:t>
            </w:r>
            <w:r w:rsidRPr="0048727D">
              <w:t>r</w:t>
            </w:r>
            <w:r w:rsidRPr="0048727D">
              <w:rPr>
                <w:spacing w:val="-3"/>
              </w:rPr>
              <w:t>o</w:t>
            </w:r>
            <w:r w:rsidRPr="0048727D">
              <w:rPr>
                <w:spacing w:val="1"/>
              </w:rPr>
              <w:t>j</w:t>
            </w:r>
            <w:r w:rsidRPr="0048727D">
              <w:rPr>
                <w:spacing w:val="-1"/>
              </w:rPr>
              <w:t>e</w:t>
            </w:r>
            <w:r w:rsidRPr="0048727D">
              <w:t>c</w:t>
            </w:r>
            <w:r w:rsidRPr="0048727D">
              <w:rPr>
                <w:spacing w:val="-2"/>
              </w:rPr>
              <w:t>t</w:t>
            </w:r>
            <w:r w:rsidRPr="0048727D">
              <w:t>s</w:t>
            </w:r>
            <w:r w:rsidRPr="0048727D">
              <w:rPr>
                <w:spacing w:val="1"/>
              </w:rPr>
              <w:t xml:space="preserve"> </w:t>
            </w:r>
            <w:r w:rsidRPr="0048727D">
              <w:rPr>
                <w:spacing w:val="-3"/>
              </w:rPr>
              <w:t>o</w:t>
            </w:r>
            <w:r w:rsidRPr="0048727D">
              <w:t>r</w:t>
            </w:r>
            <w:r w:rsidRPr="0048727D">
              <w:rPr>
                <w:spacing w:val="2"/>
              </w:rPr>
              <w:t xml:space="preserve"> </w:t>
            </w:r>
            <w:r w:rsidRPr="0048727D">
              <w:rPr>
                <w:spacing w:val="-1"/>
              </w:rPr>
              <w:t>de</w:t>
            </w:r>
            <w:r w:rsidRPr="0048727D">
              <w:rPr>
                <w:spacing w:val="-3"/>
              </w:rPr>
              <w:t>v</w:t>
            </w:r>
            <w:r w:rsidRPr="0048727D">
              <w:rPr>
                <w:spacing w:val="-1"/>
              </w:rPr>
              <w:t>elop</w:t>
            </w:r>
            <w:r w:rsidRPr="0048727D">
              <w:t>m</w:t>
            </w:r>
            <w:r w:rsidRPr="0048727D">
              <w:rPr>
                <w:spacing w:val="-1"/>
              </w:rPr>
              <w:t>en</w:t>
            </w:r>
            <w:r w:rsidRPr="0048727D">
              <w:rPr>
                <w:spacing w:val="1"/>
              </w:rPr>
              <w:t>t</w:t>
            </w:r>
            <w:r w:rsidRPr="0048727D">
              <w:t>s.</w:t>
            </w:r>
          </w:p>
        </w:tc>
      </w:tr>
      <w:tr w:rsidR="005D7985" w14:paraId="1C6AE5F6" w14:textId="77777777" w:rsidTr="0048727D">
        <w:tc>
          <w:tcPr>
            <w:tcW w:w="2693" w:type="dxa"/>
          </w:tcPr>
          <w:p w14:paraId="4E08E39F" w14:textId="77777777" w:rsidR="005D7985" w:rsidRPr="002133CB" w:rsidRDefault="00324FC6" w:rsidP="00352426">
            <w:pPr>
              <w:pStyle w:val="Heading1"/>
              <w:tabs>
                <w:tab w:val="left" w:pos="459"/>
              </w:tabs>
              <w:spacing w:before="67"/>
              <w:ind w:left="0" w:firstLine="0"/>
              <w:rPr>
                <w:rFonts w:cs="Arial"/>
                <w:bCs w:val="0"/>
                <w:i/>
                <w:color w:val="244061" w:themeColor="accent1" w:themeShade="80"/>
                <w:spacing w:val="-1"/>
              </w:rPr>
            </w:pPr>
            <w:bookmarkStart w:id="70" w:name="_Toc470081089"/>
            <w:bookmarkStart w:id="71" w:name="_Toc470098719"/>
            <w:bookmarkStart w:id="72" w:name="_Toc471904863"/>
            <w:bookmarkStart w:id="73" w:name="_Toc471904930"/>
            <w:r w:rsidRPr="0096221D">
              <w:rPr>
                <w:i/>
              </w:rPr>
              <w:t>Scheme</w:t>
            </w:r>
            <w:bookmarkEnd w:id="70"/>
            <w:bookmarkEnd w:id="71"/>
            <w:bookmarkEnd w:id="72"/>
            <w:bookmarkEnd w:id="73"/>
          </w:p>
        </w:tc>
        <w:tc>
          <w:tcPr>
            <w:tcW w:w="5448" w:type="dxa"/>
          </w:tcPr>
          <w:p w14:paraId="46112FFD" w14:textId="2474777D" w:rsidR="005D7985" w:rsidRPr="0048727D" w:rsidRDefault="00324FC6" w:rsidP="005D7985">
            <w:pPr>
              <w:pStyle w:val="BodyText"/>
              <w:spacing w:line="241" w:lineRule="auto"/>
              <w:ind w:left="84" w:right="132"/>
              <w:jc w:val="both"/>
              <w:rPr>
                <w:spacing w:val="-1"/>
              </w:rPr>
            </w:pPr>
            <w:r>
              <w:t>DFSI Heritage Prequalification with Built Heritage Conservation Consultant</w:t>
            </w:r>
            <w:r w:rsidR="002133CB">
              <w:t>s</w:t>
            </w:r>
            <w:r>
              <w:t xml:space="preserve"> Prequalification &amp; Best Practice Scheme</w:t>
            </w:r>
            <w:r w:rsidR="005D7985" w:rsidRPr="0048727D">
              <w:rPr>
                <w:rFonts w:cs="Arial"/>
                <w:i/>
              </w:rPr>
              <w:t>.</w:t>
            </w:r>
          </w:p>
        </w:tc>
      </w:tr>
      <w:tr w:rsidR="005D7985" w14:paraId="79CD0682" w14:textId="77777777" w:rsidTr="0048727D">
        <w:tc>
          <w:tcPr>
            <w:tcW w:w="2693" w:type="dxa"/>
          </w:tcPr>
          <w:p w14:paraId="4C04DB2B" w14:textId="77777777" w:rsidR="005D7985" w:rsidRPr="0048727D" w:rsidRDefault="005D7985" w:rsidP="00352426">
            <w:pPr>
              <w:pStyle w:val="Heading1"/>
              <w:tabs>
                <w:tab w:val="left" w:pos="459"/>
              </w:tabs>
              <w:spacing w:before="67"/>
              <w:ind w:left="0" w:firstLine="0"/>
              <w:rPr>
                <w:rFonts w:cs="Arial"/>
                <w:bCs w:val="0"/>
                <w:i/>
                <w:color w:val="244061" w:themeColor="accent1" w:themeShade="80"/>
                <w:spacing w:val="-1"/>
              </w:rPr>
            </w:pPr>
            <w:bookmarkStart w:id="74" w:name="_Toc470002303"/>
            <w:bookmarkStart w:id="75" w:name="_Toc470076692"/>
            <w:bookmarkStart w:id="76" w:name="_Toc470081090"/>
            <w:bookmarkStart w:id="77" w:name="_Toc470098720"/>
            <w:bookmarkStart w:id="78" w:name="_Toc471904864"/>
            <w:bookmarkStart w:id="79" w:name="_Toc471904931"/>
            <w:r w:rsidRPr="0048727D">
              <w:rPr>
                <w:rFonts w:cs="Arial"/>
                <w:bCs w:val="0"/>
                <w:i/>
                <w:color w:val="244061" w:themeColor="accent1" w:themeShade="80"/>
                <w:spacing w:val="-1"/>
              </w:rPr>
              <w:t>Se</w:t>
            </w:r>
            <w:r w:rsidRPr="0048727D">
              <w:rPr>
                <w:rFonts w:cs="Arial"/>
                <w:bCs w:val="0"/>
                <w:i/>
                <w:color w:val="244061" w:themeColor="accent1" w:themeShade="80"/>
              </w:rPr>
              <w:t>r</w:t>
            </w:r>
            <w:r w:rsidRPr="0048727D">
              <w:rPr>
                <w:rFonts w:cs="Arial"/>
                <w:bCs w:val="0"/>
                <w:i/>
                <w:color w:val="244061" w:themeColor="accent1" w:themeShade="80"/>
                <w:spacing w:val="-1"/>
              </w:rPr>
              <w:t>v</w:t>
            </w:r>
            <w:r w:rsidRPr="0048727D">
              <w:rPr>
                <w:rFonts w:cs="Arial"/>
                <w:bCs w:val="0"/>
                <w:i/>
                <w:color w:val="244061" w:themeColor="accent1" w:themeShade="80"/>
                <w:spacing w:val="1"/>
              </w:rPr>
              <w:t>i</w:t>
            </w:r>
            <w:r w:rsidRPr="0048727D">
              <w:rPr>
                <w:rFonts w:cs="Arial"/>
                <w:bCs w:val="0"/>
                <w:i/>
                <w:color w:val="244061" w:themeColor="accent1" w:themeShade="80"/>
                <w:spacing w:val="-1"/>
              </w:rPr>
              <w:t>c</w:t>
            </w:r>
            <w:r w:rsidRPr="0048727D">
              <w:rPr>
                <w:rFonts w:cs="Arial"/>
                <w:bCs w:val="0"/>
                <w:i/>
                <w:color w:val="244061" w:themeColor="accent1" w:themeShade="80"/>
              </w:rPr>
              <w:t>e</w:t>
            </w:r>
            <w:r w:rsidRPr="0048727D">
              <w:rPr>
                <w:rFonts w:cs="Arial"/>
                <w:bCs w:val="0"/>
                <w:i/>
                <w:color w:val="244061" w:themeColor="accent1" w:themeShade="80"/>
                <w:spacing w:val="12"/>
              </w:rPr>
              <w:t xml:space="preserve"> </w:t>
            </w:r>
            <w:r w:rsidRPr="0048727D">
              <w:rPr>
                <w:rFonts w:cs="Arial"/>
                <w:bCs w:val="0"/>
                <w:i/>
                <w:color w:val="244061" w:themeColor="accent1" w:themeShade="80"/>
                <w:spacing w:val="-1"/>
              </w:rPr>
              <w:t>P</w:t>
            </w:r>
            <w:r w:rsidRPr="0048727D">
              <w:rPr>
                <w:rFonts w:cs="Arial"/>
                <w:bCs w:val="0"/>
                <w:i/>
                <w:color w:val="244061" w:themeColor="accent1" w:themeShade="80"/>
              </w:rPr>
              <w:t>r</w:t>
            </w:r>
            <w:r w:rsidRPr="0048727D">
              <w:rPr>
                <w:rFonts w:cs="Arial"/>
                <w:bCs w:val="0"/>
                <w:i/>
                <w:color w:val="244061" w:themeColor="accent1" w:themeShade="80"/>
                <w:spacing w:val="-1"/>
              </w:rPr>
              <w:t>o</w:t>
            </w:r>
            <w:r w:rsidRPr="0048727D">
              <w:rPr>
                <w:rFonts w:cs="Arial"/>
                <w:bCs w:val="0"/>
                <w:i/>
                <w:color w:val="244061" w:themeColor="accent1" w:themeShade="80"/>
                <w:spacing w:val="-3"/>
              </w:rPr>
              <w:t>v</w:t>
            </w:r>
            <w:r w:rsidRPr="0048727D">
              <w:rPr>
                <w:rFonts w:cs="Arial"/>
                <w:bCs w:val="0"/>
                <w:i/>
                <w:color w:val="244061" w:themeColor="accent1" w:themeShade="80"/>
                <w:spacing w:val="1"/>
              </w:rPr>
              <w:t>i</w:t>
            </w:r>
            <w:r w:rsidRPr="0048727D">
              <w:rPr>
                <w:rFonts w:cs="Arial"/>
                <w:bCs w:val="0"/>
                <w:i/>
                <w:color w:val="244061" w:themeColor="accent1" w:themeShade="80"/>
                <w:spacing w:val="-1"/>
              </w:rPr>
              <w:t>de</w:t>
            </w:r>
            <w:r w:rsidRPr="0048727D">
              <w:rPr>
                <w:rFonts w:cs="Arial"/>
                <w:bCs w:val="0"/>
                <w:i/>
                <w:color w:val="244061" w:themeColor="accent1" w:themeShade="80"/>
              </w:rPr>
              <w:t>r</w:t>
            </w:r>
            <w:bookmarkEnd w:id="74"/>
            <w:bookmarkEnd w:id="75"/>
            <w:bookmarkEnd w:id="76"/>
            <w:bookmarkEnd w:id="77"/>
            <w:bookmarkEnd w:id="78"/>
            <w:bookmarkEnd w:id="79"/>
          </w:p>
        </w:tc>
        <w:tc>
          <w:tcPr>
            <w:tcW w:w="5448" w:type="dxa"/>
          </w:tcPr>
          <w:p w14:paraId="7158E16D" w14:textId="77777777" w:rsidR="005D7985" w:rsidRPr="0048727D" w:rsidRDefault="005D7985" w:rsidP="00324FC6">
            <w:pPr>
              <w:pStyle w:val="BodyText"/>
              <w:spacing w:line="241" w:lineRule="auto"/>
              <w:ind w:left="84" w:right="132"/>
              <w:jc w:val="both"/>
              <w:rPr>
                <w:rFonts w:cs="Arial"/>
                <w:i/>
              </w:rPr>
            </w:pPr>
            <w:r w:rsidRPr="0048727D">
              <w:rPr>
                <w:spacing w:val="-1"/>
              </w:rPr>
              <w:t>p</w:t>
            </w:r>
            <w:r w:rsidRPr="0048727D">
              <w:rPr>
                <w:spacing w:val="-3"/>
              </w:rPr>
              <w:t>e</w:t>
            </w:r>
            <w:r w:rsidRPr="0048727D">
              <w:t>rs</w:t>
            </w:r>
            <w:r w:rsidRPr="0048727D">
              <w:rPr>
                <w:spacing w:val="-1"/>
              </w:rPr>
              <w:t>o</w:t>
            </w:r>
            <w:r w:rsidRPr="0048727D">
              <w:t>n</w:t>
            </w:r>
            <w:r w:rsidRPr="0048727D">
              <w:rPr>
                <w:spacing w:val="12"/>
              </w:rPr>
              <w:t xml:space="preserve"> </w:t>
            </w:r>
            <w:r w:rsidRPr="0048727D">
              <w:rPr>
                <w:spacing w:val="-4"/>
              </w:rPr>
              <w:t>w</w:t>
            </w:r>
            <w:r w:rsidRPr="0048727D">
              <w:rPr>
                <w:spacing w:val="-1"/>
              </w:rPr>
              <w:t>h</w:t>
            </w:r>
            <w:r w:rsidRPr="0048727D">
              <w:t>o</w:t>
            </w:r>
            <w:r w:rsidRPr="0048727D">
              <w:rPr>
                <w:spacing w:val="12"/>
              </w:rPr>
              <w:t xml:space="preserve"> </w:t>
            </w:r>
            <w:r w:rsidRPr="0048727D">
              <w:rPr>
                <w:spacing w:val="-1"/>
              </w:rPr>
              <w:t>ha</w:t>
            </w:r>
            <w:r w:rsidRPr="0048727D">
              <w:t>s</w:t>
            </w:r>
            <w:r w:rsidRPr="0048727D">
              <w:rPr>
                <w:spacing w:val="13"/>
              </w:rPr>
              <w:t xml:space="preserve"> </w:t>
            </w:r>
            <w:r w:rsidRPr="0048727D">
              <w:rPr>
                <w:spacing w:val="-1"/>
              </w:rPr>
              <w:t>app</w:t>
            </w:r>
            <w:r w:rsidRPr="0048727D">
              <w:rPr>
                <w:spacing w:val="-4"/>
              </w:rPr>
              <w:t>l</w:t>
            </w:r>
            <w:r w:rsidRPr="0048727D">
              <w:rPr>
                <w:spacing w:val="-1"/>
              </w:rPr>
              <w:t>ie</w:t>
            </w:r>
            <w:r w:rsidRPr="0048727D">
              <w:t>d</w:t>
            </w:r>
            <w:r w:rsidRPr="0048727D">
              <w:rPr>
                <w:spacing w:val="10"/>
              </w:rPr>
              <w:t xml:space="preserve"> </w:t>
            </w:r>
            <w:r w:rsidRPr="0048727D">
              <w:rPr>
                <w:spacing w:val="3"/>
              </w:rPr>
              <w:t>f</w:t>
            </w:r>
            <w:r w:rsidRPr="0048727D">
              <w:rPr>
                <w:spacing w:val="-1"/>
              </w:rPr>
              <w:t>o</w:t>
            </w:r>
            <w:r w:rsidRPr="0048727D">
              <w:rPr>
                <w:spacing w:val="-2"/>
              </w:rPr>
              <w:t>r</w:t>
            </w:r>
            <w:r w:rsidRPr="0048727D">
              <w:t>,</w:t>
            </w:r>
            <w:r w:rsidRPr="0048727D">
              <w:rPr>
                <w:spacing w:val="14"/>
              </w:rPr>
              <w:t xml:space="preserve"> </w:t>
            </w:r>
            <w:r w:rsidRPr="0048727D">
              <w:rPr>
                <w:spacing w:val="-1"/>
              </w:rPr>
              <w:t>an</w:t>
            </w:r>
            <w:r w:rsidRPr="0048727D">
              <w:t>d</w:t>
            </w:r>
            <w:r w:rsidRPr="0048727D">
              <w:rPr>
                <w:spacing w:val="10"/>
              </w:rPr>
              <w:t xml:space="preserve"> </w:t>
            </w:r>
            <w:r>
              <w:rPr>
                <w:spacing w:val="10"/>
              </w:rPr>
              <w:t xml:space="preserve">has </w:t>
            </w:r>
            <w:r w:rsidRPr="0048727D">
              <w:rPr>
                <w:spacing w:val="-1"/>
              </w:rPr>
              <w:t>bee</w:t>
            </w:r>
            <w:r w:rsidRPr="0048727D">
              <w:t>n</w:t>
            </w:r>
            <w:r w:rsidRPr="0048727D">
              <w:rPr>
                <w:spacing w:val="10"/>
              </w:rPr>
              <w:t xml:space="preserve"> </w:t>
            </w:r>
            <w:r w:rsidRPr="0048727D">
              <w:rPr>
                <w:spacing w:val="-1"/>
              </w:rPr>
              <w:t>g</w:t>
            </w:r>
            <w:r w:rsidRPr="0048727D">
              <w:t>r</w:t>
            </w:r>
            <w:r w:rsidRPr="0048727D">
              <w:rPr>
                <w:spacing w:val="-1"/>
              </w:rPr>
              <w:t>an</w:t>
            </w:r>
            <w:r w:rsidRPr="0048727D">
              <w:rPr>
                <w:spacing w:val="1"/>
              </w:rPr>
              <w:t>t</w:t>
            </w:r>
            <w:r w:rsidRPr="0048727D">
              <w:rPr>
                <w:spacing w:val="-3"/>
              </w:rPr>
              <w:t>e</w:t>
            </w:r>
            <w:r w:rsidRPr="0048727D">
              <w:t>d</w:t>
            </w:r>
            <w:r w:rsidRPr="0048727D">
              <w:rPr>
                <w:spacing w:val="12"/>
              </w:rPr>
              <w:t xml:space="preserve"> </w:t>
            </w:r>
            <w:r w:rsidRPr="0048727D">
              <w:rPr>
                <w:spacing w:val="-1"/>
              </w:rPr>
              <w:t>ad</w:t>
            </w:r>
            <w:r w:rsidRPr="0048727D">
              <w:t>m</w:t>
            </w:r>
            <w:r w:rsidRPr="0048727D">
              <w:rPr>
                <w:spacing w:val="-1"/>
              </w:rPr>
              <w:t>i</w:t>
            </w:r>
            <w:r w:rsidRPr="0048727D">
              <w:t>ss</w:t>
            </w:r>
            <w:r w:rsidRPr="0048727D">
              <w:rPr>
                <w:spacing w:val="-1"/>
              </w:rPr>
              <w:t>i</w:t>
            </w:r>
            <w:r w:rsidRPr="0048727D">
              <w:rPr>
                <w:spacing w:val="-3"/>
              </w:rPr>
              <w:t>o</w:t>
            </w:r>
            <w:r w:rsidRPr="0048727D">
              <w:t xml:space="preserve">n </w:t>
            </w:r>
            <w:r w:rsidRPr="0048727D">
              <w:rPr>
                <w:spacing w:val="1"/>
              </w:rPr>
              <w:t>t</w:t>
            </w:r>
            <w:r w:rsidRPr="0048727D">
              <w:rPr>
                <w:spacing w:val="-1"/>
              </w:rPr>
              <w:t>o</w:t>
            </w:r>
            <w:r w:rsidRPr="0048727D">
              <w:t>,</w:t>
            </w:r>
            <w:r w:rsidRPr="0048727D">
              <w:rPr>
                <w:spacing w:val="-1"/>
              </w:rPr>
              <w:t xml:space="preserve"> </w:t>
            </w:r>
            <w:r w:rsidRPr="0048727D">
              <w:rPr>
                <w:spacing w:val="1"/>
              </w:rPr>
              <w:t>t</w:t>
            </w:r>
            <w:r w:rsidRPr="0048727D">
              <w:rPr>
                <w:spacing w:val="-1"/>
              </w:rPr>
              <w:t>h</w:t>
            </w:r>
            <w:r w:rsidRPr="0048727D">
              <w:t>e</w:t>
            </w:r>
            <w:r w:rsidRPr="0048727D">
              <w:rPr>
                <w:spacing w:val="-2"/>
              </w:rPr>
              <w:t xml:space="preserve"> </w:t>
            </w:r>
            <w:r w:rsidR="00324FC6">
              <w:t>Scheme</w:t>
            </w:r>
            <w:r w:rsidRPr="0048727D">
              <w:rPr>
                <w:spacing w:val="-2"/>
              </w:rPr>
              <w:t xml:space="preserve"> </w:t>
            </w:r>
            <w:r w:rsidRPr="0048727D">
              <w:rPr>
                <w:spacing w:val="-1"/>
              </w:rPr>
              <w:t>b</w:t>
            </w:r>
            <w:r w:rsidRPr="0048727D">
              <w:t>y</w:t>
            </w:r>
            <w:r w:rsidRPr="0048727D">
              <w:rPr>
                <w:spacing w:val="-2"/>
              </w:rPr>
              <w:t xml:space="preserve"> </w:t>
            </w:r>
            <w:r w:rsidRPr="0048727D">
              <w:rPr>
                <w:spacing w:val="1"/>
              </w:rPr>
              <w:t>t</w:t>
            </w:r>
            <w:r w:rsidRPr="0048727D">
              <w:rPr>
                <w:spacing w:val="-1"/>
              </w:rPr>
              <w:t>h</w:t>
            </w:r>
            <w:r w:rsidRPr="0048727D">
              <w:t>e</w:t>
            </w:r>
            <w:r w:rsidRPr="0048727D">
              <w:rPr>
                <w:spacing w:val="-2"/>
              </w:rPr>
              <w:t xml:space="preserve"> </w:t>
            </w:r>
            <w:r w:rsidRPr="0048727D">
              <w:rPr>
                <w:spacing w:val="-4"/>
              </w:rPr>
              <w:t>E</w:t>
            </w:r>
            <w:r w:rsidRPr="0048727D">
              <w:rPr>
                <w:spacing w:val="-3"/>
              </w:rPr>
              <w:t>v</w:t>
            </w:r>
            <w:r w:rsidRPr="0048727D">
              <w:rPr>
                <w:spacing w:val="-1"/>
              </w:rPr>
              <w:t>a</w:t>
            </w:r>
            <w:r w:rsidRPr="0048727D">
              <w:rPr>
                <w:spacing w:val="-2"/>
              </w:rPr>
              <w:t>l</w:t>
            </w:r>
            <w:r w:rsidRPr="0048727D">
              <w:rPr>
                <w:spacing w:val="-1"/>
              </w:rPr>
              <w:t>ua</w:t>
            </w:r>
            <w:r w:rsidRPr="0048727D">
              <w:rPr>
                <w:spacing w:val="1"/>
              </w:rPr>
              <w:t>t</w:t>
            </w:r>
            <w:r w:rsidRPr="0048727D">
              <w:rPr>
                <w:spacing w:val="-1"/>
              </w:rPr>
              <w:t>io</w:t>
            </w:r>
            <w:r w:rsidRPr="0048727D">
              <w:t xml:space="preserve">n </w:t>
            </w:r>
            <w:r w:rsidRPr="0048727D">
              <w:rPr>
                <w:spacing w:val="-1"/>
              </w:rPr>
              <w:t>Co</w:t>
            </w:r>
            <w:r w:rsidRPr="0048727D">
              <w:t>mm</w:t>
            </w:r>
            <w:r w:rsidRPr="0048727D">
              <w:rPr>
                <w:spacing w:val="-1"/>
              </w:rPr>
              <w:t>i</w:t>
            </w:r>
            <w:r w:rsidRPr="0048727D">
              <w:rPr>
                <w:spacing w:val="1"/>
              </w:rPr>
              <w:t>tt</w:t>
            </w:r>
            <w:r w:rsidRPr="0048727D">
              <w:rPr>
                <w:spacing w:val="-1"/>
              </w:rPr>
              <w:t>e</w:t>
            </w:r>
            <w:r w:rsidRPr="0048727D">
              <w:rPr>
                <w:spacing w:val="-3"/>
              </w:rPr>
              <w:t>e</w:t>
            </w:r>
            <w:r w:rsidRPr="0048727D">
              <w:t>.</w:t>
            </w:r>
          </w:p>
        </w:tc>
      </w:tr>
      <w:tr w:rsidR="005D7985" w14:paraId="5A3BAA1C" w14:textId="77777777" w:rsidTr="0048727D">
        <w:tc>
          <w:tcPr>
            <w:tcW w:w="2693" w:type="dxa"/>
          </w:tcPr>
          <w:p w14:paraId="497FA96E" w14:textId="77777777" w:rsidR="005D7985" w:rsidRPr="0048727D" w:rsidRDefault="005D7985" w:rsidP="00352426">
            <w:pPr>
              <w:pStyle w:val="Heading1"/>
              <w:tabs>
                <w:tab w:val="left" w:pos="459"/>
              </w:tabs>
              <w:spacing w:before="67"/>
              <w:ind w:left="0" w:firstLine="0"/>
              <w:rPr>
                <w:rFonts w:cs="Arial"/>
                <w:bCs w:val="0"/>
                <w:i/>
                <w:color w:val="244061" w:themeColor="accent1" w:themeShade="80"/>
                <w:spacing w:val="-1"/>
              </w:rPr>
            </w:pPr>
            <w:bookmarkStart w:id="80" w:name="_Toc470002304"/>
            <w:bookmarkStart w:id="81" w:name="_Toc470076693"/>
            <w:bookmarkStart w:id="82" w:name="_Toc470081091"/>
            <w:bookmarkStart w:id="83" w:name="_Toc470098721"/>
            <w:bookmarkStart w:id="84" w:name="_Toc471904865"/>
            <w:bookmarkStart w:id="85" w:name="_Toc471904932"/>
            <w:r w:rsidRPr="0048727D">
              <w:rPr>
                <w:rFonts w:cs="Arial"/>
                <w:bCs w:val="0"/>
                <w:i/>
                <w:color w:val="244061" w:themeColor="accent1" w:themeShade="80"/>
                <w:spacing w:val="-1"/>
              </w:rPr>
              <w:t>Se</w:t>
            </w:r>
            <w:r w:rsidRPr="0048727D">
              <w:rPr>
                <w:rFonts w:cs="Arial"/>
                <w:bCs w:val="0"/>
                <w:i/>
                <w:color w:val="244061" w:themeColor="accent1" w:themeShade="80"/>
              </w:rPr>
              <w:t>r</w:t>
            </w:r>
            <w:r w:rsidRPr="0048727D">
              <w:rPr>
                <w:rFonts w:cs="Arial"/>
                <w:bCs w:val="0"/>
                <w:i/>
                <w:color w:val="244061" w:themeColor="accent1" w:themeShade="80"/>
                <w:spacing w:val="-1"/>
              </w:rPr>
              <w:t>v</w:t>
            </w:r>
            <w:r w:rsidRPr="0048727D">
              <w:rPr>
                <w:rFonts w:cs="Arial"/>
                <w:bCs w:val="0"/>
                <w:i/>
                <w:color w:val="244061" w:themeColor="accent1" w:themeShade="80"/>
                <w:spacing w:val="1"/>
              </w:rPr>
              <w:t>i</w:t>
            </w:r>
            <w:r w:rsidRPr="0048727D">
              <w:rPr>
                <w:rFonts w:cs="Arial"/>
                <w:bCs w:val="0"/>
                <w:i/>
                <w:color w:val="244061" w:themeColor="accent1" w:themeShade="80"/>
                <w:spacing w:val="-1"/>
              </w:rPr>
              <w:t>ce</w:t>
            </w:r>
            <w:r w:rsidRPr="0048727D">
              <w:rPr>
                <w:rFonts w:cs="Arial"/>
                <w:bCs w:val="0"/>
                <w:i/>
                <w:color w:val="244061" w:themeColor="accent1" w:themeShade="80"/>
              </w:rPr>
              <w:t>s</w:t>
            </w:r>
            <w:bookmarkEnd w:id="80"/>
            <w:bookmarkEnd w:id="81"/>
            <w:bookmarkEnd w:id="82"/>
            <w:bookmarkEnd w:id="83"/>
            <w:bookmarkEnd w:id="84"/>
            <w:bookmarkEnd w:id="85"/>
          </w:p>
        </w:tc>
        <w:tc>
          <w:tcPr>
            <w:tcW w:w="5448" w:type="dxa"/>
          </w:tcPr>
          <w:p w14:paraId="4193B2B5" w14:textId="2318AAA3" w:rsidR="005D7985" w:rsidRPr="0048727D" w:rsidRDefault="005D7985" w:rsidP="00352426">
            <w:pPr>
              <w:pStyle w:val="BodyText"/>
              <w:spacing w:line="241" w:lineRule="auto"/>
              <w:ind w:left="84" w:right="132"/>
              <w:jc w:val="both"/>
              <w:rPr>
                <w:spacing w:val="-1"/>
              </w:rPr>
            </w:pPr>
            <w:r w:rsidRPr="0048727D">
              <w:t>r</w:t>
            </w:r>
            <w:r w:rsidRPr="0048727D">
              <w:rPr>
                <w:spacing w:val="-3"/>
              </w:rPr>
              <w:t>e</w:t>
            </w:r>
            <w:r w:rsidRPr="0048727D">
              <w:rPr>
                <w:spacing w:val="1"/>
              </w:rPr>
              <w:t>f</w:t>
            </w:r>
            <w:r w:rsidRPr="0048727D">
              <w:rPr>
                <w:spacing w:val="-1"/>
              </w:rPr>
              <w:t>e</w:t>
            </w:r>
            <w:r w:rsidRPr="0048727D">
              <w:t>rs</w:t>
            </w:r>
            <w:r w:rsidRPr="0048727D">
              <w:rPr>
                <w:spacing w:val="9"/>
              </w:rPr>
              <w:t xml:space="preserve"> </w:t>
            </w:r>
            <w:r w:rsidRPr="0048727D">
              <w:rPr>
                <w:spacing w:val="1"/>
              </w:rPr>
              <w:t>t</w:t>
            </w:r>
            <w:r w:rsidRPr="0048727D">
              <w:t>o</w:t>
            </w:r>
            <w:r w:rsidRPr="0048727D">
              <w:rPr>
                <w:spacing w:val="7"/>
              </w:rPr>
              <w:t xml:space="preserve"> </w:t>
            </w:r>
            <w:r w:rsidRPr="0048727D">
              <w:rPr>
                <w:spacing w:val="1"/>
              </w:rPr>
              <w:t>t</w:t>
            </w:r>
            <w:r w:rsidRPr="0048727D">
              <w:rPr>
                <w:spacing w:val="-3"/>
              </w:rPr>
              <w:t>h</w:t>
            </w:r>
            <w:r w:rsidRPr="0048727D">
              <w:t>e</w:t>
            </w:r>
            <w:r w:rsidRPr="0048727D">
              <w:rPr>
                <w:spacing w:val="7"/>
              </w:rPr>
              <w:t xml:space="preserve"> </w:t>
            </w:r>
            <w:r w:rsidRPr="0048727D">
              <w:rPr>
                <w:spacing w:val="-1"/>
              </w:rPr>
              <w:t>Services</w:t>
            </w:r>
            <w:r w:rsidRPr="0048727D">
              <w:rPr>
                <w:spacing w:val="8"/>
              </w:rPr>
              <w:t xml:space="preserve"> </w:t>
            </w:r>
            <w:r w:rsidR="002133CB">
              <w:rPr>
                <w:spacing w:val="8"/>
              </w:rPr>
              <w:t xml:space="preserve">(either Built Heritage Conservation Consultancy services as applicable) </w:t>
            </w:r>
            <w:r w:rsidRPr="0048727D">
              <w:rPr>
                <w:spacing w:val="-1"/>
              </w:rPr>
              <w:t>p</w:t>
            </w:r>
            <w:r w:rsidRPr="0048727D">
              <w:t>r</w:t>
            </w:r>
            <w:r w:rsidRPr="0048727D">
              <w:rPr>
                <w:spacing w:val="-1"/>
              </w:rPr>
              <w:t>o</w:t>
            </w:r>
            <w:r w:rsidRPr="0048727D">
              <w:rPr>
                <w:spacing w:val="-3"/>
              </w:rPr>
              <w:t>v</w:t>
            </w:r>
            <w:r w:rsidRPr="0048727D">
              <w:rPr>
                <w:spacing w:val="-1"/>
              </w:rPr>
              <w:t>ide</w:t>
            </w:r>
            <w:r w:rsidRPr="0048727D">
              <w:t>d</w:t>
            </w:r>
            <w:r w:rsidRPr="0048727D">
              <w:rPr>
                <w:spacing w:val="7"/>
              </w:rPr>
              <w:t xml:space="preserve"> </w:t>
            </w:r>
            <w:r w:rsidRPr="0048727D">
              <w:rPr>
                <w:spacing w:val="2"/>
              </w:rPr>
              <w:t>b</w:t>
            </w:r>
            <w:r w:rsidRPr="0048727D">
              <w:t>y</w:t>
            </w:r>
            <w:r w:rsidRPr="0048727D">
              <w:rPr>
                <w:spacing w:val="6"/>
              </w:rPr>
              <w:t xml:space="preserve"> </w:t>
            </w:r>
            <w:r w:rsidRPr="0048727D">
              <w:rPr>
                <w:spacing w:val="1"/>
              </w:rPr>
              <w:t>t</w:t>
            </w:r>
            <w:r w:rsidRPr="0048727D">
              <w:rPr>
                <w:spacing w:val="-1"/>
              </w:rPr>
              <w:t>h</w:t>
            </w:r>
            <w:r w:rsidRPr="0048727D">
              <w:t>e</w:t>
            </w:r>
            <w:r w:rsidRPr="0048727D">
              <w:rPr>
                <w:spacing w:val="7"/>
              </w:rPr>
              <w:t xml:space="preserve"> </w:t>
            </w:r>
            <w:r w:rsidRPr="0048727D">
              <w:rPr>
                <w:spacing w:val="-1"/>
              </w:rPr>
              <w:t>Se</w:t>
            </w:r>
            <w:r w:rsidRPr="0048727D">
              <w:t>r</w:t>
            </w:r>
            <w:r w:rsidRPr="0048727D">
              <w:rPr>
                <w:spacing w:val="-3"/>
              </w:rPr>
              <w:t>v</w:t>
            </w:r>
            <w:r w:rsidRPr="0048727D">
              <w:rPr>
                <w:spacing w:val="-1"/>
              </w:rPr>
              <w:t>i</w:t>
            </w:r>
            <w:r w:rsidRPr="0048727D">
              <w:t>ce</w:t>
            </w:r>
            <w:r w:rsidRPr="0048727D">
              <w:rPr>
                <w:spacing w:val="7"/>
              </w:rPr>
              <w:t xml:space="preserve"> </w:t>
            </w:r>
            <w:r w:rsidRPr="0048727D">
              <w:rPr>
                <w:spacing w:val="-1"/>
              </w:rPr>
              <w:t>P</w:t>
            </w:r>
            <w:r w:rsidRPr="0048727D">
              <w:t>r</w:t>
            </w:r>
            <w:r w:rsidRPr="0048727D">
              <w:rPr>
                <w:spacing w:val="2"/>
              </w:rPr>
              <w:t>o</w:t>
            </w:r>
            <w:r w:rsidRPr="0048727D">
              <w:rPr>
                <w:spacing w:val="-3"/>
              </w:rPr>
              <w:t>v</w:t>
            </w:r>
            <w:r w:rsidRPr="0048727D">
              <w:rPr>
                <w:spacing w:val="-1"/>
              </w:rPr>
              <w:t>ider unde</w:t>
            </w:r>
            <w:r w:rsidRPr="0048727D">
              <w:t>r</w:t>
            </w:r>
            <w:r w:rsidRPr="0048727D">
              <w:rPr>
                <w:spacing w:val="-1"/>
              </w:rPr>
              <w:t xml:space="preserve"> </w:t>
            </w:r>
            <w:r w:rsidRPr="0048727D">
              <w:rPr>
                <w:spacing w:val="1"/>
              </w:rPr>
              <w:t>t</w:t>
            </w:r>
            <w:r w:rsidRPr="0048727D">
              <w:rPr>
                <w:spacing w:val="-1"/>
              </w:rPr>
              <w:t>h</w:t>
            </w:r>
            <w:r w:rsidRPr="0048727D">
              <w:t xml:space="preserve">e </w:t>
            </w:r>
            <w:r w:rsidR="00176316">
              <w:t>Scheme</w:t>
            </w:r>
          </w:p>
        </w:tc>
      </w:tr>
      <w:tr w:rsidR="0002663E" w14:paraId="6296CF86" w14:textId="77777777" w:rsidTr="0048727D">
        <w:tc>
          <w:tcPr>
            <w:tcW w:w="2693" w:type="dxa"/>
          </w:tcPr>
          <w:p w14:paraId="3DF9E4A4" w14:textId="77777777" w:rsidR="0002663E" w:rsidRPr="0002663E" w:rsidRDefault="0002663E" w:rsidP="00352426">
            <w:pPr>
              <w:pStyle w:val="Heading1"/>
              <w:tabs>
                <w:tab w:val="left" w:pos="459"/>
              </w:tabs>
              <w:spacing w:before="67"/>
              <w:ind w:left="0" w:firstLine="0"/>
              <w:rPr>
                <w:rFonts w:cs="Arial"/>
                <w:bCs w:val="0"/>
                <w:i/>
                <w:color w:val="244061" w:themeColor="accent1" w:themeShade="80"/>
                <w:spacing w:val="-1"/>
              </w:rPr>
            </w:pPr>
            <w:bookmarkStart w:id="86" w:name="_Toc471904866"/>
            <w:bookmarkStart w:id="87" w:name="_Toc471904933"/>
            <w:r w:rsidRPr="0096221D">
              <w:rPr>
                <w:i/>
                <w:spacing w:val="-1"/>
              </w:rPr>
              <w:t>S</w:t>
            </w:r>
            <w:r w:rsidRPr="0096221D">
              <w:rPr>
                <w:i/>
                <w:spacing w:val="1"/>
              </w:rPr>
              <w:t>t</w:t>
            </w:r>
            <w:r w:rsidRPr="0096221D">
              <w:rPr>
                <w:i/>
                <w:spacing w:val="-1"/>
              </w:rPr>
              <w:t>anda</w:t>
            </w:r>
            <w:r w:rsidRPr="0096221D">
              <w:rPr>
                <w:i/>
              </w:rPr>
              <w:t>rd</w:t>
            </w:r>
            <w:r w:rsidRPr="0096221D">
              <w:rPr>
                <w:i/>
                <w:spacing w:val="29"/>
              </w:rPr>
              <w:t xml:space="preserve"> </w:t>
            </w:r>
            <w:r w:rsidRPr="0096221D">
              <w:rPr>
                <w:i/>
                <w:spacing w:val="-1"/>
              </w:rPr>
              <w:t>F</w:t>
            </w:r>
            <w:r w:rsidRPr="0096221D">
              <w:rPr>
                <w:i/>
                <w:spacing w:val="-3"/>
              </w:rPr>
              <w:t>o</w:t>
            </w:r>
            <w:r w:rsidRPr="0096221D">
              <w:rPr>
                <w:i/>
              </w:rPr>
              <w:t>rm</w:t>
            </w:r>
            <w:r w:rsidRPr="0096221D">
              <w:rPr>
                <w:i/>
                <w:spacing w:val="30"/>
              </w:rPr>
              <w:t xml:space="preserve"> </w:t>
            </w:r>
            <w:r w:rsidRPr="0096221D">
              <w:rPr>
                <w:i/>
                <w:spacing w:val="-3"/>
              </w:rPr>
              <w:t>o</w:t>
            </w:r>
            <w:r w:rsidRPr="0096221D">
              <w:rPr>
                <w:i/>
              </w:rPr>
              <w:t>f</w:t>
            </w:r>
            <w:r w:rsidRPr="0096221D">
              <w:rPr>
                <w:i/>
                <w:spacing w:val="30"/>
              </w:rPr>
              <w:t xml:space="preserve"> </w:t>
            </w:r>
            <w:r w:rsidRPr="0096221D">
              <w:rPr>
                <w:i/>
                <w:spacing w:val="-4"/>
              </w:rPr>
              <w:t>A</w:t>
            </w:r>
            <w:r w:rsidRPr="0096221D">
              <w:rPr>
                <w:i/>
                <w:spacing w:val="2"/>
              </w:rPr>
              <w:t>g</w:t>
            </w:r>
            <w:r w:rsidRPr="0096221D">
              <w:rPr>
                <w:i/>
              </w:rPr>
              <w:t>r</w:t>
            </w:r>
            <w:r w:rsidRPr="0096221D">
              <w:rPr>
                <w:i/>
                <w:spacing w:val="-1"/>
              </w:rPr>
              <w:t>e</w:t>
            </w:r>
            <w:r w:rsidRPr="0096221D">
              <w:rPr>
                <w:i/>
                <w:spacing w:val="-3"/>
              </w:rPr>
              <w:t>e</w:t>
            </w:r>
            <w:r w:rsidRPr="0096221D">
              <w:rPr>
                <w:i/>
              </w:rPr>
              <w:t>m</w:t>
            </w:r>
            <w:r w:rsidRPr="0096221D">
              <w:rPr>
                <w:i/>
                <w:spacing w:val="-1"/>
              </w:rPr>
              <w:t>en</w:t>
            </w:r>
            <w:r w:rsidRPr="0096221D">
              <w:rPr>
                <w:i/>
              </w:rPr>
              <w:t>t</w:t>
            </w:r>
            <w:bookmarkEnd w:id="86"/>
            <w:bookmarkEnd w:id="87"/>
          </w:p>
        </w:tc>
        <w:tc>
          <w:tcPr>
            <w:tcW w:w="5448" w:type="dxa"/>
          </w:tcPr>
          <w:p w14:paraId="36C533B5" w14:textId="77777777" w:rsidR="002C493F" w:rsidRDefault="0002663E" w:rsidP="002C493F">
            <w:pPr>
              <w:pStyle w:val="BodyText"/>
              <w:spacing w:line="241" w:lineRule="auto"/>
              <w:ind w:left="84" w:right="132"/>
              <w:jc w:val="both"/>
              <w:rPr>
                <w:spacing w:val="8"/>
              </w:rPr>
            </w:pPr>
            <w:r w:rsidRPr="0096221D">
              <w:rPr>
                <w:spacing w:val="8"/>
              </w:rPr>
              <w:t>for Built Heritage Conservation Consultancy services the standard form of agreement attached to the Scheme conditions</w:t>
            </w:r>
            <w:r w:rsidR="002C493F">
              <w:rPr>
                <w:spacing w:val="8"/>
              </w:rPr>
              <w:t>.</w:t>
            </w:r>
          </w:p>
          <w:p w14:paraId="465D6F36" w14:textId="77777777" w:rsidR="002C493F" w:rsidRDefault="002C493F" w:rsidP="002C493F">
            <w:pPr>
              <w:pStyle w:val="BodyText"/>
              <w:spacing w:line="241" w:lineRule="auto"/>
              <w:ind w:left="84" w:right="132"/>
              <w:jc w:val="both"/>
              <w:rPr>
                <w:spacing w:val="8"/>
              </w:rPr>
            </w:pPr>
          </w:p>
          <w:p w14:paraId="16C6C596" w14:textId="0E86B756" w:rsidR="00BF4EF8" w:rsidRPr="0096221D" w:rsidRDefault="00BF4EF8" w:rsidP="002C493F">
            <w:pPr>
              <w:pStyle w:val="BodyText"/>
              <w:spacing w:line="241" w:lineRule="auto"/>
              <w:ind w:left="84" w:right="132"/>
              <w:jc w:val="both"/>
              <w:rPr>
                <w:spacing w:val="8"/>
              </w:rPr>
            </w:pPr>
          </w:p>
        </w:tc>
      </w:tr>
    </w:tbl>
    <w:p w14:paraId="4EA4452F" w14:textId="1B01C165" w:rsidR="00F11339" w:rsidRDefault="00F11339">
      <w:pPr>
        <w:spacing w:before="10" w:line="240" w:lineRule="exact"/>
        <w:rPr>
          <w:sz w:val="24"/>
          <w:szCs w:val="24"/>
          <w:highlight w:val="lightGray"/>
        </w:rPr>
      </w:pPr>
      <w:bookmarkStart w:id="88" w:name="Agency_includes_NSW_Government_departmen"/>
      <w:bookmarkStart w:id="89" w:name="Applicant_means_a_person_who_has_submitt"/>
      <w:bookmarkEnd w:id="88"/>
      <w:bookmarkEnd w:id="89"/>
    </w:p>
    <w:p w14:paraId="2D64F604" w14:textId="62A9153B" w:rsidR="007D654B" w:rsidRDefault="007D654B">
      <w:pPr>
        <w:spacing w:before="10" w:line="240" w:lineRule="exact"/>
        <w:rPr>
          <w:sz w:val="24"/>
          <w:szCs w:val="24"/>
          <w:highlight w:val="lightGray"/>
        </w:rPr>
      </w:pPr>
    </w:p>
    <w:p w14:paraId="0BA075DE" w14:textId="77777777" w:rsidR="007D654B" w:rsidRPr="00626F09" w:rsidRDefault="007D654B">
      <w:pPr>
        <w:spacing w:before="10" w:line="240" w:lineRule="exact"/>
        <w:rPr>
          <w:sz w:val="24"/>
          <w:szCs w:val="24"/>
          <w:highlight w:val="lightGray"/>
        </w:rPr>
      </w:pPr>
    </w:p>
    <w:p w14:paraId="0EFEFF6F" w14:textId="77777777" w:rsidR="007950FF" w:rsidRDefault="007950FF">
      <w:pPr>
        <w:spacing w:line="200" w:lineRule="exact"/>
        <w:rPr>
          <w:sz w:val="20"/>
          <w:szCs w:val="20"/>
        </w:rPr>
      </w:pPr>
      <w:bookmarkStart w:id="90" w:name="Application_means_an_electronic_applicat"/>
      <w:bookmarkEnd w:id="90"/>
    </w:p>
    <w:p w14:paraId="6799F341" w14:textId="77777777" w:rsidR="00F11339" w:rsidRPr="0048727D" w:rsidRDefault="00412B27" w:rsidP="00B93A79">
      <w:pPr>
        <w:pStyle w:val="Heading1"/>
        <w:numPr>
          <w:ilvl w:val="0"/>
          <w:numId w:val="8"/>
        </w:numPr>
        <w:ind w:left="658"/>
        <w:rPr>
          <w:b w:val="0"/>
          <w:bCs w:val="0"/>
        </w:rPr>
      </w:pPr>
      <w:bookmarkStart w:id="91" w:name="4._PURPOSE_OF_THIS_QUALIFICATION_SCHEME"/>
      <w:bookmarkStart w:id="92" w:name="4.1_Strategy_and_Planning-_Project_Scopi"/>
      <w:bookmarkStart w:id="93" w:name="5_CONFIDENTIALITY"/>
      <w:bookmarkStart w:id="94" w:name="_Toc471904934"/>
      <w:bookmarkEnd w:id="91"/>
      <w:bookmarkEnd w:id="92"/>
      <w:bookmarkEnd w:id="93"/>
      <w:r w:rsidRPr="0048727D">
        <w:rPr>
          <w:spacing w:val="-2"/>
        </w:rPr>
        <w:lastRenderedPageBreak/>
        <w:t>C</w:t>
      </w:r>
      <w:r w:rsidRPr="0048727D">
        <w:rPr>
          <w:spacing w:val="1"/>
        </w:rPr>
        <w:t>O</w:t>
      </w:r>
      <w:r w:rsidRPr="0048727D">
        <w:rPr>
          <w:spacing w:val="-2"/>
        </w:rPr>
        <w:t>N</w:t>
      </w:r>
      <w:r w:rsidRPr="0048727D">
        <w:rPr>
          <w:spacing w:val="-1"/>
        </w:rPr>
        <w:t>F</w:t>
      </w:r>
      <w:r w:rsidRPr="0048727D">
        <w:rPr>
          <w:spacing w:val="1"/>
        </w:rPr>
        <w:t>I</w:t>
      </w:r>
      <w:r w:rsidRPr="0048727D">
        <w:rPr>
          <w:spacing w:val="-2"/>
        </w:rPr>
        <w:t>D</w:t>
      </w:r>
      <w:r w:rsidRPr="0048727D">
        <w:rPr>
          <w:spacing w:val="-1"/>
        </w:rPr>
        <w:t>E</w:t>
      </w:r>
      <w:r w:rsidRPr="0048727D">
        <w:rPr>
          <w:spacing w:val="-2"/>
        </w:rPr>
        <w:t>N</w:t>
      </w:r>
      <w:r w:rsidRPr="0048727D">
        <w:rPr>
          <w:spacing w:val="-3"/>
        </w:rPr>
        <w:t>T</w:t>
      </w:r>
      <w:r w:rsidRPr="0048727D">
        <w:rPr>
          <w:spacing w:val="3"/>
        </w:rPr>
        <w:t>I</w:t>
      </w:r>
      <w:r w:rsidRPr="0048727D">
        <w:rPr>
          <w:spacing w:val="-6"/>
        </w:rPr>
        <w:t>A</w:t>
      </w:r>
      <w:r w:rsidRPr="0048727D">
        <w:rPr>
          <w:spacing w:val="-1"/>
        </w:rPr>
        <w:t>L</w:t>
      </w:r>
      <w:r w:rsidRPr="0048727D">
        <w:rPr>
          <w:spacing w:val="3"/>
        </w:rPr>
        <w:t>I</w:t>
      </w:r>
      <w:r w:rsidRPr="0048727D">
        <w:rPr>
          <w:spacing w:val="-3"/>
        </w:rPr>
        <w:t>T</w:t>
      </w:r>
      <w:r w:rsidRPr="0048727D">
        <w:t>Y</w:t>
      </w:r>
      <w:bookmarkEnd w:id="94"/>
    </w:p>
    <w:p w14:paraId="1815EBB8" w14:textId="77777777" w:rsidR="00F11339" w:rsidRPr="0048727D" w:rsidRDefault="00F11339">
      <w:pPr>
        <w:spacing w:before="1" w:line="180" w:lineRule="exact"/>
        <w:rPr>
          <w:sz w:val="18"/>
          <w:szCs w:val="18"/>
        </w:rPr>
      </w:pPr>
    </w:p>
    <w:p w14:paraId="1C00A2ED" w14:textId="77777777" w:rsidR="00F11339" w:rsidRPr="0048727D" w:rsidRDefault="00B706EC" w:rsidP="00B93A79">
      <w:pPr>
        <w:pStyle w:val="BodyText"/>
        <w:numPr>
          <w:ilvl w:val="1"/>
          <w:numId w:val="8"/>
        </w:numPr>
        <w:tabs>
          <w:tab w:val="left" w:pos="1201"/>
        </w:tabs>
        <w:spacing w:line="252" w:lineRule="exact"/>
        <w:ind w:left="1201" w:right="119"/>
        <w:jc w:val="both"/>
      </w:pPr>
      <w:bookmarkStart w:id="95" w:name="5.1_Information_submitted_with_an_Applic"/>
      <w:bookmarkEnd w:id="95"/>
      <w:r>
        <w:rPr>
          <w:spacing w:val="1"/>
        </w:rPr>
        <w:t xml:space="preserve">Confidential </w:t>
      </w:r>
      <w:r w:rsidR="00412B27" w:rsidRPr="0048727D">
        <w:rPr>
          <w:spacing w:val="1"/>
        </w:rPr>
        <w:t>I</w:t>
      </w:r>
      <w:r w:rsidR="00412B27" w:rsidRPr="0048727D">
        <w:rPr>
          <w:spacing w:val="-3"/>
        </w:rPr>
        <w:t>n</w:t>
      </w:r>
      <w:r w:rsidR="00412B27" w:rsidRPr="0048727D">
        <w:rPr>
          <w:spacing w:val="3"/>
        </w:rPr>
        <w:t>f</w:t>
      </w:r>
      <w:r w:rsidR="00412B27" w:rsidRPr="0048727D">
        <w:rPr>
          <w:spacing w:val="-3"/>
        </w:rPr>
        <w:t>o</w:t>
      </w:r>
      <w:r w:rsidR="00412B27" w:rsidRPr="0048727D">
        <w:t>rm</w:t>
      </w:r>
      <w:r w:rsidR="00412B27" w:rsidRPr="0048727D">
        <w:rPr>
          <w:spacing w:val="-3"/>
        </w:rPr>
        <w:t>a</w:t>
      </w:r>
      <w:r w:rsidR="00412B27" w:rsidRPr="0048727D">
        <w:rPr>
          <w:spacing w:val="1"/>
        </w:rPr>
        <w:t>t</w:t>
      </w:r>
      <w:r w:rsidR="00412B27" w:rsidRPr="0048727D">
        <w:rPr>
          <w:spacing w:val="-1"/>
        </w:rPr>
        <w:t>io</w:t>
      </w:r>
      <w:r w:rsidR="00412B27" w:rsidRPr="0048727D">
        <w:t>n</w:t>
      </w:r>
      <w:r w:rsidR="00412B27" w:rsidRPr="0048727D">
        <w:rPr>
          <w:spacing w:val="24"/>
        </w:rPr>
        <w:t xml:space="preserve"> </w:t>
      </w:r>
      <w:r w:rsidR="00412B27" w:rsidRPr="0048727D">
        <w:t>s</w:t>
      </w:r>
      <w:r w:rsidR="00412B27" w:rsidRPr="0048727D">
        <w:rPr>
          <w:spacing w:val="-1"/>
        </w:rPr>
        <w:t>ub</w:t>
      </w:r>
      <w:r w:rsidR="00412B27" w:rsidRPr="0048727D">
        <w:t>m</w:t>
      </w:r>
      <w:r w:rsidR="00412B27" w:rsidRPr="0048727D">
        <w:rPr>
          <w:spacing w:val="-1"/>
        </w:rPr>
        <w:t>i</w:t>
      </w:r>
      <w:r w:rsidR="00412B27" w:rsidRPr="0048727D">
        <w:rPr>
          <w:spacing w:val="-2"/>
        </w:rPr>
        <w:t>t</w:t>
      </w:r>
      <w:r w:rsidR="00412B27" w:rsidRPr="0048727D">
        <w:rPr>
          <w:spacing w:val="1"/>
        </w:rPr>
        <w:t>t</w:t>
      </w:r>
      <w:r w:rsidR="00412B27" w:rsidRPr="0048727D">
        <w:rPr>
          <w:spacing w:val="-1"/>
        </w:rPr>
        <w:t>e</w:t>
      </w:r>
      <w:r w:rsidR="00412B27" w:rsidRPr="0048727D">
        <w:t>d</w:t>
      </w:r>
      <w:r w:rsidR="00412B27" w:rsidRPr="0048727D">
        <w:rPr>
          <w:spacing w:val="24"/>
        </w:rPr>
        <w:t xml:space="preserve"> </w:t>
      </w:r>
      <w:r w:rsidR="00412B27" w:rsidRPr="0048727D">
        <w:rPr>
          <w:spacing w:val="-4"/>
        </w:rPr>
        <w:t>w</w:t>
      </w:r>
      <w:r w:rsidR="00412B27" w:rsidRPr="0048727D">
        <w:rPr>
          <w:spacing w:val="1"/>
        </w:rPr>
        <w:t>it</w:t>
      </w:r>
      <w:r w:rsidR="00412B27" w:rsidRPr="0048727D">
        <w:t>h</w:t>
      </w:r>
      <w:r w:rsidR="00412B27" w:rsidRPr="0048727D">
        <w:rPr>
          <w:spacing w:val="24"/>
        </w:rPr>
        <w:t xml:space="preserve"> </w:t>
      </w:r>
      <w:r w:rsidR="00412B27" w:rsidRPr="0048727D">
        <w:rPr>
          <w:spacing w:val="-1"/>
        </w:rPr>
        <w:t>a</w:t>
      </w:r>
      <w:r w:rsidR="00412B27" w:rsidRPr="0048727D">
        <w:t>n</w:t>
      </w:r>
      <w:r w:rsidR="00412B27" w:rsidRPr="0048727D">
        <w:rPr>
          <w:spacing w:val="24"/>
        </w:rPr>
        <w:t xml:space="preserve"> </w:t>
      </w:r>
      <w:r w:rsidR="00412B27" w:rsidRPr="0048727D">
        <w:rPr>
          <w:spacing w:val="-1"/>
        </w:rPr>
        <w:t>Appli</w:t>
      </w:r>
      <w:r w:rsidR="00412B27" w:rsidRPr="0048727D">
        <w:t>c</w:t>
      </w:r>
      <w:r w:rsidR="00412B27" w:rsidRPr="0048727D">
        <w:rPr>
          <w:spacing w:val="-1"/>
        </w:rPr>
        <w:t>a</w:t>
      </w:r>
      <w:r w:rsidR="00412B27" w:rsidRPr="0048727D">
        <w:rPr>
          <w:spacing w:val="1"/>
        </w:rPr>
        <w:t>t</w:t>
      </w:r>
      <w:r w:rsidR="00412B27" w:rsidRPr="0048727D">
        <w:rPr>
          <w:spacing w:val="-1"/>
        </w:rPr>
        <w:t>io</w:t>
      </w:r>
      <w:r w:rsidR="00412B27" w:rsidRPr="0048727D">
        <w:t>n</w:t>
      </w:r>
      <w:r w:rsidR="00412B27" w:rsidRPr="0048727D">
        <w:rPr>
          <w:spacing w:val="24"/>
        </w:rPr>
        <w:t xml:space="preserve"> </w:t>
      </w:r>
      <w:r>
        <w:rPr>
          <w:spacing w:val="24"/>
        </w:rPr>
        <w:t xml:space="preserve">and identified as such </w:t>
      </w:r>
      <w:r w:rsidR="00412B27" w:rsidRPr="0048727D">
        <w:rPr>
          <w:spacing w:val="-4"/>
        </w:rPr>
        <w:t>w</w:t>
      </w:r>
      <w:r w:rsidR="00412B27" w:rsidRPr="0048727D">
        <w:rPr>
          <w:spacing w:val="1"/>
        </w:rPr>
        <w:t>i</w:t>
      </w:r>
      <w:r w:rsidR="00412B27" w:rsidRPr="0048727D">
        <w:rPr>
          <w:spacing w:val="-1"/>
        </w:rPr>
        <w:t>l</w:t>
      </w:r>
      <w:r w:rsidR="00412B27" w:rsidRPr="0048727D">
        <w:t>l</w:t>
      </w:r>
      <w:r w:rsidR="00412B27" w:rsidRPr="0048727D">
        <w:rPr>
          <w:spacing w:val="24"/>
        </w:rPr>
        <w:t xml:space="preserve"> </w:t>
      </w:r>
      <w:r w:rsidR="00412B27" w:rsidRPr="0048727D">
        <w:rPr>
          <w:spacing w:val="-1"/>
        </w:rPr>
        <w:t>b</w:t>
      </w:r>
      <w:r w:rsidR="00412B27" w:rsidRPr="0048727D">
        <w:t>e</w:t>
      </w:r>
      <w:r w:rsidR="00412B27" w:rsidRPr="0048727D">
        <w:rPr>
          <w:spacing w:val="27"/>
        </w:rPr>
        <w:t xml:space="preserve"> </w:t>
      </w:r>
      <w:r w:rsidR="00412B27" w:rsidRPr="0048727D">
        <w:rPr>
          <w:spacing w:val="1"/>
        </w:rPr>
        <w:t>t</w:t>
      </w:r>
      <w:r w:rsidR="00412B27" w:rsidRPr="0048727D">
        <w:t>r</w:t>
      </w:r>
      <w:r w:rsidR="00412B27" w:rsidRPr="0048727D">
        <w:rPr>
          <w:spacing w:val="-1"/>
        </w:rPr>
        <w:t>e</w:t>
      </w:r>
      <w:r w:rsidR="00412B27" w:rsidRPr="0048727D">
        <w:rPr>
          <w:spacing w:val="-3"/>
        </w:rPr>
        <w:t>a</w:t>
      </w:r>
      <w:r w:rsidR="00412B27" w:rsidRPr="0048727D">
        <w:rPr>
          <w:spacing w:val="1"/>
        </w:rPr>
        <w:t>t</w:t>
      </w:r>
      <w:r w:rsidR="00412B27" w:rsidRPr="0048727D">
        <w:rPr>
          <w:spacing w:val="-1"/>
        </w:rPr>
        <w:t>e</w:t>
      </w:r>
      <w:r w:rsidR="00412B27" w:rsidRPr="0048727D">
        <w:t>d</w:t>
      </w:r>
      <w:r w:rsidR="00412B27" w:rsidRPr="0048727D">
        <w:rPr>
          <w:spacing w:val="24"/>
        </w:rPr>
        <w:t xml:space="preserve"> </w:t>
      </w:r>
      <w:r w:rsidR="00412B27" w:rsidRPr="0048727D">
        <w:rPr>
          <w:spacing w:val="-1"/>
        </w:rPr>
        <w:t>a</w:t>
      </w:r>
      <w:r w:rsidR="00412B27" w:rsidRPr="0048727D">
        <w:t>s</w:t>
      </w:r>
      <w:r w:rsidR="00412B27" w:rsidRPr="0048727D">
        <w:rPr>
          <w:spacing w:val="25"/>
        </w:rPr>
        <w:t xml:space="preserve"> </w:t>
      </w:r>
      <w:r w:rsidR="00412B27" w:rsidRPr="0048727D">
        <w:t>c</w:t>
      </w:r>
      <w:r w:rsidR="00412B27" w:rsidRPr="0048727D">
        <w:rPr>
          <w:spacing w:val="-1"/>
        </w:rPr>
        <w:t>o</w:t>
      </w:r>
      <w:r w:rsidR="00412B27" w:rsidRPr="0048727D">
        <w:rPr>
          <w:spacing w:val="-3"/>
        </w:rPr>
        <w:t>n</w:t>
      </w:r>
      <w:r w:rsidR="00412B27" w:rsidRPr="0048727D">
        <w:rPr>
          <w:spacing w:val="3"/>
        </w:rPr>
        <w:t>f</w:t>
      </w:r>
      <w:r w:rsidR="00412B27" w:rsidRPr="0048727D">
        <w:rPr>
          <w:spacing w:val="-1"/>
        </w:rPr>
        <w:t>ide</w:t>
      </w:r>
      <w:r w:rsidR="00412B27" w:rsidRPr="0048727D">
        <w:rPr>
          <w:spacing w:val="-3"/>
        </w:rPr>
        <w:t>n</w:t>
      </w:r>
      <w:r w:rsidR="00412B27" w:rsidRPr="0048727D">
        <w:rPr>
          <w:spacing w:val="1"/>
        </w:rPr>
        <w:t>t</w:t>
      </w:r>
      <w:r w:rsidR="00412B27" w:rsidRPr="0048727D">
        <w:rPr>
          <w:spacing w:val="-1"/>
        </w:rPr>
        <w:t>ia</w:t>
      </w:r>
      <w:r w:rsidR="00412B27" w:rsidRPr="0048727D">
        <w:t>l</w:t>
      </w:r>
      <w:r w:rsidR="00412B27" w:rsidRPr="0048727D">
        <w:rPr>
          <w:spacing w:val="24"/>
        </w:rPr>
        <w:t xml:space="preserve"> </w:t>
      </w:r>
      <w:r w:rsidR="00412B27" w:rsidRPr="0048727D">
        <w:rPr>
          <w:spacing w:val="-1"/>
        </w:rPr>
        <w:t>unle</w:t>
      </w:r>
      <w:r w:rsidR="00412B27" w:rsidRPr="0048727D">
        <w:t xml:space="preserve">ss </w:t>
      </w:r>
      <w:r w:rsidR="00412B27" w:rsidRPr="0048727D">
        <w:rPr>
          <w:spacing w:val="-1"/>
        </w:rPr>
        <w:t>o</w:t>
      </w:r>
      <w:r w:rsidR="00412B27" w:rsidRPr="0048727D">
        <w:rPr>
          <w:spacing w:val="1"/>
        </w:rPr>
        <w:t>t</w:t>
      </w:r>
      <w:r w:rsidR="00412B27" w:rsidRPr="0048727D">
        <w:rPr>
          <w:spacing w:val="-1"/>
        </w:rPr>
        <w:t>he</w:t>
      </w:r>
      <w:r w:rsidR="00412B27" w:rsidRPr="0048727D">
        <w:t>r</w:t>
      </w:r>
      <w:r w:rsidR="00412B27" w:rsidRPr="0048727D">
        <w:rPr>
          <w:spacing w:val="-4"/>
        </w:rPr>
        <w:t>w</w:t>
      </w:r>
      <w:r w:rsidR="00412B27" w:rsidRPr="0048727D">
        <w:rPr>
          <w:spacing w:val="-1"/>
        </w:rPr>
        <w:t>i</w:t>
      </w:r>
      <w:r w:rsidR="00412B27" w:rsidRPr="0048727D">
        <w:t>se r</w:t>
      </w:r>
      <w:r w:rsidR="00412B27" w:rsidRPr="0048727D">
        <w:rPr>
          <w:spacing w:val="-3"/>
        </w:rPr>
        <w:t>e</w:t>
      </w:r>
      <w:r w:rsidR="00412B27" w:rsidRPr="0048727D">
        <w:rPr>
          <w:spacing w:val="2"/>
        </w:rPr>
        <w:t>q</w:t>
      </w:r>
      <w:r w:rsidR="00412B27" w:rsidRPr="0048727D">
        <w:rPr>
          <w:spacing w:val="-1"/>
        </w:rPr>
        <w:t>u</w:t>
      </w:r>
      <w:r w:rsidR="00412B27" w:rsidRPr="0048727D">
        <w:rPr>
          <w:spacing w:val="-2"/>
        </w:rPr>
        <w:t>i</w:t>
      </w:r>
      <w:r w:rsidR="00412B27" w:rsidRPr="0048727D">
        <w:t>r</w:t>
      </w:r>
      <w:r w:rsidR="00412B27" w:rsidRPr="0048727D">
        <w:rPr>
          <w:spacing w:val="-1"/>
        </w:rPr>
        <w:t>e</w:t>
      </w:r>
      <w:r w:rsidR="00412B27" w:rsidRPr="0048727D">
        <w:t xml:space="preserve">d </w:t>
      </w:r>
      <w:r w:rsidR="00412B27" w:rsidRPr="0048727D">
        <w:rPr>
          <w:spacing w:val="-1"/>
        </w:rPr>
        <w:t>b</w:t>
      </w:r>
      <w:r w:rsidR="00412B27" w:rsidRPr="0048727D">
        <w:t>y</w:t>
      </w:r>
      <w:r w:rsidR="00412B27" w:rsidRPr="0048727D">
        <w:rPr>
          <w:spacing w:val="-2"/>
        </w:rPr>
        <w:t xml:space="preserve"> </w:t>
      </w:r>
      <w:r w:rsidR="00412B27" w:rsidRPr="0048727D">
        <w:rPr>
          <w:spacing w:val="-1"/>
        </w:rPr>
        <w:t>l</w:t>
      </w:r>
      <w:r w:rsidR="00412B27" w:rsidRPr="0048727D">
        <w:rPr>
          <w:spacing w:val="-3"/>
        </w:rPr>
        <w:t>a</w:t>
      </w:r>
      <w:r w:rsidR="00412B27" w:rsidRPr="0048727D">
        <w:rPr>
          <w:spacing w:val="-4"/>
        </w:rPr>
        <w:t>w.</w:t>
      </w:r>
    </w:p>
    <w:p w14:paraId="5F771099" w14:textId="77777777" w:rsidR="00F11339" w:rsidRPr="0048727D" w:rsidRDefault="00F11339">
      <w:pPr>
        <w:spacing w:before="8" w:line="110" w:lineRule="exact"/>
        <w:rPr>
          <w:sz w:val="11"/>
          <w:szCs w:val="11"/>
        </w:rPr>
      </w:pPr>
    </w:p>
    <w:p w14:paraId="75C4A7C1" w14:textId="77777777" w:rsidR="00F11339" w:rsidRPr="0048727D" w:rsidRDefault="00B706EC" w:rsidP="00B93A79">
      <w:pPr>
        <w:pStyle w:val="BodyText"/>
        <w:numPr>
          <w:ilvl w:val="1"/>
          <w:numId w:val="8"/>
        </w:numPr>
        <w:tabs>
          <w:tab w:val="left" w:pos="1200"/>
        </w:tabs>
        <w:ind w:left="1200" w:right="120"/>
        <w:jc w:val="both"/>
      </w:pPr>
      <w:bookmarkStart w:id="96" w:name="5.2_Information_submitted_with_an_Applic"/>
      <w:bookmarkEnd w:id="96"/>
      <w:r>
        <w:rPr>
          <w:spacing w:val="1"/>
        </w:rPr>
        <w:t xml:space="preserve">Confidential </w:t>
      </w:r>
      <w:r w:rsidR="00412B27" w:rsidRPr="0048727D">
        <w:rPr>
          <w:spacing w:val="1"/>
        </w:rPr>
        <w:t>I</w:t>
      </w:r>
      <w:r w:rsidR="00412B27" w:rsidRPr="0048727D">
        <w:rPr>
          <w:spacing w:val="-3"/>
        </w:rPr>
        <w:t>n</w:t>
      </w:r>
      <w:r w:rsidR="00412B27" w:rsidRPr="0048727D">
        <w:rPr>
          <w:spacing w:val="3"/>
        </w:rPr>
        <w:t>f</w:t>
      </w:r>
      <w:r w:rsidR="00412B27" w:rsidRPr="0048727D">
        <w:rPr>
          <w:spacing w:val="-3"/>
        </w:rPr>
        <w:t>o</w:t>
      </w:r>
      <w:r w:rsidR="00412B27" w:rsidRPr="0048727D">
        <w:t>rm</w:t>
      </w:r>
      <w:r w:rsidR="00412B27" w:rsidRPr="0048727D">
        <w:rPr>
          <w:spacing w:val="-3"/>
        </w:rPr>
        <w:t>a</w:t>
      </w:r>
      <w:r w:rsidR="00412B27" w:rsidRPr="0048727D">
        <w:rPr>
          <w:spacing w:val="1"/>
        </w:rPr>
        <w:t>t</w:t>
      </w:r>
      <w:r w:rsidR="00412B27" w:rsidRPr="0048727D">
        <w:rPr>
          <w:spacing w:val="-1"/>
        </w:rPr>
        <w:t>io</w:t>
      </w:r>
      <w:r w:rsidR="00412B27" w:rsidRPr="0048727D">
        <w:t>n</w:t>
      </w:r>
      <w:r w:rsidR="00412B27" w:rsidRPr="0048727D">
        <w:rPr>
          <w:spacing w:val="16"/>
        </w:rPr>
        <w:t xml:space="preserve"> </w:t>
      </w:r>
      <w:r w:rsidR="00412B27" w:rsidRPr="0048727D">
        <w:t>s</w:t>
      </w:r>
      <w:r w:rsidR="00412B27" w:rsidRPr="0048727D">
        <w:rPr>
          <w:spacing w:val="-1"/>
        </w:rPr>
        <w:t>ub</w:t>
      </w:r>
      <w:r w:rsidR="00412B27" w:rsidRPr="0048727D">
        <w:t>m</w:t>
      </w:r>
      <w:r w:rsidR="00412B27" w:rsidRPr="0048727D">
        <w:rPr>
          <w:spacing w:val="-1"/>
        </w:rPr>
        <w:t>i</w:t>
      </w:r>
      <w:r w:rsidR="00412B27" w:rsidRPr="0048727D">
        <w:rPr>
          <w:spacing w:val="-2"/>
        </w:rPr>
        <w:t>t</w:t>
      </w:r>
      <w:r w:rsidR="00412B27" w:rsidRPr="0048727D">
        <w:rPr>
          <w:spacing w:val="1"/>
        </w:rPr>
        <w:t>t</w:t>
      </w:r>
      <w:r w:rsidR="00412B27" w:rsidRPr="0048727D">
        <w:rPr>
          <w:spacing w:val="-1"/>
        </w:rPr>
        <w:t>e</w:t>
      </w:r>
      <w:r w:rsidR="00412B27" w:rsidRPr="0048727D">
        <w:t>d</w:t>
      </w:r>
      <w:r w:rsidR="00412B27" w:rsidRPr="0048727D">
        <w:rPr>
          <w:spacing w:val="14"/>
        </w:rPr>
        <w:t xml:space="preserve"> </w:t>
      </w:r>
      <w:r w:rsidR="00412B27" w:rsidRPr="0048727D">
        <w:rPr>
          <w:spacing w:val="-1"/>
        </w:rPr>
        <w:t>wi</w:t>
      </w:r>
      <w:r w:rsidR="00412B27" w:rsidRPr="0048727D">
        <w:rPr>
          <w:spacing w:val="1"/>
        </w:rPr>
        <w:t>t</w:t>
      </w:r>
      <w:r w:rsidR="00412B27" w:rsidRPr="0048727D">
        <w:t>h</w:t>
      </w:r>
      <w:r w:rsidR="00412B27" w:rsidRPr="0048727D">
        <w:rPr>
          <w:spacing w:val="16"/>
        </w:rPr>
        <w:t xml:space="preserve"> </w:t>
      </w:r>
      <w:r w:rsidR="00412B27" w:rsidRPr="0048727D">
        <w:rPr>
          <w:spacing w:val="-1"/>
        </w:rPr>
        <w:t>a</w:t>
      </w:r>
      <w:r w:rsidR="00412B27" w:rsidRPr="0048727D">
        <w:t>n</w:t>
      </w:r>
      <w:r w:rsidR="00412B27" w:rsidRPr="0048727D">
        <w:rPr>
          <w:spacing w:val="16"/>
        </w:rPr>
        <w:t xml:space="preserve"> </w:t>
      </w:r>
      <w:r w:rsidR="00412B27" w:rsidRPr="0048727D">
        <w:rPr>
          <w:spacing w:val="-1"/>
        </w:rPr>
        <w:t>Appli</w:t>
      </w:r>
      <w:r w:rsidR="00412B27" w:rsidRPr="0048727D">
        <w:t>c</w:t>
      </w:r>
      <w:r w:rsidR="00412B27" w:rsidRPr="0048727D">
        <w:rPr>
          <w:spacing w:val="-1"/>
        </w:rPr>
        <w:t>a</w:t>
      </w:r>
      <w:r w:rsidR="00412B27" w:rsidRPr="0048727D">
        <w:rPr>
          <w:spacing w:val="1"/>
        </w:rPr>
        <w:t>t</w:t>
      </w:r>
      <w:r w:rsidR="00412B27" w:rsidRPr="0048727D">
        <w:rPr>
          <w:spacing w:val="-1"/>
        </w:rPr>
        <w:t>io</w:t>
      </w:r>
      <w:r w:rsidR="00412B27" w:rsidRPr="0048727D">
        <w:t>n</w:t>
      </w:r>
      <w:r w:rsidR="00412B27" w:rsidRPr="0048727D">
        <w:rPr>
          <w:spacing w:val="16"/>
        </w:rPr>
        <w:t xml:space="preserve"> </w:t>
      </w:r>
      <w:r w:rsidR="00412B27" w:rsidRPr="0048727D">
        <w:t>m</w:t>
      </w:r>
      <w:r w:rsidR="00412B27" w:rsidRPr="0048727D">
        <w:rPr>
          <w:spacing w:val="-1"/>
        </w:rPr>
        <w:t>a</w:t>
      </w:r>
      <w:r w:rsidR="00412B27" w:rsidRPr="0048727D">
        <w:t>y</w:t>
      </w:r>
      <w:r w:rsidR="00412B27" w:rsidRPr="0048727D">
        <w:rPr>
          <w:spacing w:val="14"/>
        </w:rPr>
        <w:t xml:space="preserve"> </w:t>
      </w:r>
      <w:r w:rsidR="00412B27" w:rsidRPr="0048727D">
        <w:rPr>
          <w:spacing w:val="-1"/>
        </w:rPr>
        <w:t>b</w:t>
      </w:r>
      <w:r w:rsidR="00412B27" w:rsidRPr="0048727D">
        <w:t>e</w:t>
      </w:r>
      <w:r w:rsidR="00412B27" w:rsidRPr="0048727D">
        <w:rPr>
          <w:spacing w:val="16"/>
        </w:rPr>
        <w:t xml:space="preserve"> </w:t>
      </w:r>
      <w:r w:rsidR="00412B27" w:rsidRPr="0048727D">
        <w:t>s</w:t>
      </w:r>
      <w:r w:rsidR="00412B27" w:rsidRPr="0048727D">
        <w:rPr>
          <w:spacing w:val="-1"/>
        </w:rPr>
        <w:t>ub</w:t>
      </w:r>
      <w:r w:rsidR="00412B27" w:rsidRPr="0048727D">
        <w:rPr>
          <w:spacing w:val="1"/>
        </w:rPr>
        <w:t>j</w:t>
      </w:r>
      <w:r w:rsidR="00412B27" w:rsidRPr="0048727D">
        <w:rPr>
          <w:spacing w:val="-1"/>
        </w:rPr>
        <w:t>e</w:t>
      </w:r>
      <w:r w:rsidR="00412B27" w:rsidRPr="0048727D">
        <w:t>ct</w:t>
      </w:r>
      <w:r w:rsidR="00412B27" w:rsidRPr="0048727D">
        <w:rPr>
          <w:spacing w:val="17"/>
        </w:rPr>
        <w:t xml:space="preserve"> </w:t>
      </w:r>
      <w:r w:rsidR="00412B27" w:rsidRPr="0048727D">
        <w:rPr>
          <w:spacing w:val="1"/>
        </w:rPr>
        <w:t>t</w:t>
      </w:r>
      <w:r w:rsidR="00412B27" w:rsidRPr="0048727D">
        <w:t>o</w:t>
      </w:r>
      <w:r w:rsidR="00412B27" w:rsidRPr="0048727D">
        <w:rPr>
          <w:spacing w:val="16"/>
        </w:rPr>
        <w:t xml:space="preserve"> </w:t>
      </w:r>
      <w:r w:rsidR="00412B27" w:rsidRPr="0048727D">
        <w:rPr>
          <w:spacing w:val="-1"/>
        </w:rPr>
        <w:t>in</w:t>
      </w:r>
      <w:r w:rsidR="00412B27" w:rsidRPr="0048727D">
        <w:rPr>
          <w:spacing w:val="-3"/>
        </w:rPr>
        <w:t>v</w:t>
      </w:r>
      <w:r w:rsidR="00412B27" w:rsidRPr="0048727D">
        <w:rPr>
          <w:spacing w:val="-1"/>
        </w:rPr>
        <w:t>e</w:t>
      </w:r>
      <w:r w:rsidR="00412B27" w:rsidRPr="0048727D">
        <w:t>s</w:t>
      </w:r>
      <w:r w:rsidR="00412B27" w:rsidRPr="0048727D">
        <w:rPr>
          <w:spacing w:val="1"/>
        </w:rPr>
        <w:t>t</w:t>
      </w:r>
      <w:r w:rsidR="00412B27" w:rsidRPr="0048727D">
        <w:rPr>
          <w:spacing w:val="-2"/>
        </w:rPr>
        <w:t>i</w:t>
      </w:r>
      <w:r w:rsidR="00412B27" w:rsidRPr="0048727D">
        <w:rPr>
          <w:spacing w:val="2"/>
        </w:rPr>
        <w:t>g</w:t>
      </w:r>
      <w:r w:rsidR="00412B27" w:rsidRPr="0048727D">
        <w:rPr>
          <w:spacing w:val="-3"/>
        </w:rPr>
        <w:t>a</w:t>
      </w:r>
      <w:r w:rsidR="00412B27" w:rsidRPr="0048727D">
        <w:rPr>
          <w:spacing w:val="1"/>
        </w:rPr>
        <w:t>t</w:t>
      </w:r>
      <w:r w:rsidR="00412B27" w:rsidRPr="0048727D">
        <w:rPr>
          <w:spacing w:val="-2"/>
        </w:rPr>
        <w:t>i</w:t>
      </w:r>
      <w:r w:rsidR="00412B27" w:rsidRPr="0048727D">
        <w:rPr>
          <w:spacing w:val="-1"/>
        </w:rPr>
        <w:t xml:space="preserve">on, </w:t>
      </w:r>
      <w:r w:rsidR="00412B27" w:rsidRPr="0048727D">
        <w:t>r</w:t>
      </w:r>
      <w:r w:rsidR="00412B27" w:rsidRPr="0048727D">
        <w:rPr>
          <w:spacing w:val="-3"/>
        </w:rPr>
        <w:t>e</w:t>
      </w:r>
      <w:r w:rsidR="00412B27" w:rsidRPr="0048727D">
        <w:rPr>
          <w:spacing w:val="3"/>
        </w:rPr>
        <w:t>f</w:t>
      </w:r>
      <w:r w:rsidR="00412B27" w:rsidRPr="0048727D">
        <w:rPr>
          <w:spacing w:val="-3"/>
        </w:rPr>
        <w:t>e</w:t>
      </w:r>
      <w:r w:rsidR="00412B27" w:rsidRPr="0048727D">
        <w:t>r</w:t>
      </w:r>
      <w:r w:rsidR="00412B27" w:rsidRPr="0048727D">
        <w:rPr>
          <w:spacing w:val="-1"/>
        </w:rPr>
        <w:t>en</w:t>
      </w:r>
      <w:r w:rsidR="00412B27" w:rsidRPr="0048727D">
        <w:t>ce</w:t>
      </w:r>
      <w:r w:rsidR="00412B27" w:rsidRPr="0048727D">
        <w:rPr>
          <w:spacing w:val="10"/>
        </w:rPr>
        <w:t xml:space="preserve"> </w:t>
      </w:r>
      <w:r w:rsidR="00412B27" w:rsidRPr="0048727D">
        <w:t>c</w:t>
      </w:r>
      <w:r w:rsidR="00412B27" w:rsidRPr="0048727D">
        <w:rPr>
          <w:spacing w:val="-1"/>
        </w:rPr>
        <w:t>he</w:t>
      </w:r>
      <w:r w:rsidR="00412B27" w:rsidRPr="0048727D">
        <w:rPr>
          <w:spacing w:val="-3"/>
        </w:rPr>
        <w:t>c</w:t>
      </w:r>
      <w:r w:rsidR="00412B27" w:rsidRPr="0048727D">
        <w:rPr>
          <w:spacing w:val="2"/>
        </w:rPr>
        <w:t>k</w:t>
      </w:r>
      <w:r w:rsidR="00412B27" w:rsidRPr="0048727D">
        <w:rPr>
          <w:spacing w:val="-2"/>
        </w:rPr>
        <w:t>i</w:t>
      </w:r>
      <w:r w:rsidR="00412B27" w:rsidRPr="0048727D">
        <w:rPr>
          <w:spacing w:val="-3"/>
        </w:rPr>
        <w:t>n</w:t>
      </w:r>
      <w:r w:rsidR="00412B27" w:rsidRPr="0048727D">
        <w:rPr>
          <w:spacing w:val="2"/>
        </w:rPr>
        <w:t>g</w:t>
      </w:r>
      <w:r w:rsidR="00412B27" w:rsidRPr="0048727D">
        <w:t>,</w:t>
      </w:r>
      <w:r w:rsidR="00412B27" w:rsidRPr="0048727D">
        <w:rPr>
          <w:spacing w:val="11"/>
        </w:rPr>
        <w:t xml:space="preserve"> </w:t>
      </w:r>
      <w:r w:rsidR="00412B27" w:rsidRPr="0048727D">
        <w:t>s</w:t>
      </w:r>
      <w:r w:rsidR="00412B27" w:rsidRPr="0048727D">
        <w:rPr>
          <w:spacing w:val="-1"/>
        </w:rPr>
        <w:t>e</w:t>
      </w:r>
      <w:r w:rsidR="00412B27" w:rsidRPr="0048727D">
        <w:rPr>
          <w:spacing w:val="-3"/>
        </w:rPr>
        <w:t>a</w:t>
      </w:r>
      <w:r w:rsidR="00412B27" w:rsidRPr="0048727D">
        <w:rPr>
          <w:spacing w:val="-2"/>
        </w:rPr>
        <w:t>r</w:t>
      </w:r>
      <w:r w:rsidR="00412B27" w:rsidRPr="0048727D">
        <w:t>c</w:t>
      </w:r>
      <w:r w:rsidR="00412B27" w:rsidRPr="0048727D">
        <w:rPr>
          <w:spacing w:val="-1"/>
        </w:rPr>
        <w:t>he</w:t>
      </w:r>
      <w:r w:rsidR="00412B27" w:rsidRPr="0048727D">
        <w:t>s,</w:t>
      </w:r>
      <w:r w:rsidR="00412B27" w:rsidRPr="0048727D">
        <w:rPr>
          <w:spacing w:val="11"/>
        </w:rPr>
        <w:t xml:space="preserve"> </w:t>
      </w:r>
      <w:r w:rsidR="00412B27" w:rsidRPr="0048727D">
        <w:rPr>
          <w:spacing w:val="-1"/>
        </w:rPr>
        <w:t>in</w:t>
      </w:r>
      <w:r w:rsidR="00412B27" w:rsidRPr="0048727D">
        <w:rPr>
          <w:spacing w:val="1"/>
        </w:rPr>
        <w:t>t</w:t>
      </w:r>
      <w:r w:rsidR="00412B27" w:rsidRPr="0048727D">
        <w:rPr>
          <w:spacing w:val="-1"/>
        </w:rPr>
        <w:t>e</w:t>
      </w:r>
      <w:r w:rsidR="00412B27" w:rsidRPr="0048727D">
        <w:t>r</w:t>
      </w:r>
      <w:r w:rsidR="00412B27" w:rsidRPr="0048727D">
        <w:rPr>
          <w:spacing w:val="-3"/>
        </w:rPr>
        <w:t>v</w:t>
      </w:r>
      <w:r w:rsidR="00412B27" w:rsidRPr="0048727D">
        <w:rPr>
          <w:spacing w:val="-1"/>
        </w:rPr>
        <w:t>ie</w:t>
      </w:r>
      <w:r w:rsidR="00412B27" w:rsidRPr="0048727D">
        <w:rPr>
          <w:spacing w:val="-4"/>
        </w:rPr>
        <w:t>w</w:t>
      </w:r>
      <w:r w:rsidR="00B93A79" w:rsidRPr="0048727D">
        <w:t xml:space="preserve"> and </w:t>
      </w:r>
      <w:r w:rsidR="00412B27" w:rsidRPr="0048727D">
        <w:rPr>
          <w:spacing w:val="-1"/>
        </w:rPr>
        <w:t>en</w:t>
      </w:r>
      <w:r w:rsidR="00412B27" w:rsidRPr="0048727D">
        <w:rPr>
          <w:spacing w:val="2"/>
        </w:rPr>
        <w:t>q</w:t>
      </w:r>
      <w:r w:rsidR="00412B27" w:rsidRPr="0048727D">
        <w:rPr>
          <w:spacing w:val="-1"/>
        </w:rPr>
        <w:t>ui</w:t>
      </w:r>
      <w:r w:rsidR="00412B27" w:rsidRPr="0048727D">
        <w:t>r</w:t>
      </w:r>
      <w:r w:rsidR="00412B27" w:rsidRPr="0048727D">
        <w:rPr>
          <w:spacing w:val="-1"/>
        </w:rPr>
        <w:t>ie</w:t>
      </w:r>
      <w:r w:rsidR="00412B27" w:rsidRPr="0048727D">
        <w:t>s.</w:t>
      </w:r>
      <w:r w:rsidR="00412B27" w:rsidRPr="0048727D">
        <w:rPr>
          <w:spacing w:val="13"/>
        </w:rPr>
        <w:t xml:space="preserve"> </w:t>
      </w:r>
      <w:r w:rsidR="00412B27" w:rsidRPr="0048727D">
        <w:rPr>
          <w:spacing w:val="-1"/>
        </w:rPr>
        <w:t>App</w:t>
      </w:r>
      <w:r w:rsidR="00412B27" w:rsidRPr="0048727D">
        <w:rPr>
          <w:spacing w:val="-4"/>
        </w:rPr>
        <w:t>l</w:t>
      </w:r>
      <w:r w:rsidR="00412B27" w:rsidRPr="0048727D">
        <w:rPr>
          <w:spacing w:val="-2"/>
        </w:rPr>
        <w:t>i</w:t>
      </w:r>
      <w:r w:rsidR="00412B27" w:rsidRPr="0048727D">
        <w:t>c</w:t>
      </w:r>
      <w:r w:rsidR="00412B27" w:rsidRPr="0048727D">
        <w:rPr>
          <w:spacing w:val="-1"/>
        </w:rPr>
        <w:t>an</w:t>
      </w:r>
      <w:r w:rsidR="00412B27" w:rsidRPr="0048727D">
        <w:rPr>
          <w:spacing w:val="1"/>
        </w:rPr>
        <w:t>t</w:t>
      </w:r>
      <w:r w:rsidR="00412B27" w:rsidRPr="0048727D">
        <w:t xml:space="preserve">s </w:t>
      </w:r>
      <w:r w:rsidR="00412B27" w:rsidRPr="0048727D">
        <w:rPr>
          <w:spacing w:val="-1"/>
        </w:rPr>
        <w:t>an</w:t>
      </w:r>
      <w:r w:rsidR="00412B27" w:rsidRPr="0048727D">
        <w:t>d</w:t>
      </w:r>
      <w:r w:rsidR="00412B27" w:rsidRPr="0048727D">
        <w:rPr>
          <w:spacing w:val="1"/>
        </w:rPr>
        <w:t xml:space="preserve"> </w:t>
      </w:r>
      <w:r w:rsidR="00412B27" w:rsidRPr="0048727D">
        <w:rPr>
          <w:spacing w:val="-1"/>
        </w:rPr>
        <w:t>Se</w:t>
      </w:r>
      <w:r w:rsidR="00412B27" w:rsidRPr="0048727D">
        <w:t>r</w:t>
      </w:r>
      <w:r w:rsidR="00412B27" w:rsidRPr="0048727D">
        <w:rPr>
          <w:spacing w:val="-3"/>
        </w:rPr>
        <w:t>v</w:t>
      </w:r>
      <w:r w:rsidR="00412B27" w:rsidRPr="0048727D">
        <w:rPr>
          <w:spacing w:val="-1"/>
        </w:rPr>
        <w:t>i</w:t>
      </w:r>
      <w:r w:rsidR="00412B27" w:rsidRPr="0048727D">
        <w:t xml:space="preserve">ce </w:t>
      </w:r>
      <w:r w:rsidR="00412B27" w:rsidRPr="0048727D">
        <w:rPr>
          <w:spacing w:val="-1"/>
        </w:rPr>
        <w:t>P</w:t>
      </w:r>
      <w:r w:rsidR="00412B27" w:rsidRPr="0048727D">
        <w:t>r</w:t>
      </w:r>
      <w:r w:rsidR="00412B27" w:rsidRPr="0048727D">
        <w:rPr>
          <w:spacing w:val="-1"/>
        </w:rPr>
        <w:t>o</w:t>
      </w:r>
      <w:r w:rsidR="00412B27" w:rsidRPr="0048727D">
        <w:rPr>
          <w:spacing w:val="-3"/>
        </w:rPr>
        <w:t>v</w:t>
      </w:r>
      <w:r w:rsidR="00412B27" w:rsidRPr="0048727D">
        <w:rPr>
          <w:spacing w:val="-1"/>
        </w:rPr>
        <w:t>ide</w:t>
      </w:r>
      <w:r w:rsidR="00412B27" w:rsidRPr="0048727D">
        <w:rPr>
          <w:spacing w:val="1"/>
        </w:rPr>
        <w:t>r</w:t>
      </w:r>
      <w:r w:rsidR="00412B27" w:rsidRPr="0048727D">
        <w:t>s</w:t>
      </w:r>
      <w:r w:rsidR="00412B27" w:rsidRPr="0048727D">
        <w:rPr>
          <w:spacing w:val="1"/>
        </w:rPr>
        <w:t xml:space="preserve"> </w:t>
      </w:r>
      <w:r w:rsidR="00412B27" w:rsidRPr="0048727D">
        <w:rPr>
          <w:spacing w:val="-1"/>
        </w:rPr>
        <w:t>a</w:t>
      </w:r>
      <w:r w:rsidR="00412B27" w:rsidRPr="0048727D">
        <w:rPr>
          <w:spacing w:val="-2"/>
        </w:rPr>
        <w:t>r</w:t>
      </w:r>
      <w:r w:rsidR="00412B27" w:rsidRPr="0048727D">
        <w:t xml:space="preserve">e </w:t>
      </w:r>
      <w:r>
        <w:rPr>
          <w:spacing w:val="-1"/>
        </w:rPr>
        <w:t xml:space="preserve">taken </w:t>
      </w:r>
      <w:r w:rsidR="00412B27" w:rsidRPr="0048727D">
        <w:rPr>
          <w:spacing w:val="1"/>
        </w:rPr>
        <w:t>t</w:t>
      </w:r>
      <w:r w:rsidR="00412B27" w:rsidRPr="0048727D">
        <w:t>o</w:t>
      </w:r>
      <w:r w:rsidR="00412B27" w:rsidRPr="0048727D">
        <w:rPr>
          <w:spacing w:val="-2"/>
        </w:rPr>
        <w:t xml:space="preserve"> </w:t>
      </w:r>
      <w:r w:rsidR="00412B27" w:rsidRPr="0048727D">
        <w:rPr>
          <w:spacing w:val="-1"/>
        </w:rPr>
        <w:t>ha</w:t>
      </w:r>
      <w:r w:rsidR="00412B27" w:rsidRPr="0048727D">
        <w:rPr>
          <w:spacing w:val="-3"/>
        </w:rPr>
        <w:t>v</w:t>
      </w:r>
      <w:r w:rsidR="00412B27" w:rsidRPr="0048727D">
        <w:t xml:space="preserve">e </w:t>
      </w:r>
      <w:r w:rsidR="007F2525" w:rsidRPr="0048727D">
        <w:rPr>
          <w:spacing w:val="-1"/>
        </w:rPr>
        <w:t>au</w:t>
      </w:r>
      <w:r w:rsidR="007F2525" w:rsidRPr="0048727D">
        <w:rPr>
          <w:spacing w:val="1"/>
        </w:rPr>
        <w:t>t</w:t>
      </w:r>
      <w:r w:rsidR="007F2525" w:rsidRPr="0048727D">
        <w:rPr>
          <w:spacing w:val="-1"/>
        </w:rPr>
        <w:t>h</w:t>
      </w:r>
      <w:r w:rsidR="007F2525" w:rsidRPr="0048727D">
        <w:rPr>
          <w:spacing w:val="-3"/>
        </w:rPr>
        <w:t>o</w:t>
      </w:r>
      <w:r w:rsidR="007F2525" w:rsidRPr="0048727D">
        <w:rPr>
          <w:spacing w:val="-2"/>
        </w:rPr>
        <w:t>r</w:t>
      </w:r>
      <w:r w:rsidR="007F2525" w:rsidRPr="0048727D">
        <w:rPr>
          <w:spacing w:val="-1"/>
        </w:rPr>
        <w:t>i</w:t>
      </w:r>
      <w:r w:rsidR="007F2525" w:rsidRPr="0048727D">
        <w:t>z</w:t>
      </w:r>
      <w:r w:rsidR="007F2525" w:rsidRPr="0048727D">
        <w:rPr>
          <w:spacing w:val="-1"/>
        </w:rPr>
        <w:t>e</w:t>
      </w:r>
      <w:r w:rsidR="007F2525" w:rsidRPr="0048727D">
        <w:t>d</w:t>
      </w:r>
      <w:r w:rsidR="00412B27" w:rsidRPr="0048727D">
        <w:t xml:space="preserve"> </w:t>
      </w:r>
      <w:r w:rsidR="00412B27" w:rsidRPr="0048727D">
        <w:rPr>
          <w:spacing w:val="-1"/>
        </w:rPr>
        <w:t>an</w:t>
      </w:r>
      <w:r w:rsidR="00412B27" w:rsidRPr="0048727D">
        <w:t>y</w:t>
      </w:r>
      <w:r w:rsidR="00412B27" w:rsidRPr="0048727D">
        <w:rPr>
          <w:spacing w:val="-2"/>
        </w:rPr>
        <w:t xml:space="preserve"> </w:t>
      </w:r>
      <w:r w:rsidR="00412B27" w:rsidRPr="0048727D">
        <w:t>s</w:t>
      </w:r>
      <w:r w:rsidR="00412B27" w:rsidRPr="0048727D">
        <w:rPr>
          <w:spacing w:val="-1"/>
        </w:rPr>
        <w:t>u</w:t>
      </w:r>
      <w:r w:rsidR="00412B27" w:rsidRPr="0048727D">
        <w:t xml:space="preserve">ch </w:t>
      </w:r>
      <w:r w:rsidR="00412B27" w:rsidRPr="0048727D">
        <w:rPr>
          <w:spacing w:val="-1"/>
        </w:rPr>
        <w:t>a</w:t>
      </w:r>
      <w:r w:rsidR="00412B27" w:rsidRPr="0048727D">
        <w:rPr>
          <w:spacing w:val="-3"/>
        </w:rPr>
        <w:t>c</w:t>
      </w:r>
      <w:r w:rsidR="00412B27" w:rsidRPr="0048727D">
        <w:rPr>
          <w:spacing w:val="1"/>
        </w:rPr>
        <w:t>t</w:t>
      </w:r>
      <w:r w:rsidR="00412B27" w:rsidRPr="0048727D">
        <w:rPr>
          <w:spacing w:val="-1"/>
        </w:rPr>
        <w:t>ion</w:t>
      </w:r>
      <w:r>
        <w:rPr>
          <w:spacing w:val="-1"/>
        </w:rPr>
        <w:t xml:space="preserve"> by lodging an application</w:t>
      </w:r>
      <w:r w:rsidR="00412B27" w:rsidRPr="0048727D">
        <w:rPr>
          <w:spacing w:val="-1"/>
        </w:rPr>
        <w:t>.</w:t>
      </w:r>
    </w:p>
    <w:p w14:paraId="14647FB7" w14:textId="77777777" w:rsidR="00B93A79" w:rsidRPr="00B93A79" w:rsidRDefault="00B93A79" w:rsidP="00B93A79">
      <w:pPr>
        <w:pStyle w:val="ListParagraph"/>
        <w:rPr>
          <w:highlight w:val="lightGray"/>
        </w:rPr>
      </w:pPr>
    </w:p>
    <w:p w14:paraId="6E8458D5" w14:textId="77777777" w:rsidR="00F11339" w:rsidRPr="00B9110A" w:rsidRDefault="00412B27" w:rsidP="00B93A79">
      <w:pPr>
        <w:pStyle w:val="Heading1"/>
        <w:numPr>
          <w:ilvl w:val="0"/>
          <w:numId w:val="8"/>
        </w:numPr>
        <w:tabs>
          <w:tab w:val="left" w:pos="659"/>
        </w:tabs>
        <w:spacing w:before="81"/>
        <w:ind w:left="659"/>
        <w:rPr>
          <w:b w:val="0"/>
          <w:bCs w:val="0"/>
        </w:rPr>
      </w:pPr>
      <w:bookmarkStart w:id="97" w:name="6_CODE_OF_PRACTICE_FOR_PROCUREMENT"/>
      <w:bookmarkStart w:id="98" w:name="_Toc471904935"/>
      <w:bookmarkEnd w:id="97"/>
      <w:r w:rsidRPr="00B9110A">
        <w:rPr>
          <w:spacing w:val="-1"/>
        </w:rPr>
        <w:t>P</w:t>
      </w:r>
      <w:r w:rsidRPr="00B9110A">
        <w:rPr>
          <w:spacing w:val="-2"/>
        </w:rPr>
        <w:t>R</w:t>
      </w:r>
      <w:r w:rsidRPr="00B9110A">
        <w:rPr>
          <w:spacing w:val="1"/>
        </w:rPr>
        <w:t>O</w:t>
      </w:r>
      <w:r w:rsidRPr="00B9110A">
        <w:rPr>
          <w:spacing w:val="-2"/>
        </w:rPr>
        <w:t>CUR</w:t>
      </w:r>
      <w:r w:rsidRPr="00B9110A">
        <w:rPr>
          <w:spacing w:val="-1"/>
        </w:rPr>
        <w:t>E</w:t>
      </w:r>
      <w:r w:rsidRPr="00B9110A">
        <w:t>M</w:t>
      </w:r>
      <w:r w:rsidRPr="00B9110A">
        <w:rPr>
          <w:spacing w:val="-1"/>
        </w:rPr>
        <w:t>E</w:t>
      </w:r>
      <w:r w:rsidRPr="00B9110A">
        <w:rPr>
          <w:spacing w:val="-2"/>
        </w:rPr>
        <w:t>NT</w:t>
      </w:r>
      <w:r w:rsidR="00B706EC">
        <w:rPr>
          <w:spacing w:val="-2"/>
        </w:rPr>
        <w:t xml:space="preserve"> </w:t>
      </w:r>
      <w:r w:rsidR="00712B7F">
        <w:rPr>
          <w:spacing w:val="-2"/>
        </w:rPr>
        <w:t>POLICY FRAMEWORK</w:t>
      </w:r>
      <w:bookmarkEnd w:id="98"/>
    </w:p>
    <w:p w14:paraId="6650DCE9" w14:textId="77777777" w:rsidR="00F11339" w:rsidRPr="00B9110A" w:rsidRDefault="00F11339">
      <w:pPr>
        <w:spacing w:line="200" w:lineRule="exact"/>
        <w:rPr>
          <w:sz w:val="20"/>
          <w:szCs w:val="20"/>
        </w:rPr>
      </w:pPr>
    </w:p>
    <w:p w14:paraId="4737C876" w14:textId="77777777" w:rsidR="00F11339" w:rsidRPr="00B9110A" w:rsidRDefault="00412B27" w:rsidP="00B93A79">
      <w:pPr>
        <w:numPr>
          <w:ilvl w:val="1"/>
          <w:numId w:val="8"/>
        </w:numPr>
        <w:tabs>
          <w:tab w:val="left" w:pos="1202"/>
        </w:tabs>
        <w:ind w:left="1202" w:right="116"/>
        <w:jc w:val="both"/>
        <w:rPr>
          <w:rFonts w:ascii="Arial" w:eastAsia="Arial" w:hAnsi="Arial" w:cs="Arial"/>
        </w:rPr>
      </w:pPr>
      <w:bookmarkStart w:id="99" w:name="6.1_Service_Providers_must_adhere_to_the"/>
      <w:bookmarkEnd w:id="99"/>
      <w:r w:rsidRPr="00B9110A">
        <w:rPr>
          <w:rFonts w:ascii="Arial" w:eastAsia="Arial" w:hAnsi="Arial" w:cs="Arial"/>
          <w:spacing w:val="-1"/>
        </w:rPr>
        <w:t>Se</w:t>
      </w:r>
      <w:r w:rsidRPr="00B9110A">
        <w:rPr>
          <w:rFonts w:ascii="Arial" w:eastAsia="Arial" w:hAnsi="Arial" w:cs="Arial"/>
        </w:rPr>
        <w:t>r</w:t>
      </w:r>
      <w:r w:rsidRPr="00B9110A">
        <w:rPr>
          <w:rFonts w:ascii="Arial" w:eastAsia="Arial" w:hAnsi="Arial" w:cs="Arial"/>
          <w:spacing w:val="-3"/>
        </w:rPr>
        <w:t>v</w:t>
      </w:r>
      <w:r w:rsidRPr="00B9110A">
        <w:rPr>
          <w:rFonts w:ascii="Arial" w:eastAsia="Arial" w:hAnsi="Arial" w:cs="Arial"/>
          <w:spacing w:val="-1"/>
        </w:rPr>
        <w:t>i</w:t>
      </w:r>
      <w:r w:rsidRPr="00B9110A">
        <w:rPr>
          <w:rFonts w:ascii="Arial" w:eastAsia="Arial" w:hAnsi="Arial" w:cs="Arial"/>
        </w:rPr>
        <w:t>ce</w:t>
      </w:r>
      <w:r w:rsidRPr="00B9110A">
        <w:rPr>
          <w:rFonts w:ascii="Arial" w:eastAsia="Arial" w:hAnsi="Arial" w:cs="Arial"/>
          <w:spacing w:val="20"/>
        </w:rPr>
        <w:t xml:space="preserve"> </w:t>
      </w:r>
      <w:r w:rsidRPr="00B9110A">
        <w:rPr>
          <w:rFonts w:ascii="Arial" w:eastAsia="Arial" w:hAnsi="Arial" w:cs="Arial"/>
          <w:spacing w:val="-1"/>
        </w:rPr>
        <w:t>P</w:t>
      </w:r>
      <w:r w:rsidRPr="00B9110A">
        <w:rPr>
          <w:rFonts w:ascii="Arial" w:eastAsia="Arial" w:hAnsi="Arial" w:cs="Arial"/>
        </w:rPr>
        <w:t>r</w:t>
      </w:r>
      <w:r w:rsidRPr="00B9110A">
        <w:rPr>
          <w:rFonts w:ascii="Arial" w:eastAsia="Arial" w:hAnsi="Arial" w:cs="Arial"/>
          <w:spacing w:val="-1"/>
        </w:rPr>
        <w:t>o</w:t>
      </w:r>
      <w:r w:rsidRPr="00B9110A">
        <w:rPr>
          <w:rFonts w:ascii="Arial" w:eastAsia="Arial" w:hAnsi="Arial" w:cs="Arial"/>
        </w:rPr>
        <w:t>v</w:t>
      </w:r>
      <w:r w:rsidRPr="00B9110A">
        <w:rPr>
          <w:rFonts w:ascii="Arial" w:eastAsia="Arial" w:hAnsi="Arial" w:cs="Arial"/>
          <w:spacing w:val="-1"/>
        </w:rPr>
        <w:t>ide</w:t>
      </w:r>
      <w:r w:rsidRPr="00B9110A">
        <w:rPr>
          <w:rFonts w:ascii="Arial" w:eastAsia="Arial" w:hAnsi="Arial" w:cs="Arial"/>
        </w:rPr>
        <w:t>rs</w:t>
      </w:r>
      <w:r w:rsidRPr="00B9110A">
        <w:rPr>
          <w:rFonts w:ascii="Arial" w:eastAsia="Arial" w:hAnsi="Arial" w:cs="Arial"/>
          <w:spacing w:val="20"/>
        </w:rPr>
        <w:t xml:space="preserve"> </w:t>
      </w:r>
      <w:r w:rsidRPr="00B9110A">
        <w:rPr>
          <w:rFonts w:ascii="Arial" w:eastAsia="Arial" w:hAnsi="Arial" w:cs="Arial"/>
        </w:rPr>
        <w:t>m</w:t>
      </w:r>
      <w:r w:rsidRPr="00B9110A">
        <w:rPr>
          <w:rFonts w:ascii="Arial" w:eastAsia="Arial" w:hAnsi="Arial" w:cs="Arial"/>
          <w:spacing w:val="-1"/>
        </w:rPr>
        <w:t>u</w:t>
      </w:r>
      <w:r w:rsidRPr="00B9110A">
        <w:rPr>
          <w:rFonts w:ascii="Arial" w:eastAsia="Arial" w:hAnsi="Arial" w:cs="Arial"/>
          <w:spacing w:val="-3"/>
        </w:rPr>
        <w:t>s</w:t>
      </w:r>
      <w:r w:rsidRPr="00B9110A">
        <w:rPr>
          <w:rFonts w:ascii="Arial" w:eastAsia="Arial" w:hAnsi="Arial" w:cs="Arial"/>
        </w:rPr>
        <w:t>t</w:t>
      </w:r>
      <w:r w:rsidRPr="00B9110A">
        <w:rPr>
          <w:rFonts w:ascii="Arial" w:eastAsia="Arial" w:hAnsi="Arial" w:cs="Arial"/>
          <w:spacing w:val="19"/>
        </w:rPr>
        <w:t xml:space="preserve"> </w:t>
      </w:r>
      <w:r w:rsidR="00B706EC">
        <w:rPr>
          <w:rFonts w:ascii="Arial" w:eastAsia="Arial" w:hAnsi="Arial" w:cs="Arial"/>
          <w:spacing w:val="19"/>
        </w:rPr>
        <w:t xml:space="preserve">undertake conduct that is compliant to the </w:t>
      </w:r>
      <w:r w:rsidRPr="00B9110A">
        <w:rPr>
          <w:rFonts w:ascii="Arial" w:eastAsia="Arial" w:hAnsi="Arial" w:cs="Arial"/>
          <w:spacing w:val="-1"/>
        </w:rPr>
        <w:t>N</w:t>
      </w:r>
      <w:r w:rsidRPr="00B9110A">
        <w:rPr>
          <w:rFonts w:ascii="Arial" w:eastAsia="Arial" w:hAnsi="Arial" w:cs="Arial"/>
          <w:spacing w:val="-6"/>
        </w:rPr>
        <w:t>S</w:t>
      </w:r>
      <w:r w:rsidRPr="00B9110A">
        <w:rPr>
          <w:rFonts w:ascii="Arial" w:eastAsia="Arial" w:hAnsi="Arial" w:cs="Arial"/>
        </w:rPr>
        <w:t>W</w:t>
      </w:r>
      <w:r w:rsidRPr="00B9110A">
        <w:rPr>
          <w:rFonts w:ascii="Arial" w:eastAsia="Arial" w:hAnsi="Arial" w:cs="Arial"/>
          <w:spacing w:val="25"/>
        </w:rPr>
        <w:t xml:space="preserve"> </w:t>
      </w:r>
      <w:r w:rsidRPr="00B9110A">
        <w:rPr>
          <w:rFonts w:ascii="Arial" w:eastAsia="Arial" w:hAnsi="Arial" w:cs="Arial"/>
          <w:spacing w:val="-2"/>
        </w:rPr>
        <w:t>G</w:t>
      </w:r>
      <w:r w:rsidRPr="00B9110A">
        <w:rPr>
          <w:rFonts w:ascii="Arial" w:eastAsia="Arial" w:hAnsi="Arial" w:cs="Arial"/>
          <w:spacing w:val="-1"/>
        </w:rPr>
        <w:t>o</w:t>
      </w:r>
      <w:r w:rsidRPr="00B9110A">
        <w:rPr>
          <w:rFonts w:ascii="Arial" w:eastAsia="Arial" w:hAnsi="Arial" w:cs="Arial"/>
          <w:spacing w:val="-3"/>
        </w:rPr>
        <w:t>v</w:t>
      </w:r>
      <w:r w:rsidRPr="00B9110A">
        <w:rPr>
          <w:rFonts w:ascii="Arial" w:eastAsia="Arial" w:hAnsi="Arial" w:cs="Arial"/>
          <w:spacing w:val="-1"/>
        </w:rPr>
        <w:t>e</w:t>
      </w:r>
      <w:r w:rsidRPr="00B9110A">
        <w:rPr>
          <w:rFonts w:ascii="Arial" w:eastAsia="Arial" w:hAnsi="Arial" w:cs="Arial"/>
        </w:rPr>
        <w:t>r</w:t>
      </w:r>
      <w:r w:rsidRPr="00B9110A">
        <w:rPr>
          <w:rFonts w:ascii="Arial" w:eastAsia="Arial" w:hAnsi="Arial" w:cs="Arial"/>
          <w:spacing w:val="-1"/>
        </w:rPr>
        <w:t>n</w:t>
      </w:r>
      <w:r w:rsidRPr="00B9110A">
        <w:rPr>
          <w:rFonts w:ascii="Arial" w:eastAsia="Arial" w:hAnsi="Arial" w:cs="Arial"/>
        </w:rPr>
        <w:t>m</w:t>
      </w:r>
      <w:r w:rsidRPr="00B9110A">
        <w:rPr>
          <w:rFonts w:ascii="Arial" w:eastAsia="Arial" w:hAnsi="Arial" w:cs="Arial"/>
          <w:spacing w:val="-1"/>
        </w:rPr>
        <w:t>e</w:t>
      </w:r>
      <w:r w:rsidRPr="00B9110A">
        <w:rPr>
          <w:rFonts w:ascii="Arial" w:eastAsia="Arial" w:hAnsi="Arial" w:cs="Arial"/>
          <w:spacing w:val="-3"/>
        </w:rPr>
        <w:t>n</w:t>
      </w:r>
      <w:r w:rsidRPr="00B9110A">
        <w:rPr>
          <w:rFonts w:ascii="Arial" w:eastAsia="Arial" w:hAnsi="Arial" w:cs="Arial"/>
        </w:rPr>
        <w:t>t</w:t>
      </w:r>
      <w:r w:rsidRPr="00B9110A">
        <w:rPr>
          <w:rFonts w:ascii="Arial" w:eastAsia="Arial" w:hAnsi="Arial" w:cs="Arial"/>
          <w:spacing w:val="22"/>
        </w:rPr>
        <w:t xml:space="preserve"> </w:t>
      </w:r>
      <w:r w:rsidRPr="00B9110A">
        <w:rPr>
          <w:rFonts w:ascii="Arial" w:eastAsia="Arial" w:hAnsi="Arial" w:cs="Arial"/>
          <w:b/>
          <w:bCs/>
          <w:i/>
          <w:spacing w:val="-1"/>
        </w:rPr>
        <w:t>P</w:t>
      </w:r>
      <w:r w:rsidRPr="00B9110A">
        <w:rPr>
          <w:rFonts w:ascii="Arial" w:eastAsia="Arial" w:hAnsi="Arial" w:cs="Arial"/>
          <w:b/>
          <w:bCs/>
          <w:i/>
        </w:rPr>
        <w:t>r</w:t>
      </w:r>
      <w:r w:rsidRPr="00B9110A">
        <w:rPr>
          <w:rFonts w:ascii="Arial" w:eastAsia="Arial" w:hAnsi="Arial" w:cs="Arial"/>
          <w:b/>
          <w:bCs/>
          <w:i/>
          <w:spacing w:val="-1"/>
        </w:rPr>
        <w:t>ocu</w:t>
      </w:r>
      <w:r w:rsidRPr="00B9110A">
        <w:rPr>
          <w:rFonts w:ascii="Arial" w:eastAsia="Arial" w:hAnsi="Arial" w:cs="Arial"/>
          <w:b/>
          <w:bCs/>
          <w:i/>
        </w:rPr>
        <w:t>r</w:t>
      </w:r>
      <w:r w:rsidRPr="00B9110A">
        <w:rPr>
          <w:rFonts w:ascii="Arial" w:eastAsia="Arial" w:hAnsi="Arial" w:cs="Arial"/>
          <w:b/>
          <w:bCs/>
          <w:i/>
          <w:spacing w:val="-1"/>
        </w:rPr>
        <w:t>e</w:t>
      </w:r>
      <w:r w:rsidRPr="00B9110A">
        <w:rPr>
          <w:rFonts w:ascii="Arial" w:eastAsia="Arial" w:hAnsi="Arial" w:cs="Arial"/>
          <w:b/>
          <w:bCs/>
          <w:i/>
        </w:rPr>
        <w:t>m</w:t>
      </w:r>
      <w:r w:rsidRPr="00B9110A">
        <w:rPr>
          <w:rFonts w:ascii="Arial" w:eastAsia="Arial" w:hAnsi="Arial" w:cs="Arial"/>
          <w:b/>
          <w:bCs/>
          <w:i/>
          <w:spacing w:val="-1"/>
        </w:rPr>
        <w:t>e</w:t>
      </w:r>
      <w:r w:rsidRPr="00B9110A">
        <w:rPr>
          <w:rFonts w:ascii="Arial" w:eastAsia="Arial" w:hAnsi="Arial" w:cs="Arial"/>
          <w:b/>
          <w:bCs/>
          <w:i/>
          <w:spacing w:val="-3"/>
        </w:rPr>
        <w:t>n</w:t>
      </w:r>
      <w:r w:rsidRPr="00B9110A">
        <w:rPr>
          <w:rFonts w:ascii="Arial" w:eastAsia="Arial" w:hAnsi="Arial" w:cs="Arial"/>
          <w:b/>
          <w:bCs/>
          <w:i/>
        </w:rPr>
        <w:t>t</w:t>
      </w:r>
      <w:r w:rsidRPr="00B9110A">
        <w:rPr>
          <w:rFonts w:ascii="Arial" w:eastAsia="Arial" w:hAnsi="Arial" w:cs="Arial"/>
          <w:b/>
          <w:bCs/>
          <w:i/>
          <w:spacing w:val="20"/>
        </w:rPr>
        <w:t xml:space="preserve"> </w:t>
      </w:r>
      <w:r w:rsidRPr="00B9110A">
        <w:rPr>
          <w:rFonts w:ascii="Arial" w:eastAsia="Arial" w:hAnsi="Arial" w:cs="Arial"/>
          <w:b/>
          <w:bCs/>
          <w:i/>
          <w:spacing w:val="-1"/>
        </w:rPr>
        <w:t>Po</w:t>
      </w:r>
      <w:r w:rsidRPr="00B9110A">
        <w:rPr>
          <w:rFonts w:ascii="Arial" w:eastAsia="Arial" w:hAnsi="Arial" w:cs="Arial"/>
          <w:b/>
          <w:bCs/>
          <w:i/>
          <w:spacing w:val="1"/>
        </w:rPr>
        <w:t>li</w:t>
      </w:r>
      <w:r w:rsidRPr="00B9110A">
        <w:rPr>
          <w:rFonts w:ascii="Arial" w:eastAsia="Arial" w:hAnsi="Arial" w:cs="Arial"/>
          <w:b/>
          <w:bCs/>
          <w:i/>
          <w:spacing w:val="-1"/>
        </w:rPr>
        <w:t>c</w:t>
      </w:r>
      <w:r w:rsidRPr="00B9110A">
        <w:rPr>
          <w:rFonts w:ascii="Arial" w:eastAsia="Arial" w:hAnsi="Arial" w:cs="Arial"/>
          <w:b/>
          <w:bCs/>
          <w:i/>
        </w:rPr>
        <w:t>y</w:t>
      </w:r>
      <w:r w:rsidRPr="00B9110A">
        <w:rPr>
          <w:rFonts w:ascii="Arial" w:eastAsia="Arial" w:hAnsi="Arial" w:cs="Arial"/>
          <w:b/>
          <w:bCs/>
          <w:i/>
          <w:spacing w:val="16"/>
        </w:rPr>
        <w:t xml:space="preserve"> </w:t>
      </w:r>
      <w:r w:rsidRPr="00B9110A">
        <w:rPr>
          <w:rFonts w:ascii="Arial" w:eastAsia="Arial" w:hAnsi="Arial" w:cs="Arial"/>
          <w:b/>
          <w:bCs/>
          <w:i/>
          <w:spacing w:val="-1"/>
        </w:rPr>
        <w:t>F</w:t>
      </w:r>
      <w:r w:rsidRPr="00B9110A">
        <w:rPr>
          <w:rFonts w:ascii="Arial" w:eastAsia="Arial" w:hAnsi="Arial" w:cs="Arial"/>
          <w:b/>
          <w:bCs/>
          <w:i/>
        </w:rPr>
        <w:t>r</w:t>
      </w:r>
      <w:r w:rsidRPr="00B9110A">
        <w:rPr>
          <w:rFonts w:ascii="Arial" w:eastAsia="Arial" w:hAnsi="Arial" w:cs="Arial"/>
          <w:b/>
          <w:bCs/>
          <w:i/>
          <w:spacing w:val="-1"/>
        </w:rPr>
        <w:t>a</w:t>
      </w:r>
      <w:r w:rsidRPr="00B9110A">
        <w:rPr>
          <w:rFonts w:ascii="Arial" w:eastAsia="Arial" w:hAnsi="Arial" w:cs="Arial"/>
          <w:b/>
          <w:bCs/>
          <w:i/>
        </w:rPr>
        <w:t>m</w:t>
      </w:r>
      <w:r w:rsidRPr="00B9110A">
        <w:rPr>
          <w:rFonts w:ascii="Arial" w:eastAsia="Arial" w:hAnsi="Arial" w:cs="Arial"/>
          <w:b/>
          <w:bCs/>
          <w:i/>
          <w:spacing w:val="-1"/>
        </w:rPr>
        <w:t>e</w:t>
      </w:r>
      <w:r w:rsidRPr="00B9110A">
        <w:rPr>
          <w:rFonts w:ascii="Arial" w:eastAsia="Arial" w:hAnsi="Arial" w:cs="Arial"/>
          <w:b/>
          <w:bCs/>
          <w:i/>
          <w:spacing w:val="1"/>
        </w:rPr>
        <w:t>w</w:t>
      </w:r>
      <w:r w:rsidRPr="00B9110A">
        <w:rPr>
          <w:rFonts w:ascii="Arial" w:eastAsia="Arial" w:hAnsi="Arial" w:cs="Arial"/>
          <w:b/>
          <w:bCs/>
          <w:i/>
          <w:spacing w:val="-3"/>
        </w:rPr>
        <w:t>o</w:t>
      </w:r>
      <w:r w:rsidRPr="00B9110A">
        <w:rPr>
          <w:rFonts w:ascii="Arial" w:eastAsia="Arial" w:hAnsi="Arial" w:cs="Arial"/>
          <w:b/>
          <w:bCs/>
          <w:i/>
        </w:rPr>
        <w:t>rk</w:t>
      </w:r>
      <w:r w:rsidRPr="00B9110A">
        <w:rPr>
          <w:rFonts w:ascii="Arial" w:eastAsia="Arial" w:hAnsi="Arial" w:cs="Arial"/>
          <w:b/>
          <w:bCs/>
          <w:i/>
          <w:spacing w:val="19"/>
        </w:rPr>
        <w:t xml:space="preserve"> </w:t>
      </w:r>
      <w:r w:rsidRPr="00B9110A">
        <w:rPr>
          <w:rFonts w:ascii="Arial" w:eastAsia="Arial" w:hAnsi="Arial" w:cs="Arial"/>
          <w:b/>
          <w:bCs/>
          <w:i/>
        </w:rPr>
        <w:t>f</w:t>
      </w:r>
      <w:r w:rsidRPr="00B9110A">
        <w:rPr>
          <w:rFonts w:ascii="Arial" w:eastAsia="Arial" w:hAnsi="Arial" w:cs="Arial"/>
          <w:b/>
          <w:bCs/>
          <w:i/>
          <w:spacing w:val="-1"/>
        </w:rPr>
        <w:t>o</w:t>
      </w:r>
      <w:r w:rsidRPr="00B9110A">
        <w:rPr>
          <w:rFonts w:ascii="Arial" w:eastAsia="Arial" w:hAnsi="Arial" w:cs="Arial"/>
          <w:b/>
          <w:bCs/>
          <w:i/>
        </w:rPr>
        <w:t>r</w:t>
      </w:r>
      <w:r w:rsidRPr="00B9110A">
        <w:rPr>
          <w:rFonts w:ascii="Arial" w:eastAsia="Arial" w:hAnsi="Arial" w:cs="Arial"/>
          <w:b/>
          <w:bCs/>
          <w:i/>
          <w:spacing w:val="19"/>
        </w:rPr>
        <w:t xml:space="preserve"> </w:t>
      </w:r>
      <w:r w:rsidRPr="00B9110A">
        <w:rPr>
          <w:rFonts w:ascii="Arial" w:eastAsia="Arial" w:hAnsi="Arial" w:cs="Arial"/>
          <w:b/>
          <w:bCs/>
          <w:i/>
          <w:spacing w:val="-4"/>
        </w:rPr>
        <w:t>N</w:t>
      </w:r>
      <w:r w:rsidRPr="00B9110A">
        <w:rPr>
          <w:rFonts w:ascii="Arial" w:eastAsia="Arial" w:hAnsi="Arial" w:cs="Arial"/>
          <w:b/>
          <w:bCs/>
          <w:i/>
          <w:spacing w:val="-1"/>
        </w:rPr>
        <w:t>S</w:t>
      </w:r>
      <w:r w:rsidRPr="00B9110A">
        <w:rPr>
          <w:rFonts w:ascii="Arial" w:eastAsia="Arial" w:hAnsi="Arial" w:cs="Arial"/>
          <w:b/>
          <w:bCs/>
          <w:i/>
        </w:rPr>
        <w:t>W</w:t>
      </w:r>
      <w:r w:rsidRPr="00B9110A">
        <w:rPr>
          <w:rFonts w:ascii="Arial" w:eastAsia="Arial" w:hAnsi="Arial" w:cs="Arial"/>
          <w:b/>
          <w:bCs/>
          <w:i/>
          <w:spacing w:val="19"/>
        </w:rPr>
        <w:t xml:space="preserve"> </w:t>
      </w:r>
      <w:r w:rsidRPr="00B9110A">
        <w:rPr>
          <w:rFonts w:ascii="Arial" w:eastAsia="Arial" w:hAnsi="Arial" w:cs="Arial"/>
          <w:b/>
          <w:bCs/>
          <w:i/>
          <w:spacing w:val="1"/>
        </w:rPr>
        <w:t>G</w:t>
      </w:r>
      <w:r w:rsidRPr="00B9110A">
        <w:rPr>
          <w:rFonts w:ascii="Arial" w:eastAsia="Arial" w:hAnsi="Arial" w:cs="Arial"/>
          <w:b/>
          <w:bCs/>
          <w:i/>
          <w:spacing w:val="-1"/>
        </w:rPr>
        <w:t>ove</w:t>
      </w:r>
      <w:r w:rsidRPr="00B9110A">
        <w:rPr>
          <w:rFonts w:ascii="Arial" w:eastAsia="Arial" w:hAnsi="Arial" w:cs="Arial"/>
          <w:b/>
          <w:bCs/>
          <w:i/>
        </w:rPr>
        <w:t>r</w:t>
      </w:r>
      <w:r w:rsidRPr="00B9110A">
        <w:rPr>
          <w:rFonts w:ascii="Arial" w:eastAsia="Arial" w:hAnsi="Arial" w:cs="Arial"/>
          <w:b/>
          <w:bCs/>
          <w:i/>
          <w:spacing w:val="-3"/>
        </w:rPr>
        <w:t>n</w:t>
      </w:r>
      <w:r w:rsidRPr="00B9110A">
        <w:rPr>
          <w:rFonts w:ascii="Arial" w:eastAsia="Arial" w:hAnsi="Arial" w:cs="Arial"/>
          <w:b/>
          <w:bCs/>
          <w:i/>
        </w:rPr>
        <w:t>m</w:t>
      </w:r>
      <w:r w:rsidRPr="00B9110A">
        <w:rPr>
          <w:rFonts w:ascii="Arial" w:eastAsia="Arial" w:hAnsi="Arial" w:cs="Arial"/>
          <w:b/>
          <w:bCs/>
          <w:i/>
          <w:spacing w:val="-1"/>
        </w:rPr>
        <w:t>en</w:t>
      </w:r>
      <w:r w:rsidRPr="00B9110A">
        <w:rPr>
          <w:rFonts w:ascii="Arial" w:eastAsia="Arial" w:hAnsi="Arial" w:cs="Arial"/>
          <w:b/>
          <w:bCs/>
          <w:i/>
        </w:rPr>
        <w:t>t</w:t>
      </w:r>
      <w:r w:rsidRPr="00B9110A">
        <w:rPr>
          <w:rFonts w:ascii="Arial" w:eastAsia="Arial" w:hAnsi="Arial" w:cs="Arial"/>
          <w:b/>
          <w:bCs/>
          <w:i/>
          <w:spacing w:val="20"/>
        </w:rPr>
        <w:t xml:space="preserve"> </w:t>
      </w:r>
      <w:r w:rsidRPr="00B9110A">
        <w:rPr>
          <w:rFonts w:ascii="Arial" w:eastAsia="Arial" w:hAnsi="Arial" w:cs="Arial"/>
          <w:b/>
          <w:bCs/>
          <w:i/>
          <w:spacing w:val="-4"/>
        </w:rPr>
        <w:t>A</w:t>
      </w:r>
      <w:r w:rsidRPr="00B9110A">
        <w:rPr>
          <w:rFonts w:ascii="Arial" w:eastAsia="Arial" w:hAnsi="Arial" w:cs="Arial"/>
          <w:b/>
          <w:bCs/>
          <w:i/>
          <w:spacing w:val="-1"/>
        </w:rPr>
        <w:t>genc</w:t>
      </w:r>
      <w:r w:rsidRPr="00B9110A">
        <w:rPr>
          <w:rFonts w:ascii="Arial" w:eastAsia="Arial" w:hAnsi="Arial" w:cs="Arial"/>
          <w:b/>
          <w:bCs/>
          <w:i/>
          <w:spacing w:val="1"/>
        </w:rPr>
        <w:t>i</w:t>
      </w:r>
      <w:r w:rsidRPr="00B9110A">
        <w:rPr>
          <w:rFonts w:ascii="Arial" w:eastAsia="Arial" w:hAnsi="Arial" w:cs="Arial"/>
          <w:b/>
          <w:bCs/>
          <w:i/>
          <w:spacing w:val="-1"/>
        </w:rPr>
        <w:t xml:space="preserve">es </w:t>
      </w:r>
      <w:r w:rsidRPr="00B9110A">
        <w:rPr>
          <w:rFonts w:ascii="Arial" w:eastAsia="Arial" w:hAnsi="Arial" w:cs="Arial"/>
        </w:rPr>
        <w:t>(</w:t>
      </w:r>
      <w:r w:rsidRPr="00B9110A">
        <w:rPr>
          <w:rFonts w:ascii="Arial" w:eastAsia="Arial" w:hAnsi="Arial" w:cs="Arial"/>
          <w:spacing w:val="-2"/>
        </w:rPr>
        <w:t>‘</w:t>
      </w:r>
      <w:r w:rsidRPr="00B9110A">
        <w:rPr>
          <w:rFonts w:ascii="Arial" w:eastAsia="Arial" w:hAnsi="Arial" w:cs="Arial"/>
          <w:spacing w:val="-1"/>
        </w:rPr>
        <w:t>P</w:t>
      </w:r>
      <w:r w:rsidRPr="00B9110A">
        <w:rPr>
          <w:rFonts w:ascii="Arial" w:eastAsia="Arial" w:hAnsi="Arial" w:cs="Arial"/>
        </w:rPr>
        <w:t>r</w:t>
      </w:r>
      <w:r w:rsidRPr="00B9110A">
        <w:rPr>
          <w:rFonts w:ascii="Arial" w:eastAsia="Arial" w:hAnsi="Arial" w:cs="Arial"/>
          <w:spacing w:val="-1"/>
        </w:rPr>
        <w:t>o</w:t>
      </w:r>
      <w:r w:rsidRPr="00B9110A">
        <w:rPr>
          <w:rFonts w:ascii="Arial" w:eastAsia="Arial" w:hAnsi="Arial" w:cs="Arial"/>
        </w:rPr>
        <w:t>c</w:t>
      </w:r>
      <w:r w:rsidRPr="00B9110A">
        <w:rPr>
          <w:rFonts w:ascii="Arial" w:eastAsia="Arial" w:hAnsi="Arial" w:cs="Arial"/>
          <w:spacing w:val="-1"/>
        </w:rPr>
        <w:t>u</w:t>
      </w:r>
      <w:r w:rsidRPr="00B9110A">
        <w:rPr>
          <w:rFonts w:ascii="Arial" w:eastAsia="Arial" w:hAnsi="Arial" w:cs="Arial"/>
        </w:rPr>
        <w:t>r</w:t>
      </w:r>
      <w:r w:rsidRPr="00B9110A">
        <w:rPr>
          <w:rFonts w:ascii="Arial" w:eastAsia="Arial" w:hAnsi="Arial" w:cs="Arial"/>
          <w:spacing w:val="-3"/>
        </w:rPr>
        <w:t>e</w:t>
      </w:r>
      <w:r w:rsidRPr="00B9110A">
        <w:rPr>
          <w:rFonts w:ascii="Arial" w:eastAsia="Arial" w:hAnsi="Arial" w:cs="Arial"/>
        </w:rPr>
        <w:t>m</w:t>
      </w:r>
      <w:r w:rsidRPr="00B9110A">
        <w:rPr>
          <w:rFonts w:ascii="Arial" w:eastAsia="Arial" w:hAnsi="Arial" w:cs="Arial"/>
          <w:spacing w:val="-1"/>
        </w:rPr>
        <w:t>en</w:t>
      </w:r>
      <w:r w:rsidRPr="00B9110A">
        <w:rPr>
          <w:rFonts w:ascii="Arial" w:eastAsia="Arial" w:hAnsi="Arial" w:cs="Arial"/>
        </w:rPr>
        <w:t>t</w:t>
      </w:r>
      <w:r w:rsidRPr="00B9110A">
        <w:rPr>
          <w:rFonts w:ascii="Arial" w:eastAsia="Arial" w:hAnsi="Arial" w:cs="Arial"/>
          <w:spacing w:val="-1"/>
        </w:rPr>
        <w:t xml:space="preserve"> Po</w:t>
      </w:r>
      <w:r w:rsidRPr="00B9110A">
        <w:rPr>
          <w:rFonts w:ascii="Arial" w:eastAsia="Arial" w:hAnsi="Arial" w:cs="Arial"/>
          <w:spacing w:val="-2"/>
        </w:rPr>
        <w:t>l</w:t>
      </w:r>
      <w:r w:rsidRPr="00B9110A">
        <w:rPr>
          <w:rFonts w:ascii="Arial" w:eastAsia="Arial" w:hAnsi="Arial" w:cs="Arial"/>
          <w:spacing w:val="-1"/>
        </w:rPr>
        <w:t>i</w:t>
      </w:r>
      <w:r w:rsidRPr="00B9110A">
        <w:rPr>
          <w:rFonts w:ascii="Arial" w:eastAsia="Arial" w:hAnsi="Arial" w:cs="Arial"/>
        </w:rPr>
        <w:t>c</w:t>
      </w:r>
      <w:r w:rsidRPr="00B9110A">
        <w:rPr>
          <w:rFonts w:ascii="Arial" w:eastAsia="Arial" w:hAnsi="Arial" w:cs="Arial"/>
          <w:spacing w:val="-3"/>
        </w:rPr>
        <w:t>y</w:t>
      </w:r>
      <w:r w:rsidRPr="00B9110A">
        <w:rPr>
          <w:rFonts w:ascii="Arial" w:eastAsia="Arial" w:hAnsi="Arial" w:cs="Arial"/>
          <w:spacing w:val="-1"/>
        </w:rPr>
        <w:t>’</w:t>
      </w:r>
      <w:r w:rsidRPr="00B9110A">
        <w:rPr>
          <w:rFonts w:ascii="Arial" w:eastAsia="Arial" w:hAnsi="Arial" w:cs="Arial"/>
        </w:rPr>
        <w:t>)</w:t>
      </w:r>
      <w:r w:rsidRPr="00B9110A">
        <w:rPr>
          <w:rFonts w:ascii="Arial" w:eastAsia="Arial" w:hAnsi="Arial" w:cs="Arial"/>
          <w:spacing w:val="2"/>
        </w:rPr>
        <w:t xml:space="preserve"> </w:t>
      </w:r>
      <w:r w:rsidRPr="00B9110A">
        <w:rPr>
          <w:rFonts w:ascii="Arial" w:eastAsia="Arial" w:hAnsi="Arial" w:cs="Arial"/>
          <w:spacing w:val="-1"/>
        </w:rPr>
        <w:t>a</w:t>
      </w:r>
      <w:r w:rsidRPr="00B9110A">
        <w:rPr>
          <w:rFonts w:ascii="Arial" w:eastAsia="Arial" w:hAnsi="Arial" w:cs="Arial"/>
        </w:rPr>
        <w:t>t</w:t>
      </w:r>
      <w:r w:rsidRPr="00B9110A">
        <w:rPr>
          <w:rFonts w:ascii="Arial" w:eastAsia="Arial" w:hAnsi="Arial" w:cs="Arial"/>
          <w:spacing w:val="2"/>
        </w:rPr>
        <w:t xml:space="preserve"> </w:t>
      </w:r>
      <w:r w:rsidRPr="00B9110A">
        <w:rPr>
          <w:rFonts w:ascii="Arial" w:eastAsia="Arial" w:hAnsi="Arial" w:cs="Arial"/>
          <w:spacing w:val="-1"/>
        </w:rPr>
        <w:t>al</w:t>
      </w:r>
      <w:r w:rsidRPr="00B9110A">
        <w:rPr>
          <w:rFonts w:ascii="Arial" w:eastAsia="Arial" w:hAnsi="Arial" w:cs="Arial"/>
        </w:rPr>
        <w:t xml:space="preserve">l </w:t>
      </w:r>
      <w:r w:rsidRPr="00B9110A">
        <w:rPr>
          <w:rFonts w:ascii="Arial" w:eastAsia="Arial" w:hAnsi="Arial" w:cs="Arial"/>
          <w:spacing w:val="1"/>
        </w:rPr>
        <w:t>t</w:t>
      </w:r>
      <w:r w:rsidRPr="00B9110A">
        <w:rPr>
          <w:rFonts w:ascii="Arial" w:eastAsia="Arial" w:hAnsi="Arial" w:cs="Arial"/>
          <w:spacing w:val="-1"/>
        </w:rPr>
        <w:t>i</w:t>
      </w:r>
      <w:r w:rsidRPr="00B9110A">
        <w:rPr>
          <w:rFonts w:ascii="Arial" w:eastAsia="Arial" w:hAnsi="Arial" w:cs="Arial"/>
        </w:rPr>
        <w:t>m</w:t>
      </w:r>
      <w:r w:rsidRPr="00B9110A">
        <w:rPr>
          <w:rFonts w:ascii="Arial" w:eastAsia="Arial" w:hAnsi="Arial" w:cs="Arial"/>
          <w:spacing w:val="-1"/>
        </w:rPr>
        <w:t>e</w:t>
      </w:r>
      <w:r w:rsidRPr="00B9110A">
        <w:rPr>
          <w:rFonts w:ascii="Arial" w:eastAsia="Arial" w:hAnsi="Arial" w:cs="Arial"/>
          <w:spacing w:val="-3"/>
        </w:rPr>
        <w:t>s</w:t>
      </w:r>
      <w:r w:rsidRPr="00B9110A">
        <w:rPr>
          <w:rFonts w:ascii="Arial" w:eastAsia="Arial" w:hAnsi="Arial" w:cs="Arial"/>
        </w:rPr>
        <w:t>.</w:t>
      </w:r>
    </w:p>
    <w:p w14:paraId="42122D56" w14:textId="77777777" w:rsidR="00F11339" w:rsidRPr="00B9110A" w:rsidRDefault="00F11339">
      <w:pPr>
        <w:spacing w:before="9" w:line="110" w:lineRule="exact"/>
        <w:rPr>
          <w:sz w:val="11"/>
          <w:szCs w:val="11"/>
        </w:rPr>
      </w:pPr>
    </w:p>
    <w:p w14:paraId="4E62073F" w14:textId="77777777" w:rsidR="00F11339" w:rsidRPr="00F5223A" w:rsidRDefault="00412B27" w:rsidP="00B93A79">
      <w:pPr>
        <w:numPr>
          <w:ilvl w:val="1"/>
          <w:numId w:val="8"/>
        </w:numPr>
        <w:tabs>
          <w:tab w:val="left" w:pos="1202"/>
        </w:tabs>
        <w:spacing w:line="239" w:lineRule="auto"/>
        <w:ind w:left="1202" w:right="116"/>
        <w:jc w:val="both"/>
        <w:rPr>
          <w:rFonts w:ascii="Arial" w:eastAsia="Arial" w:hAnsi="Arial" w:cs="Arial"/>
          <w:spacing w:val="-3"/>
        </w:rPr>
      </w:pPr>
      <w:bookmarkStart w:id="100" w:name="6.2_Any_breach_of_the_NSW_Government_Goo"/>
      <w:bookmarkEnd w:id="100"/>
      <w:r w:rsidRPr="00B9110A">
        <w:rPr>
          <w:rFonts w:ascii="Arial" w:eastAsia="Arial" w:hAnsi="Arial" w:cs="Arial"/>
          <w:spacing w:val="-1"/>
        </w:rPr>
        <w:t>An</w:t>
      </w:r>
      <w:r w:rsidRPr="00B9110A">
        <w:rPr>
          <w:rFonts w:ascii="Arial" w:eastAsia="Arial" w:hAnsi="Arial" w:cs="Arial"/>
        </w:rPr>
        <w:t>y</w:t>
      </w:r>
      <w:r w:rsidRPr="00B9110A">
        <w:rPr>
          <w:rFonts w:ascii="Arial" w:eastAsia="Arial" w:hAnsi="Arial" w:cs="Arial"/>
          <w:spacing w:val="20"/>
        </w:rPr>
        <w:t xml:space="preserve"> </w:t>
      </w:r>
      <w:r w:rsidR="00B706EC">
        <w:rPr>
          <w:rFonts w:ascii="Arial" w:eastAsia="Arial" w:hAnsi="Arial" w:cs="Arial"/>
          <w:spacing w:val="20"/>
        </w:rPr>
        <w:t xml:space="preserve">conduct by the Service Provider leading to a </w:t>
      </w:r>
      <w:r w:rsidRPr="00B9110A">
        <w:rPr>
          <w:rFonts w:ascii="Arial" w:eastAsia="Arial" w:hAnsi="Arial" w:cs="Arial"/>
          <w:spacing w:val="-1"/>
        </w:rPr>
        <w:t>b</w:t>
      </w:r>
      <w:r w:rsidRPr="00B9110A">
        <w:rPr>
          <w:rFonts w:ascii="Arial" w:eastAsia="Arial" w:hAnsi="Arial" w:cs="Arial"/>
        </w:rPr>
        <w:t>r</w:t>
      </w:r>
      <w:r w:rsidRPr="00B9110A">
        <w:rPr>
          <w:rFonts w:ascii="Arial" w:eastAsia="Arial" w:hAnsi="Arial" w:cs="Arial"/>
          <w:spacing w:val="-1"/>
        </w:rPr>
        <w:t>ea</w:t>
      </w:r>
      <w:r w:rsidRPr="00B9110A">
        <w:rPr>
          <w:rFonts w:ascii="Arial" w:eastAsia="Arial" w:hAnsi="Arial" w:cs="Arial"/>
        </w:rPr>
        <w:t>ch</w:t>
      </w:r>
      <w:r w:rsidRPr="00B9110A">
        <w:rPr>
          <w:rFonts w:ascii="Arial" w:eastAsia="Arial" w:hAnsi="Arial" w:cs="Arial"/>
          <w:spacing w:val="22"/>
        </w:rPr>
        <w:t xml:space="preserve"> </w:t>
      </w:r>
      <w:r w:rsidRPr="00B9110A">
        <w:rPr>
          <w:rFonts w:ascii="Arial" w:eastAsia="Arial" w:hAnsi="Arial" w:cs="Arial"/>
          <w:spacing w:val="-3"/>
        </w:rPr>
        <w:t>o</w:t>
      </w:r>
      <w:r w:rsidRPr="00B9110A">
        <w:rPr>
          <w:rFonts w:ascii="Arial" w:eastAsia="Arial" w:hAnsi="Arial" w:cs="Arial"/>
        </w:rPr>
        <w:t>f</w:t>
      </w:r>
      <w:r w:rsidRPr="00B9110A">
        <w:rPr>
          <w:rFonts w:ascii="Arial" w:eastAsia="Arial" w:hAnsi="Arial" w:cs="Arial"/>
          <w:spacing w:val="26"/>
        </w:rPr>
        <w:t xml:space="preserve"> </w:t>
      </w:r>
      <w:r w:rsidRPr="00B9110A">
        <w:rPr>
          <w:rFonts w:ascii="Arial" w:eastAsia="Arial" w:hAnsi="Arial" w:cs="Arial"/>
          <w:spacing w:val="1"/>
        </w:rPr>
        <w:t>t</w:t>
      </w:r>
      <w:r w:rsidRPr="00B9110A">
        <w:rPr>
          <w:rFonts w:ascii="Arial" w:eastAsia="Arial" w:hAnsi="Arial" w:cs="Arial"/>
          <w:spacing w:val="-1"/>
        </w:rPr>
        <w:t>h</w:t>
      </w:r>
      <w:r w:rsidRPr="00B9110A">
        <w:rPr>
          <w:rFonts w:ascii="Arial" w:eastAsia="Arial" w:hAnsi="Arial" w:cs="Arial"/>
        </w:rPr>
        <w:t>e</w:t>
      </w:r>
      <w:r w:rsidRPr="00B9110A">
        <w:rPr>
          <w:rFonts w:ascii="Arial" w:eastAsia="Arial" w:hAnsi="Arial" w:cs="Arial"/>
          <w:spacing w:val="20"/>
        </w:rPr>
        <w:t xml:space="preserve"> </w:t>
      </w:r>
      <w:r w:rsidRPr="00B9110A">
        <w:rPr>
          <w:rFonts w:ascii="Arial" w:eastAsia="Arial" w:hAnsi="Arial" w:cs="Arial"/>
          <w:spacing w:val="-1"/>
        </w:rPr>
        <w:t>N</w:t>
      </w:r>
      <w:r w:rsidRPr="00B9110A">
        <w:rPr>
          <w:rFonts w:ascii="Arial" w:eastAsia="Arial" w:hAnsi="Arial" w:cs="Arial"/>
          <w:spacing w:val="-6"/>
        </w:rPr>
        <w:t>S</w:t>
      </w:r>
      <w:r w:rsidRPr="00B9110A">
        <w:rPr>
          <w:rFonts w:ascii="Arial" w:eastAsia="Arial" w:hAnsi="Arial" w:cs="Arial"/>
        </w:rPr>
        <w:t>W</w:t>
      </w:r>
      <w:r w:rsidRPr="00B9110A">
        <w:rPr>
          <w:rFonts w:ascii="Arial" w:eastAsia="Arial" w:hAnsi="Arial" w:cs="Arial"/>
          <w:spacing w:val="28"/>
        </w:rPr>
        <w:t xml:space="preserve"> </w:t>
      </w:r>
      <w:r w:rsidRPr="00B9110A">
        <w:rPr>
          <w:rFonts w:ascii="Arial" w:eastAsia="Arial" w:hAnsi="Arial" w:cs="Arial"/>
          <w:spacing w:val="1"/>
        </w:rPr>
        <w:t>G</w:t>
      </w:r>
      <w:r w:rsidRPr="00B9110A">
        <w:rPr>
          <w:rFonts w:ascii="Arial" w:eastAsia="Arial" w:hAnsi="Arial" w:cs="Arial"/>
          <w:spacing w:val="-1"/>
        </w:rPr>
        <w:t>o</w:t>
      </w:r>
      <w:r w:rsidRPr="00B9110A">
        <w:rPr>
          <w:rFonts w:ascii="Arial" w:eastAsia="Arial" w:hAnsi="Arial" w:cs="Arial"/>
          <w:spacing w:val="-3"/>
        </w:rPr>
        <w:t>v</w:t>
      </w:r>
      <w:r w:rsidRPr="00B9110A">
        <w:rPr>
          <w:rFonts w:ascii="Arial" w:eastAsia="Arial" w:hAnsi="Arial" w:cs="Arial"/>
          <w:spacing w:val="-1"/>
        </w:rPr>
        <w:t>e</w:t>
      </w:r>
      <w:r w:rsidRPr="00B9110A">
        <w:rPr>
          <w:rFonts w:ascii="Arial" w:eastAsia="Arial" w:hAnsi="Arial" w:cs="Arial"/>
        </w:rPr>
        <w:t>r</w:t>
      </w:r>
      <w:r w:rsidRPr="00B9110A">
        <w:rPr>
          <w:rFonts w:ascii="Arial" w:eastAsia="Arial" w:hAnsi="Arial" w:cs="Arial"/>
          <w:spacing w:val="-1"/>
        </w:rPr>
        <w:t>n</w:t>
      </w:r>
      <w:r w:rsidRPr="00B9110A">
        <w:rPr>
          <w:rFonts w:ascii="Arial" w:eastAsia="Arial" w:hAnsi="Arial" w:cs="Arial"/>
        </w:rPr>
        <w:t>m</w:t>
      </w:r>
      <w:r w:rsidRPr="00B9110A">
        <w:rPr>
          <w:rFonts w:ascii="Arial" w:eastAsia="Arial" w:hAnsi="Arial" w:cs="Arial"/>
          <w:spacing w:val="-1"/>
        </w:rPr>
        <w:t>e</w:t>
      </w:r>
      <w:r w:rsidRPr="00B9110A">
        <w:rPr>
          <w:rFonts w:ascii="Arial" w:eastAsia="Arial" w:hAnsi="Arial" w:cs="Arial"/>
          <w:spacing w:val="-3"/>
        </w:rPr>
        <w:t>n</w:t>
      </w:r>
      <w:r w:rsidRPr="00B9110A">
        <w:rPr>
          <w:rFonts w:ascii="Arial" w:eastAsia="Arial" w:hAnsi="Arial" w:cs="Arial"/>
        </w:rPr>
        <w:t>t</w:t>
      </w:r>
      <w:r w:rsidRPr="00B9110A">
        <w:rPr>
          <w:rFonts w:ascii="Arial" w:eastAsia="Arial" w:hAnsi="Arial" w:cs="Arial"/>
          <w:spacing w:val="21"/>
        </w:rPr>
        <w:t xml:space="preserve"> </w:t>
      </w:r>
      <w:r w:rsidRPr="00B9110A">
        <w:rPr>
          <w:rFonts w:ascii="Arial" w:eastAsia="Arial" w:hAnsi="Arial" w:cs="Arial"/>
          <w:b/>
          <w:bCs/>
          <w:i/>
          <w:spacing w:val="-1"/>
        </w:rPr>
        <w:t>P</w:t>
      </w:r>
      <w:r w:rsidRPr="00B9110A">
        <w:rPr>
          <w:rFonts w:ascii="Arial" w:eastAsia="Arial" w:hAnsi="Arial" w:cs="Arial"/>
          <w:b/>
          <w:bCs/>
          <w:i/>
        </w:rPr>
        <w:t>r</w:t>
      </w:r>
      <w:r w:rsidRPr="00B9110A">
        <w:rPr>
          <w:rFonts w:ascii="Arial" w:eastAsia="Arial" w:hAnsi="Arial" w:cs="Arial"/>
          <w:b/>
          <w:bCs/>
          <w:i/>
          <w:spacing w:val="-1"/>
        </w:rPr>
        <w:t>ocu</w:t>
      </w:r>
      <w:r w:rsidRPr="00B9110A">
        <w:rPr>
          <w:rFonts w:ascii="Arial" w:eastAsia="Arial" w:hAnsi="Arial" w:cs="Arial"/>
          <w:b/>
          <w:bCs/>
          <w:i/>
        </w:rPr>
        <w:t>r</w:t>
      </w:r>
      <w:r w:rsidRPr="00B9110A">
        <w:rPr>
          <w:rFonts w:ascii="Arial" w:eastAsia="Arial" w:hAnsi="Arial" w:cs="Arial"/>
          <w:b/>
          <w:bCs/>
          <w:i/>
          <w:spacing w:val="-1"/>
        </w:rPr>
        <w:t>e</w:t>
      </w:r>
      <w:r w:rsidRPr="00B9110A">
        <w:rPr>
          <w:rFonts w:ascii="Arial" w:eastAsia="Arial" w:hAnsi="Arial" w:cs="Arial"/>
          <w:b/>
          <w:bCs/>
          <w:i/>
        </w:rPr>
        <w:t>m</w:t>
      </w:r>
      <w:r w:rsidRPr="00B9110A">
        <w:rPr>
          <w:rFonts w:ascii="Arial" w:eastAsia="Arial" w:hAnsi="Arial" w:cs="Arial"/>
          <w:b/>
          <w:bCs/>
          <w:i/>
          <w:spacing w:val="-1"/>
        </w:rPr>
        <w:t>e</w:t>
      </w:r>
      <w:r w:rsidRPr="00B9110A">
        <w:rPr>
          <w:rFonts w:ascii="Arial" w:eastAsia="Arial" w:hAnsi="Arial" w:cs="Arial"/>
          <w:b/>
          <w:bCs/>
          <w:i/>
          <w:spacing w:val="-3"/>
        </w:rPr>
        <w:t>n</w:t>
      </w:r>
      <w:r w:rsidRPr="00B9110A">
        <w:rPr>
          <w:rFonts w:ascii="Arial" w:eastAsia="Arial" w:hAnsi="Arial" w:cs="Arial"/>
          <w:b/>
          <w:bCs/>
          <w:i/>
        </w:rPr>
        <w:t>t</w:t>
      </w:r>
      <w:r w:rsidRPr="00B9110A">
        <w:rPr>
          <w:rFonts w:ascii="Arial" w:eastAsia="Arial" w:hAnsi="Arial" w:cs="Arial"/>
          <w:b/>
          <w:bCs/>
          <w:i/>
          <w:spacing w:val="20"/>
        </w:rPr>
        <w:t xml:space="preserve"> </w:t>
      </w:r>
      <w:r w:rsidRPr="00B9110A">
        <w:rPr>
          <w:rFonts w:ascii="Arial" w:eastAsia="Arial" w:hAnsi="Arial" w:cs="Arial"/>
          <w:b/>
          <w:bCs/>
          <w:i/>
          <w:spacing w:val="-1"/>
        </w:rPr>
        <w:t>Po</w:t>
      </w:r>
      <w:r w:rsidRPr="00B9110A">
        <w:rPr>
          <w:rFonts w:ascii="Arial" w:eastAsia="Arial" w:hAnsi="Arial" w:cs="Arial"/>
          <w:b/>
          <w:bCs/>
          <w:i/>
          <w:spacing w:val="1"/>
        </w:rPr>
        <w:t>li</w:t>
      </w:r>
      <w:r w:rsidRPr="00B9110A">
        <w:rPr>
          <w:rFonts w:ascii="Arial" w:eastAsia="Arial" w:hAnsi="Arial" w:cs="Arial"/>
          <w:b/>
          <w:bCs/>
          <w:i/>
          <w:spacing w:val="-1"/>
        </w:rPr>
        <w:t>c</w:t>
      </w:r>
      <w:r w:rsidRPr="00B9110A">
        <w:rPr>
          <w:rFonts w:ascii="Arial" w:eastAsia="Arial" w:hAnsi="Arial" w:cs="Arial"/>
          <w:b/>
          <w:bCs/>
          <w:i/>
        </w:rPr>
        <w:t>y</w:t>
      </w:r>
      <w:r w:rsidRPr="00B9110A">
        <w:rPr>
          <w:rFonts w:ascii="Arial" w:eastAsia="Arial" w:hAnsi="Arial" w:cs="Arial"/>
          <w:b/>
          <w:bCs/>
          <w:i/>
          <w:spacing w:val="16"/>
        </w:rPr>
        <w:t xml:space="preserve"> </w:t>
      </w:r>
      <w:r w:rsidRPr="00B9110A">
        <w:rPr>
          <w:rFonts w:ascii="Arial" w:eastAsia="Arial" w:hAnsi="Arial" w:cs="Arial"/>
          <w:b/>
          <w:bCs/>
          <w:i/>
          <w:spacing w:val="-1"/>
        </w:rPr>
        <w:t>F</w:t>
      </w:r>
      <w:r w:rsidRPr="00B9110A">
        <w:rPr>
          <w:rFonts w:ascii="Arial" w:eastAsia="Arial" w:hAnsi="Arial" w:cs="Arial"/>
          <w:b/>
          <w:bCs/>
          <w:i/>
        </w:rPr>
        <w:t>r</w:t>
      </w:r>
      <w:r w:rsidRPr="00B9110A">
        <w:rPr>
          <w:rFonts w:ascii="Arial" w:eastAsia="Arial" w:hAnsi="Arial" w:cs="Arial"/>
          <w:b/>
          <w:bCs/>
          <w:i/>
          <w:spacing w:val="-1"/>
        </w:rPr>
        <w:t>a</w:t>
      </w:r>
      <w:r w:rsidRPr="00B9110A">
        <w:rPr>
          <w:rFonts w:ascii="Arial" w:eastAsia="Arial" w:hAnsi="Arial" w:cs="Arial"/>
          <w:b/>
          <w:bCs/>
          <w:i/>
        </w:rPr>
        <w:t>m</w:t>
      </w:r>
      <w:r w:rsidRPr="00B9110A">
        <w:rPr>
          <w:rFonts w:ascii="Arial" w:eastAsia="Arial" w:hAnsi="Arial" w:cs="Arial"/>
          <w:b/>
          <w:bCs/>
          <w:i/>
          <w:spacing w:val="-1"/>
        </w:rPr>
        <w:t>e</w:t>
      </w:r>
      <w:r w:rsidRPr="00B9110A">
        <w:rPr>
          <w:rFonts w:ascii="Arial" w:eastAsia="Arial" w:hAnsi="Arial" w:cs="Arial"/>
          <w:b/>
          <w:bCs/>
          <w:i/>
          <w:spacing w:val="1"/>
        </w:rPr>
        <w:t>w</w:t>
      </w:r>
      <w:r w:rsidRPr="00B9110A">
        <w:rPr>
          <w:rFonts w:ascii="Arial" w:eastAsia="Arial" w:hAnsi="Arial" w:cs="Arial"/>
          <w:b/>
          <w:bCs/>
          <w:i/>
          <w:spacing w:val="-3"/>
        </w:rPr>
        <w:t>o</w:t>
      </w:r>
      <w:r w:rsidRPr="00B9110A">
        <w:rPr>
          <w:rFonts w:ascii="Arial" w:eastAsia="Arial" w:hAnsi="Arial" w:cs="Arial"/>
          <w:b/>
          <w:bCs/>
          <w:i/>
        </w:rPr>
        <w:t>rk</w:t>
      </w:r>
      <w:r w:rsidRPr="00B9110A">
        <w:rPr>
          <w:rFonts w:ascii="Arial" w:eastAsia="Arial" w:hAnsi="Arial" w:cs="Arial"/>
          <w:b/>
          <w:bCs/>
          <w:i/>
          <w:spacing w:val="19"/>
        </w:rPr>
        <w:t xml:space="preserve"> </w:t>
      </w:r>
      <w:r w:rsidRPr="00B9110A">
        <w:rPr>
          <w:rFonts w:ascii="Arial" w:eastAsia="Arial" w:hAnsi="Arial" w:cs="Arial"/>
          <w:b/>
          <w:bCs/>
          <w:i/>
        </w:rPr>
        <w:t>f</w:t>
      </w:r>
      <w:r w:rsidRPr="00B9110A">
        <w:rPr>
          <w:rFonts w:ascii="Arial" w:eastAsia="Arial" w:hAnsi="Arial" w:cs="Arial"/>
          <w:b/>
          <w:bCs/>
          <w:i/>
          <w:spacing w:val="-1"/>
        </w:rPr>
        <w:t>o</w:t>
      </w:r>
      <w:r w:rsidRPr="00B9110A">
        <w:rPr>
          <w:rFonts w:ascii="Arial" w:eastAsia="Arial" w:hAnsi="Arial" w:cs="Arial"/>
          <w:b/>
          <w:bCs/>
          <w:i/>
        </w:rPr>
        <w:t>r</w:t>
      </w:r>
      <w:r w:rsidRPr="00B9110A">
        <w:rPr>
          <w:rFonts w:ascii="Arial" w:eastAsia="Arial" w:hAnsi="Arial" w:cs="Arial"/>
          <w:b/>
          <w:bCs/>
          <w:i/>
          <w:spacing w:val="19"/>
        </w:rPr>
        <w:t xml:space="preserve"> </w:t>
      </w:r>
      <w:r w:rsidRPr="00B9110A">
        <w:rPr>
          <w:rFonts w:ascii="Arial" w:eastAsia="Arial" w:hAnsi="Arial" w:cs="Arial"/>
          <w:b/>
          <w:bCs/>
          <w:i/>
          <w:spacing w:val="-4"/>
        </w:rPr>
        <w:t>N</w:t>
      </w:r>
      <w:r w:rsidRPr="00B9110A">
        <w:rPr>
          <w:rFonts w:ascii="Arial" w:eastAsia="Arial" w:hAnsi="Arial" w:cs="Arial"/>
          <w:b/>
          <w:bCs/>
          <w:i/>
          <w:spacing w:val="-1"/>
        </w:rPr>
        <w:t>S</w:t>
      </w:r>
      <w:r w:rsidRPr="00B9110A">
        <w:rPr>
          <w:rFonts w:ascii="Arial" w:eastAsia="Arial" w:hAnsi="Arial" w:cs="Arial"/>
          <w:b/>
          <w:bCs/>
          <w:i/>
        </w:rPr>
        <w:t>W</w:t>
      </w:r>
      <w:r w:rsidRPr="00B9110A">
        <w:rPr>
          <w:rFonts w:ascii="Arial" w:eastAsia="Arial" w:hAnsi="Arial" w:cs="Arial"/>
          <w:b/>
          <w:bCs/>
          <w:i/>
          <w:spacing w:val="19"/>
        </w:rPr>
        <w:t xml:space="preserve"> </w:t>
      </w:r>
      <w:r w:rsidRPr="00B9110A">
        <w:rPr>
          <w:rFonts w:ascii="Arial" w:eastAsia="Arial" w:hAnsi="Arial" w:cs="Arial"/>
          <w:b/>
          <w:bCs/>
          <w:i/>
          <w:spacing w:val="1"/>
        </w:rPr>
        <w:t>G</w:t>
      </w:r>
      <w:r w:rsidRPr="00B9110A">
        <w:rPr>
          <w:rFonts w:ascii="Arial" w:eastAsia="Arial" w:hAnsi="Arial" w:cs="Arial"/>
          <w:b/>
          <w:bCs/>
          <w:i/>
          <w:spacing w:val="-1"/>
        </w:rPr>
        <w:t>ove</w:t>
      </w:r>
      <w:r w:rsidRPr="00B9110A">
        <w:rPr>
          <w:rFonts w:ascii="Arial" w:eastAsia="Arial" w:hAnsi="Arial" w:cs="Arial"/>
          <w:b/>
          <w:bCs/>
          <w:i/>
        </w:rPr>
        <w:t>r</w:t>
      </w:r>
      <w:r w:rsidRPr="00B9110A">
        <w:rPr>
          <w:rFonts w:ascii="Arial" w:eastAsia="Arial" w:hAnsi="Arial" w:cs="Arial"/>
          <w:b/>
          <w:bCs/>
          <w:i/>
          <w:spacing w:val="-3"/>
        </w:rPr>
        <w:t>n</w:t>
      </w:r>
      <w:r w:rsidRPr="00B9110A">
        <w:rPr>
          <w:rFonts w:ascii="Arial" w:eastAsia="Arial" w:hAnsi="Arial" w:cs="Arial"/>
          <w:b/>
          <w:bCs/>
          <w:i/>
        </w:rPr>
        <w:t>m</w:t>
      </w:r>
      <w:r w:rsidRPr="00B9110A">
        <w:rPr>
          <w:rFonts w:ascii="Arial" w:eastAsia="Arial" w:hAnsi="Arial" w:cs="Arial"/>
          <w:b/>
          <w:bCs/>
          <w:i/>
          <w:spacing w:val="-1"/>
        </w:rPr>
        <w:t>en</w:t>
      </w:r>
      <w:r w:rsidRPr="00B9110A">
        <w:rPr>
          <w:rFonts w:ascii="Arial" w:eastAsia="Arial" w:hAnsi="Arial" w:cs="Arial"/>
          <w:b/>
          <w:bCs/>
          <w:i/>
        </w:rPr>
        <w:t>t</w:t>
      </w:r>
      <w:r w:rsidRPr="00B9110A">
        <w:rPr>
          <w:rFonts w:ascii="Arial" w:eastAsia="Arial" w:hAnsi="Arial" w:cs="Arial"/>
          <w:b/>
          <w:bCs/>
          <w:i/>
          <w:spacing w:val="20"/>
        </w:rPr>
        <w:t xml:space="preserve"> </w:t>
      </w:r>
      <w:r w:rsidRPr="00B9110A">
        <w:rPr>
          <w:rFonts w:ascii="Arial" w:eastAsia="Arial" w:hAnsi="Arial" w:cs="Arial"/>
          <w:b/>
          <w:bCs/>
          <w:i/>
          <w:spacing w:val="-4"/>
        </w:rPr>
        <w:t>A</w:t>
      </w:r>
      <w:r w:rsidRPr="00B9110A">
        <w:rPr>
          <w:rFonts w:ascii="Arial" w:eastAsia="Arial" w:hAnsi="Arial" w:cs="Arial"/>
          <w:b/>
          <w:bCs/>
          <w:i/>
          <w:spacing w:val="-1"/>
        </w:rPr>
        <w:t>genc</w:t>
      </w:r>
      <w:r w:rsidRPr="00B9110A">
        <w:rPr>
          <w:rFonts w:ascii="Arial" w:eastAsia="Arial" w:hAnsi="Arial" w:cs="Arial"/>
          <w:b/>
          <w:bCs/>
          <w:i/>
          <w:spacing w:val="1"/>
        </w:rPr>
        <w:t>i</w:t>
      </w:r>
      <w:r w:rsidRPr="00B9110A">
        <w:rPr>
          <w:rFonts w:ascii="Arial" w:eastAsia="Arial" w:hAnsi="Arial" w:cs="Arial"/>
          <w:b/>
          <w:bCs/>
          <w:i/>
          <w:spacing w:val="-1"/>
        </w:rPr>
        <w:t xml:space="preserve">es </w:t>
      </w:r>
      <w:r w:rsidRPr="00B9110A">
        <w:rPr>
          <w:rFonts w:ascii="Arial" w:eastAsia="Arial" w:hAnsi="Arial" w:cs="Arial"/>
        </w:rPr>
        <w:t>(</w:t>
      </w:r>
      <w:r w:rsidRPr="00B9110A">
        <w:rPr>
          <w:rFonts w:ascii="Arial" w:eastAsia="Arial" w:hAnsi="Arial" w:cs="Arial"/>
          <w:spacing w:val="-2"/>
        </w:rPr>
        <w:t>‘</w:t>
      </w:r>
      <w:r w:rsidRPr="00B9110A">
        <w:rPr>
          <w:rFonts w:ascii="Arial" w:eastAsia="Arial" w:hAnsi="Arial" w:cs="Arial"/>
          <w:spacing w:val="-1"/>
        </w:rPr>
        <w:t>P</w:t>
      </w:r>
      <w:r w:rsidRPr="00B9110A">
        <w:rPr>
          <w:rFonts w:ascii="Arial" w:eastAsia="Arial" w:hAnsi="Arial" w:cs="Arial"/>
        </w:rPr>
        <w:t>r</w:t>
      </w:r>
      <w:r w:rsidRPr="00B9110A">
        <w:rPr>
          <w:rFonts w:ascii="Arial" w:eastAsia="Arial" w:hAnsi="Arial" w:cs="Arial"/>
          <w:spacing w:val="-1"/>
        </w:rPr>
        <w:t>o</w:t>
      </w:r>
      <w:r w:rsidRPr="00B9110A">
        <w:rPr>
          <w:rFonts w:ascii="Arial" w:eastAsia="Arial" w:hAnsi="Arial" w:cs="Arial"/>
        </w:rPr>
        <w:t>c</w:t>
      </w:r>
      <w:r w:rsidRPr="00B9110A">
        <w:rPr>
          <w:rFonts w:ascii="Arial" w:eastAsia="Arial" w:hAnsi="Arial" w:cs="Arial"/>
          <w:spacing w:val="-1"/>
        </w:rPr>
        <w:t>u</w:t>
      </w:r>
      <w:r w:rsidRPr="00B9110A">
        <w:rPr>
          <w:rFonts w:ascii="Arial" w:eastAsia="Arial" w:hAnsi="Arial" w:cs="Arial"/>
        </w:rPr>
        <w:t>r</w:t>
      </w:r>
      <w:r w:rsidRPr="00B9110A">
        <w:rPr>
          <w:rFonts w:ascii="Arial" w:eastAsia="Arial" w:hAnsi="Arial" w:cs="Arial"/>
          <w:spacing w:val="-3"/>
        </w:rPr>
        <w:t>e</w:t>
      </w:r>
      <w:r w:rsidRPr="00B9110A">
        <w:rPr>
          <w:rFonts w:ascii="Arial" w:eastAsia="Arial" w:hAnsi="Arial" w:cs="Arial"/>
        </w:rPr>
        <w:t>m</w:t>
      </w:r>
      <w:r w:rsidRPr="00B9110A">
        <w:rPr>
          <w:rFonts w:ascii="Arial" w:eastAsia="Arial" w:hAnsi="Arial" w:cs="Arial"/>
          <w:spacing w:val="-1"/>
        </w:rPr>
        <w:t>en</w:t>
      </w:r>
      <w:r w:rsidRPr="00B9110A">
        <w:rPr>
          <w:rFonts w:ascii="Arial" w:eastAsia="Arial" w:hAnsi="Arial" w:cs="Arial"/>
        </w:rPr>
        <w:t>t</w:t>
      </w:r>
      <w:r w:rsidRPr="00B9110A">
        <w:rPr>
          <w:rFonts w:ascii="Arial" w:eastAsia="Arial" w:hAnsi="Arial" w:cs="Arial"/>
          <w:spacing w:val="35"/>
        </w:rPr>
        <w:t xml:space="preserve"> </w:t>
      </w:r>
      <w:r w:rsidRPr="00B9110A">
        <w:rPr>
          <w:rFonts w:ascii="Arial" w:eastAsia="Arial" w:hAnsi="Arial" w:cs="Arial"/>
          <w:spacing w:val="-1"/>
        </w:rPr>
        <w:t>Poli</w:t>
      </w:r>
      <w:r w:rsidRPr="00B9110A">
        <w:rPr>
          <w:rFonts w:ascii="Arial" w:eastAsia="Arial" w:hAnsi="Arial" w:cs="Arial"/>
        </w:rPr>
        <w:t>c</w:t>
      </w:r>
      <w:r w:rsidRPr="00B9110A">
        <w:rPr>
          <w:rFonts w:ascii="Arial" w:eastAsia="Arial" w:hAnsi="Arial" w:cs="Arial"/>
          <w:spacing w:val="-3"/>
        </w:rPr>
        <w:t>y</w:t>
      </w:r>
      <w:r w:rsidRPr="00B9110A">
        <w:rPr>
          <w:rFonts w:ascii="Arial" w:eastAsia="Arial" w:hAnsi="Arial" w:cs="Arial"/>
          <w:spacing w:val="-1"/>
        </w:rPr>
        <w:t>’</w:t>
      </w:r>
      <w:r w:rsidRPr="00B9110A">
        <w:rPr>
          <w:rFonts w:ascii="Arial" w:eastAsia="Arial" w:hAnsi="Arial" w:cs="Arial"/>
        </w:rPr>
        <w:t>)</w:t>
      </w:r>
      <w:r w:rsidRPr="00B9110A">
        <w:rPr>
          <w:rFonts w:ascii="Arial" w:eastAsia="Arial" w:hAnsi="Arial" w:cs="Arial"/>
          <w:spacing w:val="35"/>
        </w:rPr>
        <w:t xml:space="preserve"> </w:t>
      </w:r>
      <w:r w:rsidRPr="00B9110A">
        <w:rPr>
          <w:rFonts w:ascii="Arial" w:eastAsia="Arial" w:hAnsi="Arial" w:cs="Arial"/>
        </w:rPr>
        <w:t>m</w:t>
      </w:r>
      <w:r w:rsidRPr="00B9110A">
        <w:rPr>
          <w:rFonts w:ascii="Arial" w:eastAsia="Arial" w:hAnsi="Arial" w:cs="Arial"/>
          <w:spacing w:val="-1"/>
        </w:rPr>
        <w:t>a</w:t>
      </w:r>
      <w:r w:rsidRPr="00B9110A">
        <w:rPr>
          <w:rFonts w:ascii="Arial" w:eastAsia="Arial" w:hAnsi="Arial" w:cs="Arial"/>
        </w:rPr>
        <w:t>y</w:t>
      </w:r>
      <w:r w:rsidRPr="00B9110A">
        <w:rPr>
          <w:rFonts w:ascii="Arial" w:eastAsia="Arial" w:hAnsi="Arial" w:cs="Arial"/>
          <w:spacing w:val="32"/>
        </w:rPr>
        <w:t xml:space="preserve"> </w:t>
      </w:r>
      <w:r w:rsidRPr="00B9110A">
        <w:rPr>
          <w:rFonts w:ascii="Arial" w:eastAsia="Arial" w:hAnsi="Arial" w:cs="Arial"/>
        </w:rPr>
        <w:t>r</w:t>
      </w:r>
      <w:r w:rsidRPr="00B9110A">
        <w:rPr>
          <w:rFonts w:ascii="Arial" w:eastAsia="Arial" w:hAnsi="Arial" w:cs="Arial"/>
          <w:spacing w:val="-1"/>
        </w:rPr>
        <w:t>e</w:t>
      </w:r>
      <w:r w:rsidRPr="00B9110A">
        <w:rPr>
          <w:rFonts w:ascii="Arial" w:eastAsia="Arial" w:hAnsi="Arial" w:cs="Arial"/>
        </w:rPr>
        <w:t>s</w:t>
      </w:r>
      <w:r w:rsidRPr="00B9110A">
        <w:rPr>
          <w:rFonts w:ascii="Arial" w:eastAsia="Arial" w:hAnsi="Arial" w:cs="Arial"/>
          <w:spacing w:val="-1"/>
        </w:rPr>
        <w:t>u</w:t>
      </w:r>
      <w:r w:rsidRPr="00B9110A">
        <w:rPr>
          <w:rFonts w:ascii="Arial" w:eastAsia="Arial" w:hAnsi="Arial" w:cs="Arial"/>
          <w:spacing w:val="-2"/>
        </w:rPr>
        <w:t>l</w:t>
      </w:r>
      <w:r w:rsidRPr="00B9110A">
        <w:rPr>
          <w:rFonts w:ascii="Arial" w:eastAsia="Arial" w:hAnsi="Arial" w:cs="Arial"/>
        </w:rPr>
        <w:t>t</w:t>
      </w:r>
      <w:r w:rsidRPr="00B9110A">
        <w:rPr>
          <w:rFonts w:ascii="Arial" w:eastAsia="Arial" w:hAnsi="Arial" w:cs="Arial"/>
          <w:spacing w:val="35"/>
        </w:rPr>
        <w:t xml:space="preserve"> </w:t>
      </w:r>
      <w:r w:rsidRPr="00B9110A">
        <w:rPr>
          <w:rFonts w:ascii="Arial" w:eastAsia="Arial" w:hAnsi="Arial" w:cs="Arial"/>
          <w:spacing w:val="-1"/>
        </w:rPr>
        <w:t>i</w:t>
      </w:r>
      <w:r w:rsidRPr="00B9110A">
        <w:rPr>
          <w:rFonts w:ascii="Arial" w:eastAsia="Arial" w:hAnsi="Arial" w:cs="Arial"/>
        </w:rPr>
        <w:t>n</w:t>
      </w:r>
      <w:r w:rsidRPr="00B9110A">
        <w:rPr>
          <w:rFonts w:ascii="Arial" w:eastAsia="Arial" w:hAnsi="Arial" w:cs="Arial"/>
          <w:spacing w:val="34"/>
        </w:rPr>
        <w:t xml:space="preserve"> </w:t>
      </w:r>
      <w:r w:rsidRPr="00B9110A">
        <w:rPr>
          <w:rFonts w:ascii="Arial" w:eastAsia="Arial" w:hAnsi="Arial" w:cs="Arial"/>
          <w:spacing w:val="1"/>
        </w:rPr>
        <w:t>t</w:t>
      </w:r>
      <w:r w:rsidRPr="00B9110A">
        <w:rPr>
          <w:rFonts w:ascii="Arial" w:eastAsia="Arial" w:hAnsi="Arial" w:cs="Arial"/>
          <w:spacing w:val="-1"/>
        </w:rPr>
        <w:t>h</w:t>
      </w:r>
      <w:r w:rsidRPr="00B9110A">
        <w:rPr>
          <w:rFonts w:ascii="Arial" w:eastAsia="Arial" w:hAnsi="Arial" w:cs="Arial"/>
        </w:rPr>
        <w:t>e</w:t>
      </w:r>
      <w:r w:rsidRPr="00B9110A">
        <w:rPr>
          <w:rFonts w:ascii="Arial" w:eastAsia="Arial" w:hAnsi="Arial" w:cs="Arial"/>
          <w:spacing w:val="34"/>
        </w:rPr>
        <w:t xml:space="preserve"> </w:t>
      </w:r>
      <w:r w:rsidRPr="00B9110A">
        <w:rPr>
          <w:rFonts w:ascii="Arial" w:eastAsia="Arial" w:hAnsi="Arial" w:cs="Arial"/>
          <w:spacing w:val="1"/>
        </w:rPr>
        <w:t>t</w:t>
      </w:r>
      <w:r w:rsidRPr="00B9110A">
        <w:rPr>
          <w:rFonts w:ascii="Arial" w:eastAsia="Arial" w:hAnsi="Arial" w:cs="Arial"/>
          <w:spacing w:val="-3"/>
        </w:rPr>
        <w:t>e</w:t>
      </w:r>
      <w:r w:rsidRPr="00B9110A">
        <w:rPr>
          <w:rFonts w:ascii="Arial" w:eastAsia="Arial" w:hAnsi="Arial" w:cs="Arial"/>
        </w:rPr>
        <w:t>rm</w:t>
      </w:r>
      <w:r w:rsidRPr="00B9110A">
        <w:rPr>
          <w:rFonts w:ascii="Arial" w:eastAsia="Arial" w:hAnsi="Arial" w:cs="Arial"/>
          <w:spacing w:val="-2"/>
        </w:rPr>
        <w:t>i</w:t>
      </w:r>
      <w:r w:rsidRPr="00B9110A">
        <w:rPr>
          <w:rFonts w:ascii="Arial" w:eastAsia="Arial" w:hAnsi="Arial" w:cs="Arial"/>
          <w:spacing w:val="-3"/>
        </w:rPr>
        <w:t>n</w:t>
      </w:r>
      <w:r w:rsidRPr="00B9110A">
        <w:rPr>
          <w:rFonts w:ascii="Arial" w:eastAsia="Arial" w:hAnsi="Arial" w:cs="Arial"/>
          <w:spacing w:val="-1"/>
        </w:rPr>
        <w:t>a</w:t>
      </w:r>
      <w:r w:rsidRPr="00B9110A">
        <w:rPr>
          <w:rFonts w:ascii="Arial" w:eastAsia="Arial" w:hAnsi="Arial" w:cs="Arial"/>
          <w:spacing w:val="1"/>
        </w:rPr>
        <w:t>t</w:t>
      </w:r>
      <w:r w:rsidRPr="00B9110A">
        <w:rPr>
          <w:rFonts w:ascii="Arial" w:eastAsia="Arial" w:hAnsi="Arial" w:cs="Arial"/>
          <w:spacing w:val="-1"/>
        </w:rPr>
        <w:t>io</w:t>
      </w:r>
      <w:r w:rsidRPr="00B9110A">
        <w:rPr>
          <w:rFonts w:ascii="Arial" w:eastAsia="Arial" w:hAnsi="Arial" w:cs="Arial"/>
        </w:rPr>
        <w:t>n</w:t>
      </w:r>
      <w:r w:rsidRPr="00B9110A">
        <w:rPr>
          <w:rFonts w:ascii="Arial" w:eastAsia="Arial" w:hAnsi="Arial" w:cs="Arial"/>
          <w:spacing w:val="35"/>
        </w:rPr>
        <w:t xml:space="preserve"> </w:t>
      </w:r>
      <w:r w:rsidRPr="00B9110A">
        <w:rPr>
          <w:rFonts w:ascii="Arial" w:eastAsia="Arial" w:hAnsi="Arial" w:cs="Arial"/>
          <w:spacing w:val="-3"/>
        </w:rPr>
        <w:t>o</w:t>
      </w:r>
      <w:r w:rsidRPr="00B9110A">
        <w:rPr>
          <w:rFonts w:ascii="Arial" w:eastAsia="Arial" w:hAnsi="Arial" w:cs="Arial"/>
        </w:rPr>
        <w:t>f</w:t>
      </w:r>
      <w:r w:rsidRPr="00B9110A">
        <w:rPr>
          <w:rFonts w:ascii="Arial" w:eastAsia="Arial" w:hAnsi="Arial" w:cs="Arial"/>
          <w:spacing w:val="38"/>
        </w:rPr>
        <w:t xml:space="preserve"> </w:t>
      </w:r>
      <w:r w:rsidRPr="00B9110A">
        <w:rPr>
          <w:rFonts w:ascii="Arial" w:eastAsia="Arial" w:hAnsi="Arial" w:cs="Arial"/>
          <w:spacing w:val="-1"/>
        </w:rPr>
        <w:t>a</w:t>
      </w:r>
      <w:r w:rsidRPr="00B9110A">
        <w:rPr>
          <w:rFonts w:ascii="Arial" w:eastAsia="Arial" w:hAnsi="Arial" w:cs="Arial"/>
        </w:rPr>
        <w:t>n</w:t>
      </w:r>
      <w:r w:rsidRPr="00B9110A">
        <w:rPr>
          <w:rFonts w:ascii="Arial" w:eastAsia="Arial" w:hAnsi="Arial" w:cs="Arial"/>
          <w:spacing w:val="34"/>
        </w:rPr>
        <w:t xml:space="preserve"> </w:t>
      </w:r>
      <w:r w:rsidRPr="00B9110A">
        <w:rPr>
          <w:rFonts w:ascii="Arial" w:eastAsia="Arial" w:hAnsi="Arial" w:cs="Arial"/>
          <w:spacing w:val="-1"/>
        </w:rPr>
        <w:t>e</w:t>
      </w:r>
      <w:r w:rsidRPr="00B9110A">
        <w:rPr>
          <w:rFonts w:ascii="Arial" w:eastAsia="Arial" w:hAnsi="Arial" w:cs="Arial"/>
          <w:spacing w:val="-3"/>
        </w:rPr>
        <w:t>n</w:t>
      </w:r>
      <w:r w:rsidRPr="00B9110A">
        <w:rPr>
          <w:rFonts w:ascii="Arial" w:eastAsia="Arial" w:hAnsi="Arial" w:cs="Arial"/>
          <w:spacing w:val="2"/>
        </w:rPr>
        <w:t>g</w:t>
      </w:r>
      <w:r w:rsidRPr="00B9110A">
        <w:rPr>
          <w:rFonts w:ascii="Arial" w:eastAsia="Arial" w:hAnsi="Arial" w:cs="Arial"/>
          <w:spacing w:val="-3"/>
        </w:rPr>
        <w:t>a</w:t>
      </w:r>
      <w:r w:rsidRPr="00B9110A">
        <w:rPr>
          <w:rFonts w:ascii="Arial" w:eastAsia="Arial" w:hAnsi="Arial" w:cs="Arial"/>
          <w:spacing w:val="2"/>
        </w:rPr>
        <w:t>g</w:t>
      </w:r>
      <w:r w:rsidRPr="00B9110A">
        <w:rPr>
          <w:rFonts w:ascii="Arial" w:eastAsia="Arial" w:hAnsi="Arial" w:cs="Arial"/>
          <w:spacing w:val="-1"/>
        </w:rPr>
        <w:t>e</w:t>
      </w:r>
      <w:r w:rsidRPr="00B9110A">
        <w:rPr>
          <w:rFonts w:ascii="Arial" w:eastAsia="Arial" w:hAnsi="Arial" w:cs="Arial"/>
        </w:rPr>
        <w:t>m</w:t>
      </w:r>
      <w:r w:rsidRPr="00B9110A">
        <w:rPr>
          <w:rFonts w:ascii="Arial" w:eastAsia="Arial" w:hAnsi="Arial" w:cs="Arial"/>
          <w:spacing w:val="-1"/>
        </w:rPr>
        <w:t>e</w:t>
      </w:r>
      <w:r w:rsidRPr="00B9110A">
        <w:rPr>
          <w:rFonts w:ascii="Arial" w:eastAsia="Arial" w:hAnsi="Arial" w:cs="Arial"/>
          <w:spacing w:val="-3"/>
        </w:rPr>
        <w:t>n</w:t>
      </w:r>
      <w:r w:rsidRPr="00B9110A">
        <w:rPr>
          <w:rFonts w:ascii="Arial" w:eastAsia="Arial" w:hAnsi="Arial" w:cs="Arial"/>
        </w:rPr>
        <w:t>t</w:t>
      </w:r>
      <w:r w:rsidRPr="00B9110A">
        <w:rPr>
          <w:rFonts w:ascii="Arial" w:eastAsia="Arial" w:hAnsi="Arial" w:cs="Arial"/>
          <w:spacing w:val="33"/>
        </w:rPr>
        <w:t xml:space="preserve"> </w:t>
      </w:r>
      <w:r w:rsidRPr="00B9110A">
        <w:rPr>
          <w:rFonts w:ascii="Arial" w:eastAsia="Arial" w:hAnsi="Arial" w:cs="Arial"/>
          <w:spacing w:val="-1"/>
        </w:rPr>
        <w:t>and</w:t>
      </w:r>
      <w:r w:rsidRPr="00B9110A">
        <w:rPr>
          <w:rFonts w:ascii="Arial" w:eastAsia="Arial" w:hAnsi="Arial" w:cs="Arial"/>
          <w:spacing w:val="1"/>
        </w:rPr>
        <w:t>/</w:t>
      </w:r>
      <w:r w:rsidRPr="00B9110A">
        <w:rPr>
          <w:rFonts w:ascii="Arial" w:eastAsia="Arial" w:hAnsi="Arial" w:cs="Arial"/>
          <w:spacing w:val="-1"/>
        </w:rPr>
        <w:t xml:space="preserve">or </w:t>
      </w:r>
      <w:r w:rsidRPr="00B9110A">
        <w:rPr>
          <w:rFonts w:ascii="Arial" w:eastAsia="Arial" w:hAnsi="Arial" w:cs="Arial"/>
        </w:rPr>
        <w:t>r</w:t>
      </w:r>
      <w:r w:rsidRPr="00B9110A">
        <w:rPr>
          <w:rFonts w:ascii="Arial" w:eastAsia="Arial" w:hAnsi="Arial" w:cs="Arial"/>
          <w:spacing w:val="-1"/>
        </w:rPr>
        <w:t>e</w:t>
      </w:r>
      <w:r w:rsidRPr="00B9110A">
        <w:rPr>
          <w:rFonts w:ascii="Arial" w:eastAsia="Arial" w:hAnsi="Arial" w:cs="Arial"/>
        </w:rPr>
        <w:t>m</w:t>
      </w:r>
      <w:r w:rsidRPr="00B9110A">
        <w:rPr>
          <w:rFonts w:ascii="Arial" w:eastAsia="Arial" w:hAnsi="Arial" w:cs="Arial"/>
          <w:spacing w:val="-1"/>
        </w:rPr>
        <w:t>o</w:t>
      </w:r>
      <w:r w:rsidRPr="00B9110A">
        <w:rPr>
          <w:rFonts w:ascii="Arial" w:eastAsia="Arial" w:hAnsi="Arial" w:cs="Arial"/>
          <w:spacing w:val="-3"/>
        </w:rPr>
        <w:t>v</w:t>
      </w:r>
      <w:r w:rsidRPr="00B9110A">
        <w:rPr>
          <w:rFonts w:ascii="Arial" w:eastAsia="Arial" w:hAnsi="Arial" w:cs="Arial"/>
          <w:spacing w:val="-1"/>
        </w:rPr>
        <w:t>a</w:t>
      </w:r>
      <w:r w:rsidRPr="00B9110A">
        <w:rPr>
          <w:rFonts w:ascii="Arial" w:eastAsia="Arial" w:hAnsi="Arial" w:cs="Arial"/>
        </w:rPr>
        <w:t>l</w:t>
      </w:r>
      <w:r w:rsidRPr="00B9110A">
        <w:rPr>
          <w:rFonts w:ascii="Arial" w:eastAsia="Arial" w:hAnsi="Arial" w:cs="Arial"/>
          <w:spacing w:val="-3"/>
        </w:rPr>
        <w:t xml:space="preserve"> </w:t>
      </w:r>
      <w:r w:rsidRPr="00B9110A">
        <w:rPr>
          <w:rFonts w:ascii="Arial" w:eastAsia="Arial" w:hAnsi="Arial" w:cs="Arial"/>
          <w:spacing w:val="3"/>
        </w:rPr>
        <w:t>f</w:t>
      </w:r>
      <w:r w:rsidRPr="00B9110A">
        <w:rPr>
          <w:rFonts w:ascii="Arial" w:eastAsia="Arial" w:hAnsi="Arial" w:cs="Arial"/>
        </w:rPr>
        <w:t>r</w:t>
      </w:r>
      <w:r w:rsidRPr="00B9110A">
        <w:rPr>
          <w:rFonts w:ascii="Arial" w:eastAsia="Arial" w:hAnsi="Arial" w:cs="Arial"/>
          <w:spacing w:val="-3"/>
        </w:rPr>
        <w:t>o</w:t>
      </w:r>
      <w:r w:rsidRPr="00B9110A">
        <w:rPr>
          <w:rFonts w:ascii="Arial" w:eastAsia="Arial" w:hAnsi="Arial" w:cs="Arial"/>
        </w:rPr>
        <w:t>m</w:t>
      </w:r>
      <w:r w:rsidRPr="00B9110A">
        <w:rPr>
          <w:rFonts w:ascii="Arial" w:eastAsia="Arial" w:hAnsi="Arial" w:cs="Arial"/>
          <w:spacing w:val="-1"/>
        </w:rPr>
        <w:t xml:space="preserve"> </w:t>
      </w:r>
      <w:r w:rsidRPr="00B9110A">
        <w:rPr>
          <w:rFonts w:ascii="Arial" w:eastAsia="Arial" w:hAnsi="Arial" w:cs="Arial"/>
          <w:spacing w:val="1"/>
        </w:rPr>
        <w:t>t</w:t>
      </w:r>
      <w:r w:rsidRPr="00B9110A">
        <w:rPr>
          <w:rFonts w:ascii="Arial" w:eastAsia="Arial" w:hAnsi="Arial" w:cs="Arial"/>
          <w:spacing w:val="-1"/>
        </w:rPr>
        <w:t>h</w:t>
      </w:r>
      <w:r w:rsidRPr="00B9110A">
        <w:rPr>
          <w:rFonts w:ascii="Arial" w:eastAsia="Arial" w:hAnsi="Arial" w:cs="Arial"/>
        </w:rPr>
        <w:t>e</w:t>
      </w:r>
      <w:r w:rsidRPr="00B9110A">
        <w:rPr>
          <w:rFonts w:ascii="Arial" w:eastAsia="Arial" w:hAnsi="Arial" w:cs="Arial"/>
          <w:spacing w:val="-2"/>
        </w:rPr>
        <w:t xml:space="preserve"> </w:t>
      </w:r>
      <w:r w:rsidR="00F5223A" w:rsidRPr="00F5223A">
        <w:rPr>
          <w:rFonts w:ascii="Arial" w:eastAsia="Arial" w:hAnsi="Arial" w:cs="Arial"/>
          <w:spacing w:val="-3"/>
        </w:rPr>
        <w:t>Scheme</w:t>
      </w:r>
      <w:r w:rsidRPr="00F5223A">
        <w:rPr>
          <w:rFonts w:ascii="Arial" w:eastAsia="Arial" w:hAnsi="Arial" w:cs="Arial"/>
          <w:spacing w:val="-3"/>
        </w:rPr>
        <w:t>.</w:t>
      </w:r>
    </w:p>
    <w:p w14:paraId="21BCCEE9" w14:textId="77777777" w:rsidR="00F11339" w:rsidRDefault="00F11339">
      <w:pPr>
        <w:spacing w:line="200" w:lineRule="exact"/>
        <w:rPr>
          <w:sz w:val="20"/>
          <w:szCs w:val="20"/>
        </w:rPr>
      </w:pPr>
    </w:p>
    <w:p w14:paraId="635A7E02" w14:textId="77777777" w:rsidR="00F11339" w:rsidRDefault="00F11339">
      <w:pPr>
        <w:spacing w:line="200" w:lineRule="exact"/>
        <w:rPr>
          <w:sz w:val="20"/>
          <w:szCs w:val="20"/>
        </w:rPr>
      </w:pPr>
    </w:p>
    <w:p w14:paraId="21A109DD" w14:textId="77777777" w:rsidR="00F11339" w:rsidRPr="00B9110A" w:rsidRDefault="00412B27" w:rsidP="00B93A79">
      <w:pPr>
        <w:pStyle w:val="Heading1"/>
        <w:numPr>
          <w:ilvl w:val="0"/>
          <w:numId w:val="8"/>
        </w:numPr>
        <w:tabs>
          <w:tab w:val="left" w:pos="659"/>
        </w:tabs>
        <w:ind w:left="659"/>
        <w:rPr>
          <w:b w:val="0"/>
          <w:bCs w:val="0"/>
        </w:rPr>
      </w:pPr>
      <w:bookmarkStart w:id="101" w:name="7_APPLICATIONS_FOR_PREQUALIFICATION"/>
      <w:bookmarkStart w:id="102" w:name="_Toc471904936"/>
      <w:bookmarkEnd w:id="101"/>
      <w:r w:rsidRPr="00B9110A">
        <w:rPr>
          <w:spacing w:val="-6"/>
        </w:rPr>
        <w:t>A</w:t>
      </w:r>
      <w:r w:rsidRPr="00B9110A">
        <w:rPr>
          <w:spacing w:val="1"/>
        </w:rPr>
        <w:t>P</w:t>
      </w:r>
      <w:r w:rsidRPr="00B9110A">
        <w:rPr>
          <w:spacing w:val="-1"/>
        </w:rPr>
        <w:t>PL</w:t>
      </w:r>
      <w:r w:rsidRPr="00B9110A">
        <w:rPr>
          <w:spacing w:val="1"/>
        </w:rPr>
        <w:t>I</w:t>
      </w:r>
      <w:r w:rsidRPr="00B9110A">
        <w:rPr>
          <w:spacing w:val="3"/>
        </w:rPr>
        <w:t>C</w:t>
      </w:r>
      <w:r w:rsidRPr="00B9110A">
        <w:rPr>
          <w:spacing w:val="-6"/>
        </w:rPr>
        <w:t>A</w:t>
      </w:r>
      <w:r w:rsidRPr="00B9110A">
        <w:rPr>
          <w:spacing w:val="-1"/>
        </w:rPr>
        <w:t>T</w:t>
      </w:r>
      <w:r w:rsidRPr="00B9110A">
        <w:rPr>
          <w:spacing w:val="1"/>
        </w:rPr>
        <w:t>IO</w:t>
      </w:r>
      <w:r w:rsidRPr="00B9110A">
        <w:rPr>
          <w:spacing w:val="-1"/>
        </w:rPr>
        <w:t>N</w:t>
      </w:r>
      <w:r w:rsidRPr="00B9110A">
        <w:t xml:space="preserve">S </w:t>
      </w:r>
      <w:r w:rsidRPr="00B9110A">
        <w:rPr>
          <w:spacing w:val="-1"/>
        </w:rPr>
        <w:t>F</w:t>
      </w:r>
      <w:r w:rsidRPr="00B9110A">
        <w:rPr>
          <w:spacing w:val="1"/>
        </w:rPr>
        <w:t>O</w:t>
      </w:r>
      <w:r w:rsidRPr="00B9110A">
        <w:t xml:space="preserve">R </w:t>
      </w:r>
      <w:r w:rsidRPr="00B9110A">
        <w:rPr>
          <w:spacing w:val="-4"/>
        </w:rPr>
        <w:t>P</w:t>
      </w:r>
      <w:r w:rsidRPr="00B9110A">
        <w:rPr>
          <w:spacing w:val="-1"/>
        </w:rPr>
        <w:t>RE</w:t>
      </w:r>
      <w:r w:rsidRPr="00B9110A">
        <w:rPr>
          <w:spacing w:val="1"/>
        </w:rPr>
        <w:t>QU</w:t>
      </w:r>
      <w:r w:rsidRPr="00B9110A">
        <w:rPr>
          <w:spacing w:val="-6"/>
        </w:rPr>
        <w:t>A</w:t>
      </w:r>
      <w:r w:rsidRPr="00B9110A">
        <w:rPr>
          <w:spacing w:val="-1"/>
        </w:rPr>
        <w:t>L</w:t>
      </w:r>
      <w:r w:rsidRPr="00B9110A">
        <w:rPr>
          <w:spacing w:val="1"/>
        </w:rPr>
        <w:t>I</w:t>
      </w:r>
      <w:r w:rsidRPr="00B9110A">
        <w:rPr>
          <w:spacing w:val="-1"/>
        </w:rPr>
        <w:t>F</w:t>
      </w:r>
      <w:r w:rsidRPr="00B9110A">
        <w:rPr>
          <w:spacing w:val="1"/>
        </w:rPr>
        <w:t>IC</w:t>
      </w:r>
      <w:r w:rsidRPr="00B9110A">
        <w:rPr>
          <w:spacing w:val="-6"/>
        </w:rPr>
        <w:t>A</w:t>
      </w:r>
      <w:r w:rsidRPr="00B9110A">
        <w:rPr>
          <w:spacing w:val="-1"/>
        </w:rPr>
        <w:t>T</w:t>
      </w:r>
      <w:r w:rsidRPr="00B9110A">
        <w:rPr>
          <w:spacing w:val="1"/>
        </w:rPr>
        <w:t>ION</w:t>
      </w:r>
      <w:bookmarkEnd w:id="102"/>
    </w:p>
    <w:p w14:paraId="3A0435C8" w14:textId="77777777" w:rsidR="00F11339" w:rsidRPr="00B9110A" w:rsidRDefault="00F11339">
      <w:pPr>
        <w:spacing w:before="6" w:line="170" w:lineRule="exact"/>
        <w:rPr>
          <w:sz w:val="17"/>
          <w:szCs w:val="17"/>
        </w:rPr>
      </w:pPr>
    </w:p>
    <w:p w14:paraId="4E9012F8" w14:textId="613410F8" w:rsidR="00F11339" w:rsidRPr="00B9110A" w:rsidRDefault="00412B27" w:rsidP="00B93A79">
      <w:pPr>
        <w:pStyle w:val="BodyText"/>
        <w:numPr>
          <w:ilvl w:val="1"/>
          <w:numId w:val="8"/>
        </w:numPr>
        <w:ind w:left="1252" w:hanging="629"/>
      </w:pPr>
      <w:bookmarkStart w:id="103" w:name="7.1_Applications_must_be_complete_and_in"/>
      <w:bookmarkEnd w:id="103"/>
      <w:r w:rsidRPr="00B9110A">
        <w:rPr>
          <w:spacing w:val="-1"/>
        </w:rPr>
        <w:t>Appli</w:t>
      </w:r>
      <w:r w:rsidRPr="00B9110A">
        <w:t>c</w:t>
      </w:r>
      <w:r w:rsidRPr="00B9110A">
        <w:rPr>
          <w:spacing w:val="-1"/>
        </w:rPr>
        <w:t>a</w:t>
      </w:r>
      <w:r w:rsidRPr="00B9110A">
        <w:rPr>
          <w:spacing w:val="1"/>
        </w:rPr>
        <w:t>t</w:t>
      </w:r>
      <w:r w:rsidRPr="00B9110A">
        <w:rPr>
          <w:spacing w:val="-1"/>
        </w:rPr>
        <w:t>ion</w:t>
      </w:r>
      <w:r w:rsidRPr="00B9110A">
        <w:t>s</w:t>
      </w:r>
      <w:r w:rsidRPr="00B9110A">
        <w:rPr>
          <w:spacing w:val="1"/>
        </w:rPr>
        <w:t xml:space="preserve"> </w:t>
      </w:r>
      <w:r w:rsidRPr="00B9110A">
        <w:t>m</w:t>
      </w:r>
      <w:r w:rsidRPr="00B9110A">
        <w:rPr>
          <w:spacing w:val="-1"/>
        </w:rPr>
        <w:t>u</w:t>
      </w:r>
      <w:r w:rsidRPr="00B9110A">
        <w:rPr>
          <w:spacing w:val="-3"/>
        </w:rPr>
        <w:t>s</w:t>
      </w:r>
      <w:r w:rsidRPr="00B9110A">
        <w:t>t</w:t>
      </w:r>
      <w:r w:rsidRPr="00B9110A">
        <w:rPr>
          <w:spacing w:val="2"/>
        </w:rPr>
        <w:t xml:space="preserve"> </w:t>
      </w:r>
      <w:r w:rsidRPr="00B9110A">
        <w:rPr>
          <w:spacing w:val="-1"/>
        </w:rPr>
        <w:t>b</w:t>
      </w:r>
      <w:r w:rsidRPr="00B9110A">
        <w:t>e</w:t>
      </w:r>
      <w:r w:rsidRPr="00B9110A">
        <w:rPr>
          <w:spacing w:val="-2"/>
        </w:rPr>
        <w:t xml:space="preserve"> </w:t>
      </w:r>
      <w:r w:rsidRPr="00B9110A">
        <w:t>c</w:t>
      </w:r>
      <w:r w:rsidRPr="00B9110A">
        <w:rPr>
          <w:spacing w:val="-3"/>
        </w:rPr>
        <w:t>o</w:t>
      </w:r>
      <w:r w:rsidRPr="00B9110A">
        <w:t>m</w:t>
      </w:r>
      <w:r w:rsidRPr="00B9110A">
        <w:rPr>
          <w:spacing w:val="-1"/>
        </w:rPr>
        <w:t>ple</w:t>
      </w:r>
      <w:r w:rsidRPr="00B9110A">
        <w:rPr>
          <w:spacing w:val="1"/>
        </w:rPr>
        <w:t>t</w:t>
      </w:r>
      <w:r w:rsidRPr="00B9110A">
        <w:t>e</w:t>
      </w:r>
      <w:r w:rsidR="00B706EC">
        <w:t xml:space="preserve">d </w:t>
      </w:r>
      <w:r w:rsidR="00211D09">
        <w:t xml:space="preserve">using </w:t>
      </w:r>
      <w:r w:rsidRPr="00B9110A">
        <w:rPr>
          <w:spacing w:val="1"/>
        </w:rPr>
        <w:t>t</w:t>
      </w:r>
      <w:r w:rsidRPr="00B9110A">
        <w:rPr>
          <w:spacing w:val="-1"/>
        </w:rPr>
        <w:t>h</w:t>
      </w:r>
      <w:r w:rsidRPr="00B9110A">
        <w:t>e</w:t>
      </w:r>
      <w:r w:rsidRPr="00B9110A">
        <w:rPr>
          <w:spacing w:val="-2"/>
        </w:rPr>
        <w:t xml:space="preserve"> </w:t>
      </w:r>
      <w:r w:rsidRPr="00B9110A">
        <w:rPr>
          <w:spacing w:val="1"/>
        </w:rPr>
        <w:t>f</w:t>
      </w:r>
      <w:r w:rsidRPr="00B9110A">
        <w:rPr>
          <w:spacing w:val="-1"/>
        </w:rPr>
        <w:t>o</w:t>
      </w:r>
      <w:r w:rsidRPr="00B9110A">
        <w:rPr>
          <w:spacing w:val="-2"/>
        </w:rPr>
        <w:t>r</w:t>
      </w:r>
      <w:r w:rsidRPr="00B9110A">
        <w:t>m</w:t>
      </w:r>
      <w:r w:rsidR="0073358F">
        <w:t>s</w:t>
      </w:r>
      <w:r w:rsidRPr="00B9110A">
        <w:rPr>
          <w:spacing w:val="2"/>
        </w:rPr>
        <w:t xml:space="preserve"> </w:t>
      </w:r>
      <w:r w:rsidRPr="00B9110A">
        <w:rPr>
          <w:spacing w:val="-3"/>
        </w:rPr>
        <w:t>p</w:t>
      </w:r>
      <w:r w:rsidRPr="00B9110A">
        <w:rPr>
          <w:spacing w:val="-2"/>
        </w:rPr>
        <w:t>r</w:t>
      </w:r>
      <w:r w:rsidRPr="00B9110A">
        <w:rPr>
          <w:spacing w:val="-1"/>
        </w:rPr>
        <w:t>e</w:t>
      </w:r>
      <w:r w:rsidRPr="00B9110A">
        <w:t>scr</w:t>
      </w:r>
      <w:r w:rsidRPr="00B9110A">
        <w:rPr>
          <w:spacing w:val="-1"/>
        </w:rPr>
        <w:t>ibe</w:t>
      </w:r>
      <w:r w:rsidRPr="00B9110A">
        <w:t xml:space="preserve">d </w:t>
      </w:r>
      <w:r w:rsidR="00211D09">
        <w:t xml:space="preserve">for </w:t>
      </w:r>
      <w:r w:rsidR="0073358F">
        <w:t>the Scheme in</w:t>
      </w:r>
      <w:r w:rsidR="00211D09">
        <w:t xml:space="preserve"> the</w:t>
      </w:r>
      <w:r w:rsidR="0073358F">
        <w:t xml:space="preserve"> same format</w:t>
      </w:r>
      <w:r w:rsidR="002133CB">
        <w:t xml:space="preserve"> and must indicate whether the application is for </w:t>
      </w:r>
      <w:r w:rsidR="002133CB">
        <w:rPr>
          <w:spacing w:val="8"/>
        </w:rPr>
        <w:t>Built Heritage Conservation Consultancy services</w:t>
      </w:r>
      <w:r w:rsidRPr="00B9110A">
        <w:rPr>
          <w:color w:val="00B0F0"/>
        </w:rPr>
        <w:t>.</w:t>
      </w:r>
    </w:p>
    <w:p w14:paraId="0834A1B8" w14:textId="77777777" w:rsidR="00F11339" w:rsidRPr="00B9110A" w:rsidRDefault="00F11339">
      <w:pPr>
        <w:spacing w:before="6" w:line="120" w:lineRule="exact"/>
        <w:rPr>
          <w:sz w:val="12"/>
          <w:szCs w:val="12"/>
        </w:rPr>
      </w:pPr>
    </w:p>
    <w:p w14:paraId="662CB95A" w14:textId="77777777" w:rsidR="00F11339" w:rsidRPr="00B9110A" w:rsidRDefault="00412B27" w:rsidP="00B9110A">
      <w:pPr>
        <w:pStyle w:val="BodyText"/>
        <w:numPr>
          <w:ilvl w:val="1"/>
          <w:numId w:val="8"/>
        </w:numPr>
        <w:spacing w:line="252" w:lineRule="exact"/>
        <w:ind w:left="1248" w:right="95" w:hanging="624"/>
        <w:jc w:val="both"/>
      </w:pPr>
      <w:bookmarkStart w:id="104" w:name="7.2_Applications_must_be_delivered_in_ac"/>
      <w:bookmarkEnd w:id="104"/>
      <w:r w:rsidRPr="00B9110A">
        <w:rPr>
          <w:spacing w:val="-1"/>
        </w:rPr>
        <w:t>Appli</w:t>
      </w:r>
      <w:r w:rsidRPr="00B9110A">
        <w:t>c</w:t>
      </w:r>
      <w:r w:rsidRPr="00B9110A">
        <w:rPr>
          <w:spacing w:val="-1"/>
        </w:rPr>
        <w:t>a</w:t>
      </w:r>
      <w:r w:rsidRPr="00B9110A">
        <w:rPr>
          <w:spacing w:val="1"/>
        </w:rPr>
        <w:t>t</w:t>
      </w:r>
      <w:r w:rsidRPr="00B9110A">
        <w:rPr>
          <w:spacing w:val="-1"/>
        </w:rPr>
        <w:t>ion</w:t>
      </w:r>
      <w:r w:rsidRPr="00B9110A">
        <w:t>s</w:t>
      </w:r>
      <w:r w:rsidRPr="00B9110A">
        <w:rPr>
          <w:spacing w:val="20"/>
        </w:rPr>
        <w:t xml:space="preserve"> </w:t>
      </w:r>
      <w:r w:rsidRPr="00B9110A">
        <w:t>m</w:t>
      </w:r>
      <w:r w:rsidRPr="00B9110A">
        <w:rPr>
          <w:spacing w:val="-1"/>
        </w:rPr>
        <w:t>u</w:t>
      </w:r>
      <w:r w:rsidRPr="00B9110A">
        <w:t>st</w:t>
      </w:r>
      <w:r w:rsidRPr="00B9110A">
        <w:rPr>
          <w:spacing w:val="21"/>
        </w:rPr>
        <w:t xml:space="preserve"> </w:t>
      </w:r>
      <w:r w:rsidRPr="00B9110A">
        <w:rPr>
          <w:spacing w:val="-1"/>
        </w:rPr>
        <w:t>b</w:t>
      </w:r>
      <w:r w:rsidRPr="00B9110A">
        <w:t>e</w:t>
      </w:r>
      <w:r w:rsidRPr="00B9110A">
        <w:rPr>
          <w:spacing w:val="20"/>
        </w:rPr>
        <w:t xml:space="preserve"> </w:t>
      </w:r>
      <w:r w:rsidRPr="00B9110A">
        <w:rPr>
          <w:spacing w:val="-1"/>
        </w:rPr>
        <w:t>deli</w:t>
      </w:r>
      <w:r w:rsidRPr="00B9110A">
        <w:rPr>
          <w:spacing w:val="-3"/>
        </w:rPr>
        <w:t>v</w:t>
      </w:r>
      <w:r w:rsidRPr="00B9110A">
        <w:rPr>
          <w:spacing w:val="-1"/>
        </w:rPr>
        <w:t>e</w:t>
      </w:r>
      <w:r w:rsidRPr="00B9110A">
        <w:t>r</w:t>
      </w:r>
      <w:r w:rsidRPr="00B9110A">
        <w:rPr>
          <w:spacing w:val="-1"/>
        </w:rPr>
        <w:t>e</w:t>
      </w:r>
      <w:r w:rsidRPr="00B9110A">
        <w:t>d</w:t>
      </w:r>
      <w:r w:rsidRPr="00B9110A">
        <w:rPr>
          <w:spacing w:val="20"/>
        </w:rPr>
        <w:t xml:space="preserve"> </w:t>
      </w:r>
      <w:r w:rsidRPr="00B9110A">
        <w:rPr>
          <w:spacing w:val="-1"/>
        </w:rPr>
        <w:t>i</w:t>
      </w:r>
      <w:r w:rsidRPr="00B9110A">
        <w:t>n</w:t>
      </w:r>
      <w:r w:rsidRPr="00B9110A">
        <w:rPr>
          <w:spacing w:val="22"/>
        </w:rPr>
        <w:t xml:space="preserve"> </w:t>
      </w:r>
      <w:r w:rsidRPr="00B9110A">
        <w:rPr>
          <w:spacing w:val="-1"/>
        </w:rPr>
        <w:t>a</w:t>
      </w:r>
      <w:r w:rsidRPr="00B9110A">
        <w:t>cc</w:t>
      </w:r>
      <w:r w:rsidRPr="00B9110A">
        <w:rPr>
          <w:spacing w:val="-1"/>
        </w:rPr>
        <w:t>o</w:t>
      </w:r>
      <w:r w:rsidRPr="00B9110A">
        <w:t>r</w:t>
      </w:r>
      <w:r w:rsidRPr="00B9110A">
        <w:rPr>
          <w:spacing w:val="-1"/>
        </w:rPr>
        <w:t>dan</w:t>
      </w:r>
      <w:r w:rsidRPr="00B9110A">
        <w:t>ce</w:t>
      </w:r>
      <w:r w:rsidRPr="00B9110A">
        <w:rPr>
          <w:spacing w:val="20"/>
        </w:rPr>
        <w:t xml:space="preserve"> </w:t>
      </w:r>
      <w:r w:rsidRPr="00B9110A">
        <w:rPr>
          <w:spacing w:val="-1"/>
        </w:rPr>
        <w:t>wi</w:t>
      </w:r>
      <w:r w:rsidRPr="00B9110A">
        <w:rPr>
          <w:spacing w:val="1"/>
        </w:rPr>
        <w:t>t</w:t>
      </w:r>
      <w:r w:rsidRPr="00B9110A">
        <w:t>h</w:t>
      </w:r>
      <w:r w:rsidRPr="00B9110A">
        <w:rPr>
          <w:spacing w:val="20"/>
        </w:rPr>
        <w:t xml:space="preserve"> </w:t>
      </w:r>
      <w:r w:rsidRPr="00B9110A">
        <w:rPr>
          <w:spacing w:val="1"/>
        </w:rPr>
        <w:t>t</w:t>
      </w:r>
      <w:r w:rsidRPr="00B9110A">
        <w:rPr>
          <w:spacing w:val="-1"/>
        </w:rPr>
        <w:t>h</w:t>
      </w:r>
      <w:r w:rsidRPr="00B9110A">
        <w:t>e</w:t>
      </w:r>
      <w:r w:rsidRPr="00B9110A">
        <w:rPr>
          <w:spacing w:val="20"/>
        </w:rPr>
        <w:t xml:space="preserve"> </w:t>
      </w:r>
      <w:r w:rsidRPr="00B9110A">
        <w:rPr>
          <w:spacing w:val="-1"/>
        </w:rPr>
        <w:t>del</w:t>
      </w:r>
      <w:r w:rsidRPr="00B9110A">
        <w:rPr>
          <w:spacing w:val="1"/>
        </w:rPr>
        <w:t>i</w:t>
      </w:r>
      <w:r w:rsidRPr="00B9110A">
        <w:rPr>
          <w:spacing w:val="-3"/>
        </w:rPr>
        <w:t>v</w:t>
      </w:r>
      <w:r w:rsidRPr="00B9110A">
        <w:rPr>
          <w:spacing w:val="-1"/>
        </w:rPr>
        <w:t>e</w:t>
      </w:r>
      <w:r w:rsidRPr="00B9110A">
        <w:t>ry</w:t>
      </w:r>
      <w:r w:rsidRPr="00B9110A">
        <w:rPr>
          <w:spacing w:val="20"/>
        </w:rPr>
        <w:t xml:space="preserve"> </w:t>
      </w:r>
      <w:r w:rsidRPr="00B9110A">
        <w:rPr>
          <w:spacing w:val="-1"/>
        </w:rPr>
        <w:t>in</w:t>
      </w:r>
      <w:r w:rsidRPr="00B9110A">
        <w:t>s</w:t>
      </w:r>
      <w:r w:rsidRPr="00B9110A">
        <w:rPr>
          <w:spacing w:val="1"/>
        </w:rPr>
        <w:t>t</w:t>
      </w:r>
      <w:r w:rsidRPr="00B9110A">
        <w:t>r</w:t>
      </w:r>
      <w:r w:rsidRPr="00B9110A">
        <w:rPr>
          <w:spacing w:val="-1"/>
        </w:rPr>
        <w:t>u</w:t>
      </w:r>
      <w:r w:rsidRPr="00B9110A">
        <w:t>c</w:t>
      </w:r>
      <w:r w:rsidRPr="00B9110A">
        <w:rPr>
          <w:spacing w:val="1"/>
        </w:rPr>
        <w:t>t</w:t>
      </w:r>
      <w:r w:rsidRPr="00B9110A">
        <w:rPr>
          <w:spacing w:val="-1"/>
        </w:rPr>
        <w:t>io</w:t>
      </w:r>
      <w:r w:rsidRPr="00B9110A">
        <w:rPr>
          <w:spacing w:val="-3"/>
        </w:rPr>
        <w:t>n</w:t>
      </w:r>
      <w:r w:rsidRPr="00B9110A">
        <w:t>s</w:t>
      </w:r>
      <w:r w:rsidRPr="00B9110A">
        <w:rPr>
          <w:spacing w:val="20"/>
        </w:rPr>
        <w:t xml:space="preserve"> </w:t>
      </w:r>
      <w:r w:rsidRPr="00B9110A">
        <w:t>s</w:t>
      </w:r>
      <w:r w:rsidRPr="00B9110A">
        <w:rPr>
          <w:spacing w:val="-1"/>
        </w:rPr>
        <w:t>et ou</w:t>
      </w:r>
      <w:r w:rsidRPr="00B9110A">
        <w:t>t</w:t>
      </w:r>
      <w:r w:rsidRPr="00B9110A">
        <w:rPr>
          <w:spacing w:val="2"/>
        </w:rPr>
        <w:t xml:space="preserve"> </w:t>
      </w:r>
      <w:r w:rsidRPr="00B9110A">
        <w:rPr>
          <w:spacing w:val="-1"/>
        </w:rPr>
        <w:t>i</w:t>
      </w:r>
      <w:r w:rsidRPr="00B9110A">
        <w:t>n</w:t>
      </w:r>
      <w:r w:rsidRPr="00B9110A">
        <w:rPr>
          <w:spacing w:val="-2"/>
        </w:rPr>
        <w:t xml:space="preserve"> </w:t>
      </w:r>
      <w:r w:rsidRPr="00B9110A">
        <w:rPr>
          <w:spacing w:val="1"/>
        </w:rPr>
        <w:t>t</w:t>
      </w:r>
      <w:r w:rsidRPr="00B9110A">
        <w:rPr>
          <w:spacing w:val="-1"/>
        </w:rPr>
        <w:t>h</w:t>
      </w:r>
      <w:r w:rsidRPr="00B9110A">
        <w:t>e</w:t>
      </w:r>
      <w:r w:rsidRPr="00B9110A">
        <w:rPr>
          <w:spacing w:val="-2"/>
        </w:rPr>
        <w:t xml:space="preserve"> </w:t>
      </w:r>
      <w:r w:rsidRPr="00B9110A">
        <w:rPr>
          <w:spacing w:val="1"/>
        </w:rPr>
        <w:t>f</w:t>
      </w:r>
      <w:r w:rsidRPr="00B9110A">
        <w:rPr>
          <w:spacing w:val="-1"/>
        </w:rPr>
        <w:t>o</w:t>
      </w:r>
      <w:r w:rsidRPr="00B9110A">
        <w:rPr>
          <w:spacing w:val="-2"/>
        </w:rPr>
        <w:t>r</w:t>
      </w:r>
      <w:r w:rsidRPr="00B9110A">
        <w:t>m</w:t>
      </w:r>
      <w:r w:rsidR="0073358F">
        <w:t>s</w:t>
      </w:r>
      <w:r w:rsidRPr="00B9110A">
        <w:rPr>
          <w:spacing w:val="-1"/>
        </w:rPr>
        <w:t xml:space="preserve"> p</w:t>
      </w:r>
      <w:r w:rsidRPr="00B9110A">
        <w:t>r</w:t>
      </w:r>
      <w:r w:rsidRPr="00B9110A">
        <w:rPr>
          <w:spacing w:val="-1"/>
        </w:rPr>
        <w:t>e</w:t>
      </w:r>
      <w:r w:rsidRPr="00B9110A">
        <w:t>s</w:t>
      </w:r>
      <w:r w:rsidRPr="00B9110A">
        <w:rPr>
          <w:spacing w:val="-3"/>
        </w:rPr>
        <w:t>c</w:t>
      </w:r>
      <w:r w:rsidRPr="00B9110A">
        <w:t>r</w:t>
      </w:r>
      <w:r w:rsidRPr="00B9110A">
        <w:rPr>
          <w:spacing w:val="-1"/>
        </w:rPr>
        <w:t>ib</w:t>
      </w:r>
      <w:r w:rsidRPr="00B9110A">
        <w:rPr>
          <w:spacing w:val="-3"/>
        </w:rPr>
        <w:t>e</w:t>
      </w:r>
      <w:r w:rsidRPr="00B9110A">
        <w:t xml:space="preserve">d </w:t>
      </w:r>
      <w:r w:rsidR="00CE3AA2">
        <w:rPr>
          <w:spacing w:val="-1"/>
        </w:rPr>
        <w:t xml:space="preserve">for the </w:t>
      </w:r>
      <w:r w:rsidR="0073358F">
        <w:t>Scheme in</w:t>
      </w:r>
      <w:r w:rsidR="00CE3AA2">
        <w:t xml:space="preserve"> the</w:t>
      </w:r>
      <w:r w:rsidR="0073358F">
        <w:t xml:space="preserve"> same format</w:t>
      </w:r>
      <w:r w:rsidRPr="00B9110A">
        <w:t>.</w:t>
      </w:r>
    </w:p>
    <w:p w14:paraId="5CCFA3A9" w14:textId="77777777" w:rsidR="00F11339" w:rsidRPr="00B9110A" w:rsidRDefault="00F11339">
      <w:pPr>
        <w:spacing w:before="5" w:line="110" w:lineRule="exact"/>
        <w:rPr>
          <w:sz w:val="11"/>
          <w:szCs w:val="11"/>
        </w:rPr>
      </w:pPr>
    </w:p>
    <w:p w14:paraId="24C66ECD" w14:textId="77777777" w:rsidR="00F11339" w:rsidRPr="00B9110A" w:rsidRDefault="00412B27" w:rsidP="00B93A79">
      <w:pPr>
        <w:pStyle w:val="BodyText"/>
        <w:numPr>
          <w:ilvl w:val="1"/>
          <w:numId w:val="8"/>
        </w:numPr>
        <w:ind w:left="1201" w:right="117"/>
        <w:jc w:val="both"/>
      </w:pPr>
      <w:bookmarkStart w:id="105" w:name="7.3_Only_those_Applications_which_fully_"/>
      <w:bookmarkEnd w:id="105"/>
      <w:r w:rsidRPr="00B9110A">
        <w:rPr>
          <w:spacing w:val="1"/>
        </w:rPr>
        <w:t>O</w:t>
      </w:r>
      <w:r w:rsidRPr="00B9110A">
        <w:rPr>
          <w:spacing w:val="-1"/>
        </w:rPr>
        <w:t>n</w:t>
      </w:r>
      <w:r w:rsidRPr="00B9110A">
        <w:rPr>
          <w:spacing w:val="-2"/>
        </w:rPr>
        <w:t>l</w:t>
      </w:r>
      <w:r w:rsidRPr="00B9110A">
        <w:t>y</w:t>
      </w:r>
      <w:r w:rsidRPr="00B9110A">
        <w:rPr>
          <w:spacing w:val="51"/>
        </w:rPr>
        <w:t xml:space="preserve"> </w:t>
      </w:r>
      <w:r w:rsidRPr="00B9110A">
        <w:rPr>
          <w:spacing w:val="1"/>
        </w:rPr>
        <w:t>t</w:t>
      </w:r>
      <w:r w:rsidRPr="00B9110A">
        <w:rPr>
          <w:spacing w:val="-1"/>
        </w:rPr>
        <w:t>ho</w:t>
      </w:r>
      <w:r w:rsidRPr="00B9110A">
        <w:t>se</w:t>
      </w:r>
      <w:r w:rsidRPr="00B9110A">
        <w:rPr>
          <w:spacing w:val="53"/>
        </w:rPr>
        <w:t xml:space="preserve"> </w:t>
      </w:r>
      <w:r w:rsidRPr="00B9110A">
        <w:rPr>
          <w:spacing w:val="-1"/>
        </w:rPr>
        <w:t>App</w:t>
      </w:r>
      <w:r w:rsidRPr="00B9110A">
        <w:rPr>
          <w:spacing w:val="1"/>
        </w:rPr>
        <w:t>l</w:t>
      </w:r>
      <w:r w:rsidRPr="00B9110A">
        <w:rPr>
          <w:spacing w:val="-1"/>
        </w:rPr>
        <w:t>i</w:t>
      </w:r>
      <w:r w:rsidRPr="00B9110A">
        <w:t>c</w:t>
      </w:r>
      <w:r w:rsidRPr="00B9110A">
        <w:rPr>
          <w:spacing w:val="-1"/>
        </w:rPr>
        <w:t>a</w:t>
      </w:r>
      <w:r w:rsidRPr="00B9110A">
        <w:rPr>
          <w:spacing w:val="1"/>
        </w:rPr>
        <w:t>t</w:t>
      </w:r>
      <w:r w:rsidRPr="00B9110A">
        <w:rPr>
          <w:spacing w:val="-1"/>
        </w:rPr>
        <w:t>ion</w:t>
      </w:r>
      <w:r w:rsidRPr="00B9110A">
        <w:t>s</w:t>
      </w:r>
      <w:r w:rsidRPr="00B9110A">
        <w:rPr>
          <w:spacing w:val="56"/>
        </w:rPr>
        <w:t xml:space="preserve"> </w:t>
      </w:r>
      <w:r w:rsidRPr="00B9110A">
        <w:rPr>
          <w:spacing w:val="-4"/>
        </w:rPr>
        <w:t>w</w:t>
      </w:r>
      <w:r w:rsidRPr="00B9110A">
        <w:rPr>
          <w:spacing w:val="-1"/>
        </w:rPr>
        <w:t>hi</w:t>
      </w:r>
      <w:r w:rsidRPr="00B9110A">
        <w:t>ch</w:t>
      </w:r>
      <w:r w:rsidRPr="00B9110A">
        <w:rPr>
          <w:spacing w:val="53"/>
        </w:rPr>
        <w:t xml:space="preserve"> </w:t>
      </w:r>
      <w:r w:rsidRPr="00B9110A">
        <w:t>s</w:t>
      </w:r>
      <w:r w:rsidRPr="00B9110A">
        <w:rPr>
          <w:spacing w:val="-1"/>
        </w:rPr>
        <w:t>a</w:t>
      </w:r>
      <w:r w:rsidRPr="00B9110A">
        <w:rPr>
          <w:spacing w:val="1"/>
        </w:rPr>
        <w:t>t</w:t>
      </w:r>
      <w:r w:rsidRPr="00B9110A">
        <w:rPr>
          <w:spacing w:val="-2"/>
        </w:rPr>
        <w:t>i</w:t>
      </w:r>
      <w:r w:rsidRPr="00B9110A">
        <w:t>s</w:t>
      </w:r>
      <w:r w:rsidRPr="00B9110A">
        <w:rPr>
          <w:spacing w:val="3"/>
        </w:rPr>
        <w:t>f</w:t>
      </w:r>
      <w:r w:rsidRPr="00B9110A">
        <w:t>y</w:t>
      </w:r>
      <w:r w:rsidRPr="00B9110A">
        <w:rPr>
          <w:spacing w:val="51"/>
        </w:rPr>
        <w:t xml:space="preserve"> </w:t>
      </w:r>
      <w:r w:rsidRPr="00B9110A">
        <w:rPr>
          <w:spacing w:val="-1"/>
        </w:rPr>
        <w:t>al</w:t>
      </w:r>
      <w:r w:rsidRPr="00B9110A">
        <w:t>l</w:t>
      </w:r>
      <w:r w:rsidRPr="00B9110A">
        <w:rPr>
          <w:spacing w:val="53"/>
        </w:rPr>
        <w:t xml:space="preserve"> </w:t>
      </w:r>
      <w:r w:rsidRPr="00B9110A">
        <w:rPr>
          <w:spacing w:val="3"/>
        </w:rPr>
        <w:t>r</w:t>
      </w:r>
      <w:r w:rsidRPr="00B9110A">
        <w:rPr>
          <w:spacing w:val="-1"/>
        </w:rPr>
        <w:t>e</w:t>
      </w:r>
      <w:r w:rsidRPr="00B9110A">
        <w:rPr>
          <w:spacing w:val="2"/>
        </w:rPr>
        <w:t>q</w:t>
      </w:r>
      <w:r w:rsidRPr="00B9110A">
        <w:rPr>
          <w:spacing w:val="-1"/>
        </w:rPr>
        <w:t>ui</w:t>
      </w:r>
      <w:r w:rsidRPr="00B9110A">
        <w:t>r</w:t>
      </w:r>
      <w:r w:rsidRPr="00B9110A">
        <w:rPr>
          <w:spacing w:val="-3"/>
        </w:rPr>
        <w:t>e</w:t>
      </w:r>
      <w:r w:rsidRPr="00B9110A">
        <w:t>m</w:t>
      </w:r>
      <w:r w:rsidRPr="00B9110A">
        <w:rPr>
          <w:spacing w:val="-1"/>
        </w:rPr>
        <w:t>en</w:t>
      </w:r>
      <w:r w:rsidRPr="00B9110A">
        <w:rPr>
          <w:spacing w:val="-2"/>
        </w:rPr>
        <w:t>t</w:t>
      </w:r>
      <w:r w:rsidRPr="00B9110A">
        <w:t>s</w:t>
      </w:r>
      <w:r w:rsidRPr="00B9110A">
        <w:rPr>
          <w:spacing w:val="53"/>
        </w:rPr>
        <w:t xml:space="preserve"> </w:t>
      </w:r>
      <w:r w:rsidRPr="00B9110A">
        <w:t>s</w:t>
      </w:r>
      <w:r w:rsidRPr="00B9110A">
        <w:rPr>
          <w:spacing w:val="-1"/>
        </w:rPr>
        <w:t>e</w:t>
      </w:r>
      <w:r w:rsidRPr="00B9110A">
        <w:t>t</w:t>
      </w:r>
      <w:r w:rsidRPr="00B9110A">
        <w:rPr>
          <w:spacing w:val="54"/>
        </w:rPr>
        <w:t xml:space="preserve"> </w:t>
      </w:r>
      <w:r w:rsidRPr="00B9110A">
        <w:rPr>
          <w:spacing w:val="-1"/>
        </w:rPr>
        <w:t>ou</w:t>
      </w:r>
      <w:r w:rsidRPr="00B9110A">
        <w:t>t</w:t>
      </w:r>
      <w:r w:rsidRPr="00B9110A">
        <w:rPr>
          <w:spacing w:val="54"/>
        </w:rPr>
        <w:t xml:space="preserve"> </w:t>
      </w:r>
      <w:r w:rsidRPr="00B9110A">
        <w:rPr>
          <w:spacing w:val="-1"/>
        </w:rPr>
        <w:t>i</w:t>
      </w:r>
      <w:r w:rsidRPr="00B9110A">
        <w:t>n</w:t>
      </w:r>
      <w:r w:rsidRPr="00B9110A">
        <w:rPr>
          <w:spacing w:val="53"/>
        </w:rPr>
        <w:t xml:space="preserve"> </w:t>
      </w:r>
      <w:r w:rsidRPr="00B9110A">
        <w:rPr>
          <w:spacing w:val="1"/>
        </w:rPr>
        <w:t>t</w:t>
      </w:r>
      <w:r w:rsidRPr="00B9110A">
        <w:rPr>
          <w:spacing w:val="-1"/>
        </w:rPr>
        <w:t>he</w:t>
      </w:r>
      <w:r w:rsidRPr="00B9110A">
        <w:t xml:space="preserve">se </w:t>
      </w:r>
      <w:r w:rsidR="00F5223A">
        <w:t>Scheme</w:t>
      </w:r>
      <w:r w:rsidRPr="00B9110A">
        <w:rPr>
          <w:spacing w:val="29"/>
        </w:rPr>
        <w:t xml:space="preserve"> </w:t>
      </w:r>
      <w:r w:rsidRPr="00B9110A">
        <w:rPr>
          <w:spacing w:val="-1"/>
        </w:rPr>
        <w:t>Condi</w:t>
      </w:r>
      <w:r w:rsidRPr="00B9110A">
        <w:rPr>
          <w:spacing w:val="1"/>
        </w:rPr>
        <w:t>t</w:t>
      </w:r>
      <w:r w:rsidRPr="00B9110A">
        <w:rPr>
          <w:spacing w:val="-1"/>
        </w:rPr>
        <w:t>ion</w:t>
      </w:r>
      <w:r w:rsidRPr="00B9110A">
        <w:t>s</w:t>
      </w:r>
      <w:r w:rsidRPr="00B9110A">
        <w:rPr>
          <w:spacing w:val="30"/>
        </w:rPr>
        <w:t xml:space="preserve"> </w:t>
      </w:r>
      <w:r w:rsidRPr="00B9110A">
        <w:rPr>
          <w:spacing w:val="-1"/>
        </w:rPr>
        <w:t>an</w:t>
      </w:r>
      <w:r w:rsidRPr="00B9110A">
        <w:t>d</w:t>
      </w:r>
      <w:r w:rsidRPr="00B9110A">
        <w:rPr>
          <w:spacing w:val="29"/>
        </w:rPr>
        <w:t xml:space="preserve"> </w:t>
      </w:r>
      <w:r w:rsidRPr="00B9110A">
        <w:rPr>
          <w:spacing w:val="1"/>
        </w:rPr>
        <w:t>t</w:t>
      </w:r>
      <w:r w:rsidRPr="00B9110A">
        <w:rPr>
          <w:spacing w:val="-1"/>
        </w:rPr>
        <w:t>h</w:t>
      </w:r>
      <w:r w:rsidRPr="00B9110A">
        <w:t>e</w:t>
      </w:r>
      <w:r w:rsidRPr="00B9110A">
        <w:rPr>
          <w:spacing w:val="29"/>
        </w:rPr>
        <w:t xml:space="preserve"> </w:t>
      </w:r>
      <w:r w:rsidRPr="00B9110A">
        <w:rPr>
          <w:spacing w:val="-1"/>
        </w:rPr>
        <w:t>onl</w:t>
      </w:r>
      <w:r w:rsidRPr="00B9110A">
        <w:rPr>
          <w:spacing w:val="-2"/>
        </w:rPr>
        <w:t>i</w:t>
      </w:r>
      <w:r w:rsidRPr="00B9110A">
        <w:rPr>
          <w:spacing w:val="-1"/>
        </w:rPr>
        <w:t>n</w:t>
      </w:r>
      <w:r w:rsidRPr="00B9110A">
        <w:t>e</w:t>
      </w:r>
      <w:r w:rsidRPr="00B9110A">
        <w:rPr>
          <w:spacing w:val="29"/>
        </w:rPr>
        <w:t xml:space="preserve"> </w:t>
      </w:r>
      <w:r w:rsidRPr="00B9110A">
        <w:rPr>
          <w:spacing w:val="-1"/>
        </w:rPr>
        <w:t>Se</w:t>
      </w:r>
      <w:r w:rsidRPr="00B9110A">
        <w:t>rv</w:t>
      </w:r>
      <w:r w:rsidRPr="00B9110A">
        <w:rPr>
          <w:spacing w:val="-1"/>
        </w:rPr>
        <w:t>i</w:t>
      </w:r>
      <w:r w:rsidRPr="00B9110A">
        <w:t>ce</w:t>
      </w:r>
      <w:r w:rsidRPr="00B9110A">
        <w:rPr>
          <w:spacing w:val="29"/>
        </w:rPr>
        <w:t xml:space="preserve"> </w:t>
      </w:r>
      <w:r w:rsidRPr="00B9110A">
        <w:rPr>
          <w:spacing w:val="-1"/>
        </w:rPr>
        <w:t>P</w:t>
      </w:r>
      <w:r w:rsidRPr="00B9110A">
        <w:t>r</w:t>
      </w:r>
      <w:r w:rsidRPr="00B9110A">
        <w:rPr>
          <w:spacing w:val="-1"/>
        </w:rPr>
        <w:t>o</w:t>
      </w:r>
      <w:r w:rsidRPr="00B9110A">
        <w:t>v</w:t>
      </w:r>
      <w:r w:rsidRPr="00B9110A">
        <w:rPr>
          <w:spacing w:val="-1"/>
        </w:rPr>
        <w:t>ide</w:t>
      </w:r>
      <w:r w:rsidRPr="00B9110A">
        <w:t>r</w:t>
      </w:r>
      <w:r w:rsidRPr="00B9110A">
        <w:rPr>
          <w:spacing w:val="30"/>
        </w:rPr>
        <w:t xml:space="preserve"> </w:t>
      </w:r>
      <w:r w:rsidRPr="00B9110A">
        <w:rPr>
          <w:spacing w:val="-1"/>
        </w:rPr>
        <w:t>appli</w:t>
      </w:r>
      <w:r w:rsidRPr="00B9110A">
        <w:rPr>
          <w:spacing w:val="2"/>
        </w:rPr>
        <w:t>c</w:t>
      </w:r>
      <w:r w:rsidRPr="00B9110A">
        <w:rPr>
          <w:spacing w:val="-1"/>
        </w:rPr>
        <w:t>a</w:t>
      </w:r>
      <w:r w:rsidRPr="00B9110A">
        <w:rPr>
          <w:spacing w:val="1"/>
        </w:rPr>
        <w:t>t</w:t>
      </w:r>
      <w:r w:rsidRPr="00B9110A">
        <w:rPr>
          <w:spacing w:val="-2"/>
        </w:rPr>
        <w:t>i</w:t>
      </w:r>
      <w:r w:rsidRPr="00B9110A">
        <w:rPr>
          <w:spacing w:val="-1"/>
        </w:rPr>
        <w:t>o</w:t>
      </w:r>
      <w:r w:rsidRPr="00B9110A">
        <w:t>n</w:t>
      </w:r>
      <w:r w:rsidRPr="00B9110A">
        <w:rPr>
          <w:spacing w:val="29"/>
        </w:rPr>
        <w:t xml:space="preserve"> </w:t>
      </w:r>
      <w:r w:rsidRPr="00B9110A">
        <w:rPr>
          <w:spacing w:val="-4"/>
        </w:rPr>
        <w:t>w</w:t>
      </w:r>
      <w:r w:rsidRPr="00B9110A">
        <w:rPr>
          <w:spacing w:val="1"/>
        </w:rPr>
        <w:t>i</w:t>
      </w:r>
      <w:r w:rsidRPr="00B9110A">
        <w:rPr>
          <w:spacing w:val="-1"/>
        </w:rPr>
        <w:t>l</w:t>
      </w:r>
      <w:r w:rsidRPr="00B9110A">
        <w:t xml:space="preserve">l </w:t>
      </w:r>
      <w:r w:rsidRPr="00B9110A">
        <w:rPr>
          <w:spacing w:val="-1"/>
        </w:rPr>
        <w:t>b</w:t>
      </w:r>
      <w:r w:rsidRPr="00B9110A">
        <w:t>e c</w:t>
      </w:r>
      <w:r w:rsidRPr="00B9110A">
        <w:rPr>
          <w:spacing w:val="-1"/>
        </w:rPr>
        <w:t>on</w:t>
      </w:r>
      <w:r w:rsidRPr="00B9110A">
        <w:t>s</w:t>
      </w:r>
      <w:r w:rsidRPr="00B9110A">
        <w:rPr>
          <w:spacing w:val="-1"/>
        </w:rPr>
        <w:t>ide</w:t>
      </w:r>
      <w:r w:rsidRPr="00B9110A">
        <w:t>r</w:t>
      </w:r>
      <w:r w:rsidRPr="00B9110A">
        <w:rPr>
          <w:spacing w:val="-1"/>
        </w:rPr>
        <w:t>e</w:t>
      </w:r>
      <w:r w:rsidRPr="00B9110A">
        <w:t>d</w:t>
      </w:r>
      <w:r w:rsidRPr="00B9110A">
        <w:rPr>
          <w:spacing w:val="1"/>
        </w:rPr>
        <w:t xml:space="preserve"> </w:t>
      </w:r>
      <w:r w:rsidRPr="00B9110A">
        <w:rPr>
          <w:spacing w:val="-1"/>
        </w:rPr>
        <w:t>b</w:t>
      </w:r>
      <w:r w:rsidRPr="00B9110A">
        <w:t>y</w:t>
      </w:r>
      <w:r w:rsidRPr="00B9110A">
        <w:rPr>
          <w:spacing w:val="-2"/>
        </w:rPr>
        <w:t xml:space="preserve"> </w:t>
      </w:r>
      <w:r w:rsidRPr="00B9110A">
        <w:rPr>
          <w:spacing w:val="1"/>
        </w:rPr>
        <w:t>t</w:t>
      </w:r>
      <w:r w:rsidRPr="00B9110A">
        <w:rPr>
          <w:spacing w:val="-1"/>
        </w:rPr>
        <w:t>h</w:t>
      </w:r>
      <w:r w:rsidRPr="00B9110A">
        <w:t>e</w:t>
      </w:r>
      <w:r w:rsidRPr="00B9110A">
        <w:rPr>
          <w:spacing w:val="-2"/>
        </w:rPr>
        <w:t xml:space="preserve"> </w:t>
      </w:r>
      <w:r w:rsidRPr="00B9110A">
        <w:rPr>
          <w:spacing w:val="-1"/>
        </w:rPr>
        <w:t>E</w:t>
      </w:r>
      <w:r w:rsidRPr="00B9110A">
        <w:rPr>
          <w:spacing w:val="-3"/>
        </w:rPr>
        <w:t>v</w:t>
      </w:r>
      <w:r w:rsidRPr="00B9110A">
        <w:rPr>
          <w:spacing w:val="-1"/>
        </w:rPr>
        <w:t>alua</w:t>
      </w:r>
      <w:r w:rsidRPr="00B9110A">
        <w:rPr>
          <w:spacing w:val="1"/>
        </w:rPr>
        <w:t>t</w:t>
      </w:r>
      <w:r w:rsidRPr="00B9110A">
        <w:rPr>
          <w:spacing w:val="-1"/>
        </w:rPr>
        <w:t>io</w:t>
      </w:r>
      <w:r w:rsidRPr="00B9110A">
        <w:t xml:space="preserve">n </w:t>
      </w:r>
      <w:r w:rsidRPr="00B9110A">
        <w:rPr>
          <w:spacing w:val="-1"/>
        </w:rPr>
        <w:t>Co</w:t>
      </w:r>
      <w:r w:rsidRPr="00B9110A">
        <w:rPr>
          <w:spacing w:val="-2"/>
        </w:rPr>
        <w:t>m</w:t>
      </w:r>
      <w:r w:rsidRPr="00B9110A">
        <w:t>m</w:t>
      </w:r>
      <w:r w:rsidRPr="00B9110A">
        <w:rPr>
          <w:spacing w:val="-1"/>
        </w:rPr>
        <w:t>i</w:t>
      </w:r>
      <w:r w:rsidRPr="00B9110A">
        <w:rPr>
          <w:spacing w:val="1"/>
        </w:rPr>
        <w:t>tt</w:t>
      </w:r>
      <w:r w:rsidRPr="00B9110A">
        <w:rPr>
          <w:spacing w:val="-1"/>
        </w:rPr>
        <w:t>e</w:t>
      </w:r>
      <w:r w:rsidRPr="00B9110A">
        <w:rPr>
          <w:spacing w:val="-3"/>
        </w:rPr>
        <w:t>e</w:t>
      </w:r>
      <w:r w:rsidRPr="00B9110A">
        <w:t>.</w:t>
      </w:r>
    </w:p>
    <w:p w14:paraId="6B95713B" w14:textId="77777777" w:rsidR="00F11339" w:rsidRPr="00B9110A" w:rsidRDefault="00F11339">
      <w:pPr>
        <w:spacing w:before="1" w:line="120" w:lineRule="exact"/>
        <w:rPr>
          <w:sz w:val="12"/>
          <w:szCs w:val="12"/>
        </w:rPr>
      </w:pPr>
    </w:p>
    <w:p w14:paraId="5F25DE91" w14:textId="14B00412" w:rsidR="00B9110A" w:rsidRPr="00B9110A" w:rsidRDefault="00412B27" w:rsidP="002133CB">
      <w:pPr>
        <w:pStyle w:val="BodyText"/>
        <w:numPr>
          <w:ilvl w:val="1"/>
          <w:numId w:val="8"/>
        </w:numPr>
        <w:tabs>
          <w:tab w:val="left" w:pos="1201"/>
        </w:tabs>
        <w:ind w:left="1201" w:right="115"/>
        <w:jc w:val="both"/>
      </w:pPr>
      <w:bookmarkStart w:id="106" w:name="7.4_Applicants_agree_that,_if_prequalifi"/>
      <w:bookmarkEnd w:id="106"/>
      <w:r w:rsidRPr="00B9110A">
        <w:rPr>
          <w:spacing w:val="-1"/>
        </w:rPr>
        <w:t>Appli</w:t>
      </w:r>
      <w:r w:rsidRPr="00B9110A">
        <w:t>c</w:t>
      </w:r>
      <w:r w:rsidRPr="00B9110A">
        <w:rPr>
          <w:spacing w:val="-1"/>
        </w:rPr>
        <w:t>an</w:t>
      </w:r>
      <w:r w:rsidRPr="00B9110A">
        <w:rPr>
          <w:spacing w:val="1"/>
        </w:rPr>
        <w:t>t</w:t>
      </w:r>
      <w:r w:rsidRPr="00B9110A">
        <w:t>s</w:t>
      </w:r>
      <w:r w:rsidRPr="00B9110A">
        <w:rPr>
          <w:spacing w:val="40"/>
        </w:rPr>
        <w:t xml:space="preserve"> </w:t>
      </w:r>
      <w:r w:rsidRPr="00B9110A">
        <w:rPr>
          <w:spacing w:val="-1"/>
        </w:rPr>
        <w:t>a</w:t>
      </w:r>
      <w:r w:rsidRPr="00B9110A">
        <w:rPr>
          <w:spacing w:val="2"/>
        </w:rPr>
        <w:t>g</w:t>
      </w:r>
      <w:r w:rsidRPr="00B9110A">
        <w:rPr>
          <w:spacing w:val="-2"/>
        </w:rPr>
        <w:t>r</w:t>
      </w:r>
      <w:r w:rsidRPr="00B9110A">
        <w:rPr>
          <w:spacing w:val="-1"/>
        </w:rPr>
        <w:t>e</w:t>
      </w:r>
      <w:r w:rsidRPr="00B9110A">
        <w:t>e</w:t>
      </w:r>
      <w:r w:rsidRPr="00B9110A">
        <w:rPr>
          <w:spacing w:val="40"/>
        </w:rPr>
        <w:t xml:space="preserve"> </w:t>
      </w:r>
      <w:r w:rsidR="00B706EC">
        <w:rPr>
          <w:spacing w:val="40"/>
        </w:rPr>
        <w:t xml:space="preserve">that if </w:t>
      </w:r>
      <w:r w:rsidR="002133CB">
        <w:rPr>
          <w:spacing w:val="40"/>
        </w:rPr>
        <w:t>successfully prequalified</w:t>
      </w:r>
      <w:r w:rsidR="00B706EC">
        <w:rPr>
          <w:spacing w:val="40"/>
        </w:rPr>
        <w:t xml:space="preserve">, </w:t>
      </w:r>
      <w:r w:rsidRPr="00B9110A">
        <w:rPr>
          <w:spacing w:val="1"/>
        </w:rPr>
        <w:t>t</w:t>
      </w:r>
      <w:r w:rsidRPr="00B9110A">
        <w:rPr>
          <w:spacing w:val="-1"/>
        </w:rPr>
        <w:t>h</w:t>
      </w:r>
      <w:r w:rsidRPr="00B9110A">
        <w:t>e</w:t>
      </w:r>
      <w:r w:rsidRPr="00B9110A">
        <w:rPr>
          <w:spacing w:val="37"/>
        </w:rPr>
        <w:t xml:space="preserve"> </w:t>
      </w:r>
      <w:r w:rsidRPr="00B9110A">
        <w:rPr>
          <w:spacing w:val="1"/>
        </w:rPr>
        <w:t>t</w:t>
      </w:r>
      <w:r w:rsidRPr="00B9110A">
        <w:rPr>
          <w:spacing w:val="-1"/>
        </w:rPr>
        <w:t>e</w:t>
      </w:r>
      <w:r w:rsidRPr="00B9110A">
        <w:rPr>
          <w:spacing w:val="-2"/>
        </w:rPr>
        <w:t>r</w:t>
      </w:r>
      <w:r w:rsidRPr="00B9110A">
        <w:t>ms</w:t>
      </w:r>
      <w:r w:rsidRPr="00B9110A">
        <w:rPr>
          <w:spacing w:val="40"/>
        </w:rPr>
        <w:t xml:space="preserve"> </w:t>
      </w:r>
      <w:r w:rsidRPr="00B9110A">
        <w:rPr>
          <w:spacing w:val="-1"/>
        </w:rPr>
        <w:t xml:space="preserve">and </w:t>
      </w:r>
      <w:r w:rsidRPr="00B9110A">
        <w:t>c</w:t>
      </w:r>
      <w:r w:rsidRPr="00B9110A">
        <w:rPr>
          <w:spacing w:val="-1"/>
        </w:rPr>
        <w:t>ondi</w:t>
      </w:r>
      <w:r w:rsidRPr="00B9110A">
        <w:rPr>
          <w:spacing w:val="1"/>
        </w:rPr>
        <w:t>t</w:t>
      </w:r>
      <w:r w:rsidRPr="00B9110A">
        <w:rPr>
          <w:spacing w:val="-1"/>
        </w:rPr>
        <w:t>ion</w:t>
      </w:r>
      <w:r w:rsidRPr="00B9110A">
        <w:t>s</w:t>
      </w:r>
      <w:r w:rsidRPr="00B9110A">
        <w:rPr>
          <w:spacing w:val="46"/>
        </w:rPr>
        <w:t xml:space="preserve"> </w:t>
      </w:r>
      <w:r w:rsidRPr="00B9110A">
        <w:rPr>
          <w:spacing w:val="-3"/>
        </w:rPr>
        <w:t>o</w:t>
      </w:r>
      <w:r w:rsidRPr="00B9110A">
        <w:t>f</w:t>
      </w:r>
      <w:r w:rsidRPr="00B9110A">
        <w:rPr>
          <w:spacing w:val="50"/>
        </w:rPr>
        <w:t xml:space="preserve"> </w:t>
      </w:r>
      <w:r w:rsidRPr="00B9110A">
        <w:rPr>
          <w:spacing w:val="-1"/>
        </w:rPr>
        <w:t>an</w:t>
      </w:r>
      <w:r w:rsidRPr="00B9110A">
        <w:t>y</w:t>
      </w:r>
      <w:r w:rsidRPr="00B9110A">
        <w:rPr>
          <w:spacing w:val="44"/>
        </w:rPr>
        <w:t xml:space="preserve"> </w:t>
      </w:r>
      <w:r w:rsidRPr="00B9110A">
        <w:rPr>
          <w:spacing w:val="-1"/>
        </w:rPr>
        <w:t>e</w:t>
      </w:r>
      <w:r w:rsidRPr="00B9110A">
        <w:rPr>
          <w:spacing w:val="-3"/>
        </w:rPr>
        <w:t>n</w:t>
      </w:r>
      <w:r w:rsidRPr="00B9110A">
        <w:rPr>
          <w:spacing w:val="2"/>
        </w:rPr>
        <w:t>g</w:t>
      </w:r>
      <w:r w:rsidRPr="00B9110A">
        <w:rPr>
          <w:spacing w:val="-3"/>
        </w:rPr>
        <w:t>a</w:t>
      </w:r>
      <w:r w:rsidRPr="00B9110A">
        <w:rPr>
          <w:spacing w:val="2"/>
        </w:rPr>
        <w:t>g</w:t>
      </w:r>
      <w:r w:rsidRPr="00B9110A">
        <w:rPr>
          <w:spacing w:val="-3"/>
        </w:rPr>
        <w:t>e</w:t>
      </w:r>
      <w:r w:rsidRPr="00B9110A">
        <w:t>m</w:t>
      </w:r>
      <w:r w:rsidRPr="00B9110A">
        <w:rPr>
          <w:spacing w:val="-1"/>
        </w:rPr>
        <w:t>en</w:t>
      </w:r>
      <w:r w:rsidRPr="00B9110A">
        <w:t>t</w:t>
      </w:r>
      <w:r w:rsidRPr="00B9110A">
        <w:rPr>
          <w:spacing w:val="45"/>
        </w:rPr>
        <w:t xml:space="preserve"> </w:t>
      </w:r>
      <w:r w:rsidRPr="00B9110A">
        <w:t>m</w:t>
      </w:r>
      <w:r w:rsidRPr="00B9110A">
        <w:rPr>
          <w:spacing w:val="-1"/>
        </w:rPr>
        <w:t>ad</w:t>
      </w:r>
      <w:r w:rsidRPr="00B9110A">
        <w:t>e</w:t>
      </w:r>
      <w:r w:rsidRPr="00B9110A">
        <w:rPr>
          <w:spacing w:val="46"/>
        </w:rPr>
        <w:t xml:space="preserve"> </w:t>
      </w:r>
      <w:r w:rsidRPr="00B9110A">
        <w:rPr>
          <w:spacing w:val="-1"/>
        </w:rPr>
        <w:t>und</w:t>
      </w:r>
      <w:r w:rsidRPr="00B9110A">
        <w:rPr>
          <w:spacing w:val="-3"/>
        </w:rPr>
        <w:t>e</w:t>
      </w:r>
      <w:r w:rsidRPr="00B9110A">
        <w:t>r</w:t>
      </w:r>
      <w:r w:rsidRPr="00B9110A">
        <w:rPr>
          <w:spacing w:val="45"/>
        </w:rPr>
        <w:t xml:space="preserve"> </w:t>
      </w:r>
      <w:r w:rsidRPr="00B9110A">
        <w:rPr>
          <w:spacing w:val="1"/>
        </w:rPr>
        <w:t>t</w:t>
      </w:r>
      <w:r w:rsidRPr="00B9110A">
        <w:rPr>
          <w:spacing w:val="-3"/>
        </w:rPr>
        <w:t>h</w:t>
      </w:r>
      <w:r w:rsidRPr="00B9110A">
        <w:t>e</w:t>
      </w:r>
      <w:r w:rsidRPr="00B9110A">
        <w:rPr>
          <w:spacing w:val="47"/>
        </w:rPr>
        <w:t xml:space="preserve"> </w:t>
      </w:r>
      <w:r w:rsidR="00F5223A">
        <w:t>Scheme</w:t>
      </w:r>
      <w:r w:rsidRPr="00B9110A">
        <w:rPr>
          <w:spacing w:val="46"/>
        </w:rPr>
        <w:t xml:space="preserve"> </w:t>
      </w:r>
      <w:r w:rsidRPr="00B9110A">
        <w:rPr>
          <w:spacing w:val="-4"/>
        </w:rPr>
        <w:t>w</w:t>
      </w:r>
      <w:r w:rsidRPr="00B9110A">
        <w:rPr>
          <w:spacing w:val="-1"/>
        </w:rPr>
        <w:t>il</w:t>
      </w:r>
      <w:r w:rsidRPr="00B9110A">
        <w:t>l</w:t>
      </w:r>
      <w:r w:rsidRPr="00B9110A">
        <w:rPr>
          <w:spacing w:val="45"/>
        </w:rPr>
        <w:t xml:space="preserve"> </w:t>
      </w:r>
      <w:r w:rsidRPr="00B9110A">
        <w:rPr>
          <w:spacing w:val="-1"/>
        </w:rPr>
        <w:t>b</w:t>
      </w:r>
      <w:r w:rsidRPr="00B9110A">
        <w:t>e</w:t>
      </w:r>
      <w:r w:rsidRPr="00B9110A">
        <w:rPr>
          <w:spacing w:val="46"/>
        </w:rPr>
        <w:t xml:space="preserve"> </w:t>
      </w:r>
      <w:r w:rsidRPr="00B9110A">
        <w:rPr>
          <w:spacing w:val="1"/>
        </w:rPr>
        <w:t>t</w:t>
      </w:r>
      <w:r w:rsidRPr="00B9110A">
        <w:rPr>
          <w:spacing w:val="-1"/>
        </w:rPr>
        <w:t>ho</w:t>
      </w:r>
      <w:r w:rsidRPr="00B9110A">
        <w:t>se</w:t>
      </w:r>
      <w:r w:rsidRPr="00B9110A">
        <w:rPr>
          <w:spacing w:val="46"/>
        </w:rPr>
        <w:t xml:space="preserve"> </w:t>
      </w:r>
      <w:r w:rsidRPr="00B9110A">
        <w:rPr>
          <w:spacing w:val="-3"/>
        </w:rPr>
        <w:t>o</w:t>
      </w:r>
      <w:r w:rsidRPr="00B9110A">
        <w:t>f</w:t>
      </w:r>
      <w:r w:rsidRPr="00B9110A">
        <w:rPr>
          <w:spacing w:val="50"/>
        </w:rPr>
        <w:t xml:space="preserve"> </w:t>
      </w:r>
      <w:r w:rsidRPr="00B9110A">
        <w:rPr>
          <w:spacing w:val="1"/>
        </w:rPr>
        <w:t>t</w:t>
      </w:r>
      <w:r w:rsidRPr="00B9110A">
        <w:rPr>
          <w:spacing w:val="-1"/>
        </w:rPr>
        <w:t xml:space="preserve">he </w:t>
      </w:r>
      <w:r w:rsidR="0002663E">
        <w:rPr>
          <w:spacing w:val="-1"/>
        </w:rPr>
        <w:t xml:space="preserve">applicable </w:t>
      </w:r>
      <w:r w:rsidRPr="00B9110A">
        <w:rPr>
          <w:spacing w:val="-1"/>
        </w:rPr>
        <w:t>S</w:t>
      </w:r>
      <w:r w:rsidRPr="00B9110A">
        <w:rPr>
          <w:spacing w:val="1"/>
        </w:rPr>
        <w:t>t</w:t>
      </w:r>
      <w:r w:rsidRPr="00B9110A">
        <w:rPr>
          <w:spacing w:val="-1"/>
        </w:rPr>
        <w:t>anda</w:t>
      </w:r>
      <w:r w:rsidRPr="00B9110A">
        <w:t>rd</w:t>
      </w:r>
      <w:r w:rsidRPr="00B9110A">
        <w:rPr>
          <w:spacing w:val="29"/>
        </w:rPr>
        <w:t xml:space="preserve"> </w:t>
      </w:r>
      <w:r w:rsidRPr="00B9110A">
        <w:rPr>
          <w:spacing w:val="-1"/>
        </w:rPr>
        <w:t>F</w:t>
      </w:r>
      <w:r w:rsidRPr="00B9110A">
        <w:rPr>
          <w:spacing w:val="-3"/>
        </w:rPr>
        <w:t>o</w:t>
      </w:r>
      <w:r w:rsidRPr="00B9110A">
        <w:t>rm</w:t>
      </w:r>
      <w:r w:rsidRPr="00B9110A">
        <w:rPr>
          <w:spacing w:val="30"/>
        </w:rPr>
        <w:t xml:space="preserve"> </w:t>
      </w:r>
      <w:r w:rsidRPr="00B9110A">
        <w:rPr>
          <w:spacing w:val="-3"/>
        </w:rPr>
        <w:t>o</w:t>
      </w:r>
      <w:r w:rsidRPr="00B9110A">
        <w:t>f</w:t>
      </w:r>
      <w:r w:rsidRPr="00B9110A">
        <w:rPr>
          <w:spacing w:val="30"/>
        </w:rPr>
        <w:t xml:space="preserve"> </w:t>
      </w:r>
      <w:r w:rsidRPr="00B9110A">
        <w:rPr>
          <w:spacing w:val="-4"/>
        </w:rPr>
        <w:t>A</w:t>
      </w:r>
      <w:r w:rsidRPr="00B9110A">
        <w:rPr>
          <w:spacing w:val="2"/>
        </w:rPr>
        <w:t>g</w:t>
      </w:r>
      <w:r w:rsidRPr="00B9110A">
        <w:t>r</w:t>
      </w:r>
      <w:r w:rsidRPr="00B9110A">
        <w:rPr>
          <w:spacing w:val="-1"/>
        </w:rPr>
        <w:t>e</w:t>
      </w:r>
      <w:r w:rsidRPr="00B9110A">
        <w:rPr>
          <w:spacing w:val="-3"/>
        </w:rPr>
        <w:t>e</w:t>
      </w:r>
      <w:r w:rsidRPr="00B9110A">
        <w:t>m</w:t>
      </w:r>
      <w:r w:rsidRPr="00B9110A">
        <w:rPr>
          <w:spacing w:val="-1"/>
        </w:rPr>
        <w:t>en</w:t>
      </w:r>
      <w:r w:rsidRPr="00B9110A">
        <w:t>t</w:t>
      </w:r>
      <w:r w:rsidRPr="00B9110A">
        <w:rPr>
          <w:spacing w:val="30"/>
        </w:rPr>
        <w:t xml:space="preserve"> </w:t>
      </w:r>
      <w:r w:rsidRPr="00B9110A">
        <w:rPr>
          <w:spacing w:val="-1"/>
        </w:rPr>
        <w:t>an</w:t>
      </w:r>
      <w:r w:rsidRPr="00B9110A">
        <w:t>d</w:t>
      </w:r>
      <w:r w:rsidRPr="00B9110A">
        <w:rPr>
          <w:spacing w:val="29"/>
        </w:rPr>
        <w:t xml:space="preserve"> </w:t>
      </w:r>
      <w:r w:rsidRPr="00B9110A">
        <w:rPr>
          <w:spacing w:val="-1"/>
        </w:rPr>
        <w:t>a</w:t>
      </w:r>
      <w:r w:rsidRPr="00B9110A">
        <w:rPr>
          <w:spacing w:val="2"/>
        </w:rPr>
        <w:t>g</w:t>
      </w:r>
      <w:r w:rsidRPr="00B9110A">
        <w:t>r</w:t>
      </w:r>
      <w:r w:rsidRPr="00B9110A">
        <w:rPr>
          <w:spacing w:val="-3"/>
        </w:rPr>
        <w:t>e</w:t>
      </w:r>
      <w:r w:rsidRPr="00B9110A">
        <w:t>e</w:t>
      </w:r>
      <w:r w:rsidRPr="00B9110A">
        <w:rPr>
          <w:spacing w:val="29"/>
        </w:rPr>
        <w:t xml:space="preserve"> </w:t>
      </w:r>
      <w:r w:rsidRPr="00B9110A">
        <w:rPr>
          <w:spacing w:val="1"/>
        </w:rPr>
        <w:t>t</w:t>
      </w:r>
      <w:r w:rsidRPr="00B9110A">
        <w:rPr>
          <w:spacing w:val="-1"/>
        </w:rPr>
        <w:t>h</w:t>
      </w:r>
      <w:r w:rsidRPr="00B9110A">
        <w:rPr>
          <w:spacing w:val="-3"/>
        </w:rPr>
        <w:t>a</w:t>
      </w:r>
      <w:r w:rsidRPr="00B9110A">
        <w:t>t</w:t>
      </w:r>
      <w:r w:rsidRPr="00B9110A">
        <w:rPr>
          <w:spacing w:val="30"/>
        </w:rPr>
        <w:t xml:space="preserve"> </w:t>
      </w:r>
      <w:r w:rsidRPr="00B9110A">
        <w:rPr>
          <w:spacing w:val="-1"/>
        </w:rPr>
        <w:t>i</w:t>
      </w:r>
      <w:r w:rsidRPr="00B9110A">
        <w:t>t</w:t>
      </w:r>
      <w:r w:rsidRPr="00B9110A">
        <w:rPr>
          <w:spacing w:val="28"/>
        </w:rPr>
        <w:t xml:space="preserve"> </w:t>
      </w:r>
      <w:r w:rsidRPr="00B9110A">
        <w:rPr>
          <w:spacing w:val="-1"/>
        </w:rPr>
        <w:t>i</w:t>
      </w:r>
      <w:r w:rsidRPr="00B9110A">
        <w:t>s</w:t>
      </w:r>
      <w:r w:rsidRPr="00B9110A">
        <w:rPr>
          <w:spacing w:val="30"/>
        </w:rPr>
        <w:t xml:space="preserve"> </w:t>
      </w:r>
      <w:r w:rsidRPr="00B9110A">
        <w:rPr>
          <w:spacing w:val="-1"/>
        </w:rPr>
        <w:t>n</w:t>
      </w:r>
      <w:r w:rsidRPr="00B9110A">
        <w:rPr>
          <w:spacing w:val="-3"/>
        </w:rPr>
        <w:t>o</w:t>
      </w:r>
      <w:r w:rsidRPr="00B9110A">
        <w:t xml:space="preserve">t </w:t>
      </w:r>
      <w:r w:rsidRPr="00B9110A">
        <w:rPr>
          <w:spacing w:val="-1"/>
        </w:rPr>
        <w:t>ne</w:t>
      </w:r>
      <w:r w:rsidRPr="00B9110A">
        <w:t>c</w:t>
      </w:r>
      <w:r w:rsidRPr="00B9110A">
        <w:rPr>
          <w:spacing w:val="-1"/>
        </w:rPr>
        <w:t>e</w:t>
      </w:r>
      <w:r w:rsidRPr="00B9110A">
        <w:t>ss</w:t>
      </w:r>
      <w:r w:rsidRPr="00B9110A">
        <w:rPr>
          <w:spacing w:val="-1"/>
        </w:rPr>
        <w:t>a</w:t>
      </w:r>
      <w:r w:rsidRPr="00B9110A">
        <w:t>ry</w:t>
      </w:r>
      <w:r w:rsidRPr="00B9110A">
        <w:rPr>
          <w:spacing w:val="57"/>
        </w:rPr>
        <w:t xml:space="preserve"> </w:t>
      </w:r>
      <w:r w:rsidRPr="00B9110A">
        <w:rPr>
          <w:spacing w:val="1"/>
        </w:rPr>
        <w:t>t</w:t>
      </w:r>
      <w:r w:rsidRPr="00B9110A">
        <w:t>o</w:t>
      </w:r>
      <w:r w:rsidRPr="00B9110A">
        <w:rPr>
          <w:spacing w:val="59"/>
        </w:rPr>
        <w:t xml:space="preserve"> </w:t>
      </w:r>
      <w:r w:rsidRPr="00B9110A">
        <w:t>s</w:t>
      </w:r>
      <w:r w:rsidRPr="00B9110A">
        <w:rPr>
          <w:spacing w:val="-4"/>
        </w:rPr>
        <w:t>i</w:t>
      </w:r>
      <w:r w:rsidRPr="00B9110A">
        <w:rPr>
          <w:spacing w:val="2"/>
        </w:rPr>
        <w:t>g</w:t>
      </w:r>
      <w:r w:rsidRPr="00B9110A">
        <w:t>n</w:t>
      </w:r>
      <w:r w:rsidRPr="00B9110A">
        <w:rPr>
          <w:spacing w:val="57"/>
        </w:rPr>
        <w:t xml:space="preserve"> </w:t>
      </w:r>
      <w:r w:rsidRPr="00B9110A">
        <w:rPr>
          <w:spacing w:val="1"/>
        </w:rPr>
        <w:t>t</w:t>
      </w:r>
      <w:r w:rsidRPr="00B9110A">
        <w:rPr>
          <w:spacing w:val="-1"/>
        </w:rPr>
        <w:t>h</w:t>
      </w:r>
      <w:r w:rsidRPr="00B9110A">
        <w:t>e</w:t>
      </w:r>
      <w:r w:rsidRPr="00B9110A">
        <w:rPr>
          <w:spacing w:val="57"/>
        </w:rPr>
        <w:t xml:space="preserve"> </w:t>
      </w:r>
      <w:r w:rsidRPr="00ED0EA2">
        <w:rPr>
          <w:spacing w:val="-1"/>
        </w:rPr>
        <w:t>Standard Form of Agreement</w:t>
      </w:r>
      <w:r w:rsidRPr="00B9110A">
        <w:rPr>
          <w:spacing w:val="58"/>
        </w:rPr>
        <w:t xml:space="preserve"> </w:t>
      </w:r>
      <w:r w:rsidRPr="00B9110A">
        <w:rPr>
          <w:spacing w:val="3"/>
        </w:rPr>
        <w:t>f</w:t>
      </w:r>
      <w:r w:rsidRPr="00B9110A">
        <w:rPr>
          <w:spacing w:val="-3"/>
        </w:rPr>
        <w:t>o</w:t>
      </w:r>
      <w:r w:rsidRPr="00B9110A">
        <w:t>r</w:t>
      </w:r>
      <w:r w:rsidRPr="00B9110A">
        <w:rPr>
          <w:spacing w:val="60"/>
        </w:rPr>
        <w:t xml:space="preserve"> </w:t>
      </w:r>
      <w:r w:rsidRPr="00B9110A">
        <w:rPr>
          <w:spacing w:val="-1"/>
        </w:rPr>
        <w:t>ea</w:t>
      </w:r>
      <w:r w:rsidRPr="00B9110A">
        <w:t>ch</w:t>
      </w:r>
      <w:r w:rsidRPr="00B9110A">
        <w:rPr>
          <w:spacing w:val="57"/>
        </w:rPr>
        <w:t xml:space="preserve"> </w:t>
      </w:r>
      <w:r w:rsidRPr="00B9110A">
        <w:rPr>
          <w:spacing w:val="-1"/>
        </w:rPr>
        <w:t>o</w:t>
      </w:r>
      <w:r w:rsidRPr="00B9110A">
        <w:t>r</w:t>
      </w:r>
      <w:r w:rsidRPr="00B9110A">
        <w:rPr>
          <w:spacing w:val="60"/>
        </w:rPr>
        <w:t xml:space="preserve"> </w:t>
      </w:r>
      <w:r w:rsidRPr="00B9110A">
        <w:rPr>
          <w:spacing w:val="-1"/>
        </w:rPr>
        <w:t>any en</w:t>
      </w:r>
      <w:r w:rsidRPr="00B9110A">
        <w:rPr>
          <w:spacing w:val="2"/>
        </w:rPr>
        <w:t>g</w:t>
      </w:r>
      <w:r w:rsidRPr="00B9110A">
        <w:rPr>
          <w:spacing w:val="-3"/>
        </w:rPr>
        <w:t>a</w:t>
      </w:r>
      <w:r w:rsidRPr="00B9110A">
        <w:rPr>
          <w:spacing w:val="2"/>
        </w:rPr>
        <w:t>g</w:t>
      </w:r>
      <w:r w:rsidRPr="00B9110A">
        <w:rPr>
          <w:spacing w:val="-3"/>
        </w:rPr>
        <w:t>e</w:t>
      </w:r>
      <w:r w:rsidRPr="00B9110A">
        <w:t>m</w:t>
      </w:r>
      <w:r w:rsidRPr="00B9110A">
        <w:rPr>
          <w:spacing w:val="-1"/>
        </w:rPr>
        <w:t>en</w:t>
      </w:r>
      <w:r w:rsidRPr="00B9110A">
        <w:rPr>
          <w:spacing w:val="-2"/>
        </w:rPr>
        <w:t>t</w:t>
      </w:r>
      <w:r w:rsidR="0002663E">
        <w:rPr>
          <w:spacing w:val="-2"/>
        </w:rPr>
        <w:t xml:space="preserve"> for Built Heritage Conservation Consultancy</w:t>
      </w:r>
      <w:r w:rsidRPr="00B9110A">
        <w:t>;</w:t>
      </w:r>
      <w:r w:rsidRPr="00B9110A">
        <w:rPr>
          <w:spacing w:val="5"/>
        </w:rPr>
        <w:t xml:space="preserve"> </w:t>
      </w:r>
    </w:p>
    <w:p w14:paraId="4AD83D83" w14:textId="77777777" w:rsidR="00B9110A" w:rsidRDefault="00B9110A" w:rsidP="00B9110A">
      <w:pPr>
        <w:pStyle w:val="ListParagraph"/>
        <w:rPr>
          <w:spacing w:val="-1"/>
        </w:rPr>
      </w:pPr>
    </w:p>
    <w:p w14:paraId="64BCA673" w14:textId="77777777" w:rsidR="00F11339" w:rsidRPr="00B9110A" w:rsidRDefault="00412B27" w:rsidP="00B93A79">
      <w:pPr>
        <w:pStyle w:val="BodyText"/>
        <w:numPr>
          <w:ilvl w:val="1"/>
          <w:numId w:val="8"/>
        </w:numPr>
        <w:tabs>
          <w:tab w:val="left" w:pos="1201"/>
        </w:tabs>
        <w:spacing w:line="241" w:lineRule="auto"/>
        <w:ind w:left="1201" w:right="117"/>
        <w:jc w:val="both"/>
      </w:pPr>
      <w:bookmarkStart w:id="107" w:name="7.5_Applicants_are_not_entitled_at_law_o"/>
      <w:bookmarkEnd w:id="107"/>
      <w:r w:rsidRPr="00B9110A">
        <w:rPr>
          <w:spacing w:val="-1"/>
        </w:rPr>
        <w:t>Appli</w:t>
      </w:r>
      <w:r w:rsidRPr="00B9110A">
        <w:t>c</w:t>
      </w:r>
      <w:r w:rsidRPr="00B9110A">
        <w:rPr>
          <w:spacing w:val="-1"/>
        </w:rPr>
        <w:t>an</w:t>
      </w:r>
      <w:r w:rsidRPr="00B9110A">
        <w:rPr>
          <w:spacing w:val="1"/>
        </w:rPr>
        <w:t>t</w:t>
      </w:r>
      <w:r w:rsidRPr="00B9110A">
        <w:t>s</w:t>
      </w:r>
      <w:r w:rsidRPr="00B9110A">
        <w:rPr>
          <w:spacing w:val="37"/>
        </w:rPr>
        <w:t xml:space="preserve"> </w:t>
      </w:r>
      <w:r w:rsidRPr="00B9110A">
        <w:rPr>
          <w:spacing w:val="-1"/>
        </w:rPr>
        <w:t>a</w:t>
      </w:r>
      <w:r w:rsidRPr="00B9110A">
        <w:t>re</w:t>
      </w:r>
      <w:r w:rsidRPr="00B9110A">
        <w:rPr>
          <w:spacing w:val="36"/>
        </w:rPr>
        <w:t xml:space="preserve"> </w:t>
      </w:r>
      <w:r w:rsidRPr="00B9110A">
        <w:rPr>
          <w:spacing w:val="-1"/>
        </w:rPr>
        <w:t>no</w:t>
      </w:r>
      <w:r w:rsidRPr="00B9110A">
        <w:t>t</w:t>
      </w:r>
      <w:r w:rsidRPr="00B9110A">
        <w:rPr>
          <w:spacing w:val="38"/>
        </w:rPr>
        <w:t xml:space="preserve"> </w:t>
      </w:r>
      <w:r w:rsidRPr="00B9110A">
        <w:rPr>
          <w:spacing w:val="-1"/>
        </w:rPr>
        <w:t>e</w:t>
      </w:r>
      <w:r w:rsidRPr="00B9110A">
        <w:rPr>
          <w:spacing w:val="-3"/>
        </w:rPr>
        <w:t>n</w:t>
      </w:r>
      <w:r w:rsidRPr="00B9110A">
        <w:rPr>
          <w:spacing w:val="1"/>
        </w:rPr>
        <w:t>t</w:t>
      </w:r>
      <w:r w:rsidRPr="00B9110A">
        <w:rPr>
          <w:spacing w:val="-2"/>
        </w:rPr>
        <w:t>i</w:t>
      </w:r>
      <w:r w:rsidRPr="00B9110A">
        <w:rPr>
          <w:spacing w:val="1"/>
        </w:rPr>
        <w:t>t</w:t>
      </w:r>
      <w:r w:rsidRPr="00B9110A">
        <w:rPr>
          <w:spacing w:val="-2"/>
        </w:rPr>
        <w:t>l</w:t>
      </w:r>
      <w:r w:rsidRPr="00B9110A">
        <w:rPr>
          <w:spacing w:val="-1"/>
        </w:rPr>
        <w:t>e</w:t>
      </w:r>
      <w:r w:rsidRPr="00B9110A">
        <w:t>d</w:t>
      </w:r>
      <w:r w:rsidRPr="00B9110A">
        <w:rPr>
          <w:spacing w:val="36"/>
        </w:rPr>
        <w:t xml:space="preserve"> </w:t>
      </w:r>
      <w:r w:rsidRPr="00B9110A">
        <w:rPr>
          <w:spacing w:val="-1"/>
        </w:rPr>
        <w:t>a</w:t>
      </w:r>
      <w:r w:rsidRPr="00B9110A">
        <w:t>t</w:t>
      </w:r>
      <w:r w:rsidRPr="00B9110A">
        <w:rPr>
          <w:spacing w:val="38"/>
        </w:rPr>
        <w:t xml:space="preserve"> </w:t>
      </w:r>
      <w:r w:rsidRPr="00B9110A">
        <w:rPr>
          <w:spacing w:val="-1"/>
        </w:rPr>
        <w:t>la</w:t>
      </w:r>
      <w:r w:rsidRPr="00B9110A">
        <w:t>w</w:t>
      </w:r>
      <w:r w:rsidRPr="00B9110A">
        <w:rPr>
          <w:spacing w:val="33"/>
        </w:rPr>
        <w:t xml:space="preserve"> </w:t>
      </w:r>
      <w:r w:rsidRPr="00B9110A">
        <w:rPr>
          <w:spacing w:val="-1"/>
        </w:rPr>
        <w:t>o</w:t>
      </w:r>
      <w:r w:rsidRPr="00B9110A">
        <w:t>r</w:t>
      </w:r>
      <w:r w:rsidRPr="00B9110A">
        <w:rPr>
          <w:spacing w:val="39"/>
        </w:rPr>
        <w:t xml:space="preserve"> </w:t>
      </w:r>
      <w:r w:rsidRPr="00B9110A">
        <w:rPr>
          <w:spacing w:val="-1"/>
        </w:rPr>
        <w:t>e</w:t>
      </w:r>
      <w:r w:rsidRPr="00B9110A">
        <w:rPr>
          <w:spacing w:val="2"/>
        </w:rPr>
        <w:t>q</w:t>
      </w:r>
      <w:r w:rsidRPr="00B9110A">
        <w:rPr>
          <w:spacing w:val="-1"/>
        </w:rPr>
        <w:t>ui</w:t>
      </w:r>
      <w:r w:rsidRPr="00B9110A">
        <w:rPr>
          <w:spacing w:val="1"/>
        </w:rPr>
        <w:t>t</w:t>
      </w:r>
      <w:r w:rsidRPr="00B9110A">
        <w:t>y</w:t>
      </w:r>
      <w:r w:rsidRPr="00B9110A">
        <w:rPr>
          <w:spacing w:val="34"/>
        </w:rPr>
        <w:t xml:space="preserve"> </w:t>
      </w:r>
      <w:r w:rsidRPr="00B9110A">
        <w:rPr>
          <w:spacing w:val="1"/>
        </w:rPr>
        <w:t>t</w:t>
      </w:r>
      <w:r w:rsidRPr="00B9110A">
        <w:t>o</w:t>
      </w:r>
      <w:r w:rsidRPr="00B9110A">
        <w:rPr>
          <w:spacing w:val="36"/>
        </w:rPr>
        <w:t xml:space="preserve"> </w:t>
      </w:r>
      <w:r w:rsidRPr="00B9110A">
        <w:rPr>
          <w:spacing w:val="-2"/>
        </w:rPr>
        <w:t>r</w:t>
      </w:r>
      <w:r w:rsidRPr="00B9110A">
        <w:rPr>
          <w:spacing w:val="-1"/>
        </w:rPr>
        <w:t>e</w:t>
      </w:r>
      <w:r w:rsidRPr="00B9110A">
        <w:t>c</w:t>
      </w:r>
      <w:r w:rsidRPr="00B9110A">
        <w:rPr>
          <w:spacing w:val="-1"/>
        </w:rPr>
        <w:t>o</w:t>
      </w:r>
      <w:r w:rsidRPr="00B9110A">
        <w:rPr>
          <w:spacing w:val="-3"/>
        </w:rPr>
        <w:t>v</w:t>
      </w:r>
      <w:r w:rsidRPr="00B9110A">
        <w:rPr>
          <w:spacing w:val="-1"/>
        </w:rPr>
        <w:t>e</w:t>
      </w:r>
      <w:r w:rsidRPr="00B9110A">
        <w:t>r</w:t>
      </w:r>
      <w:r w:rsidRPr="00B9110A">
        <w:rPr>
          <w:spacing w:val="38"/>
        </w:rPr>
        <w:t xml:space="preserve"> </w:t>
      </w:r>
      <w:r w:rsidRPr="00B9110A">
        <w:rPr>
          <w:spacing w:val="-1"/>
        </w:rPr>
        <w:t>an</w:t>
      </w:r>
      <w:r w:rsidRPr="00B9110A">
        <w:t>y</w:t>
      </w:r>
      <w:r w:rsidRPr="00B9110A">
        <w:rPr>
          <w:spacing w:val="34"/>
        </w:rPr>
        <w:t xml:space="preserve"> </w:t>
      </w:r>
      <w:r w:rsidRPr="00B9110A">
        <w:t>c</w:t>
      </w:r>
      <w:r w:rsidRPr="00B9110A">
        <w:rPr>
          <w:spacing w:val="-1"/>
        </w:rPr>
        <w:t>o</w:t>
      </w:r>
      <w:r w:rsidRPr="00B9110A">
        <w:t>s</w:t>
      </w:r>
      <w:r w:rsidRPr="00B9110A">
        <w:rPr>
          <w:spacing w:val="1"/>
        </w:rPr>
        <w:t>t</w:t>
      </w:r>
      <w:r w:rsidRPr="00B9110A">
        <w:t>s</w:t>
      </w:r>
      <w:r w:rsidRPr="00B9110A">
        <w:rPr>
          <w:spacing w:val="37"/>
        </w:rPr>
        <w:t xml:space="preserve"> </w:t>
      </w:r>
      <w:r w:rsidRPr="00B9110A">
        <w:rPr>
          <w:spacing w:val="-1"/>
        </w:rPr>
        <w:t>o</w:t>
      </w:r>
      <w:r w:rsidRPr="00B9110A">
        <w:t>r</w:t>
      </w:r>
      <w:r w:rsidRPr="00B9110A">
        <w:rPr>
          <w:spacing w:val="39"/>
        </w:rPr>
        <w:t xml:space="preserve"> </w:t>
      </w:r>
      <w:r w:rsidRPr="00B9110A">
        <w:rPr>
          <w:spacing w:val="-1"/>
        </w:rPr>
        <w:t>e</w:t>
      </w:r>
      <w:r w:rsidRPr="00B9110A">
        <w:rPr>
          <w:spacing w:val="-3"/>
        </w:rPr>
        <w:t>x</w:t>
      </w:r>
      <w:r w:rsidRPr="00B9110A">
        <w:rPr>
          <w:spacing w:val="-1"/>
        </w:rPr>
        <w:t>penses a</w:t>
      </w:r>
      <w:r w:rsidRPr="00B9110A">
        <w:t>ss</w:t>
      </w:r>
      <w:r w:rsidRPr="00B9110A">
        <w:rPr>
          <w:spacing w:val="-1"/>
        </w:rPr>
        <w:t>o</w:t>
      </w:r>
      <w:r w:rsidRPr="00B9110A">
        <w:t>c</w:t>
      </w:r>
      <w:r w:rsidRPr="00B9110A">
        <w:rPr>
          <w:spacing w:val="-1"/>
        </w:rPr>
        <w:t>ia</w:t>
      </w:r>
      <w:r w:rsidRPr="00B9110A">
        <w:rPr>
          <w:spacing w:val="1"/>
        </w:rPr>
        <w:t>t</w:t>
      </w:r>
      <w:r w:rsidRPr="00B9110A">
        <w:rPr>
          <w:spacing w:val="-1"/>
        </w:rPr>
        <w:t>e</w:t>
      </w:r>
      <w:r w:rsidRPr="00B9110A">
        <w:t xml:space="preserve">d </w:t>
      </w:r>
      <w:r w:rsidRPr="00B9110A">
        <w:rPr>
          <w:spacing w:val="-4"/>
        </w:rPr>
        <w:t>w</w:t>
      </w:r>
      <w:r w:rsidRPr="00B9110A">
        <w:rPr>
          <w:spacing w:val="-1"/>
        </w:rPr>
        <w:t>i</w:t>
      </w:r>
      <w:r w:rsidRPr="00B9110A">
        <w:rPr>
          <w:spacing w:val="1"/>
        </w:rPr>
        <w:t>t</w:t>
      </w:r>
      <w:r w:rsidRPr="00B9110A">
        <w:t xml:space="preserve">h </w:t>
      </w:r>
      <w:r w:rsidRPr="00B9110A">
        <w:rPr>
          <w:spacing w:val="1"/>
        </w:rPr>
        <w:t>t</w:t>
      </w:r>
      <w:r w:rsidRPr="00B9110A">
        <w:rPr>
          <w:spacing w:val="-1"/>
        </w:rPr>
        <w:t>h</w:t>
      </w:r>
      <w:r w:rsidRPr="00B9110A">
        <w:t>e</w:t>
      </w:r>
      <w:r w:rsidRPr="00B9110A">
        <w:rPr>
          <w:spacing w:val="-2"/>
        </w:rPr>
        <w:t xml:space="preserve"> </w:t>
      </w:r>
      <w:r w:rsidRPr="00B9110A">
        <w:t>s</w:t>
      </w:r>
      <w:r w:rsidRPr="00B9110A">
        <w:rPr>
          <w:spacing w:val="-1"/>
        </w:rPr>
        <w:t>u</w:t>
      </w:r>
      <w:r w:rsidRPr="00B9110A">
        <w:rPr>
          <w:spacing w:val="-3"/>
        </w:rPr>
        <w:t>b</w:t>
      </w:r>
      <w:r w:rsidRPr="00B9110A">
        <w:t>m</w:t>
      </w:r>
      <w:r w:rsidRPr="00B9110A">
        <w:rPr>
          <w:spacing w:val="-1"/>
        </w:rPr>
        <w:t>i</w:t>
      </w:r>
      <w:r w:rsidRPr="00B9110A">
        <w:t>ss</w:t>
      </w:r>
      <w:r w:rsidRPr="00B9110A">
        <w:rPr>
          <w:spacing w:val="-2"/>
        </w:rPr>
        <w:t>i</w:t>
      </w:r>
      <w:r w:rsidRPr="00B9110A">
        <w:rPr>
          <w:spacing w:val="-1"/>
        </w:rPr>
        <w:t>o</w:t>
      </w:r>
      <w:r w:rsidRPr="00B9110A">
        <w:t xml:space="preserve">n </w:t>
      </w:r>
      <w:r w:rsidRPr="00B9110A">
        <w:rPr>
          <w:spacing w:val="-3"/>
        </w:rPr>
        <w:t>o</w:t>
      </w:r>
      <w:r w:rsidRPr="00B9110A">
        <w:t>f</w:t>
      </w:r>
      <w:r w:rsidRPr="00B9110A">
        <w:rPr>
          <w:spacing w:val="2"/>
        </w:rPr>
        <w:t xml:space="preserve"> </w:t>
      </w:r>
      <w:r w:rsidRPr="00B9110A">
        <w:rPr>
          <w:spacing w:val="-1"/>
        </w:rPr>
        <w:t>a</w:t>
      </w:r>
      <w:r w:rsidRPr="00B9110A">
        <w:t xml:space="preserve">n </w:t>
      </w:r>
      <w:r w:rsidRPr="00B9110A">
        <w:rPr>
          <w:spacing w:val="-1"/>
        </w:rPr>
        <w:t>Appli</w:t>
      </w:r>
      <w:r w:rsidRPr="00B9110A">
        <w:t>c</w:t>
      </w:r>
      <w:r w:rsidRPr="00B9110A">
        <w:rPr>
          <w:spacing w:val="-1"/>
        </w:rPr>
        <w:t>a</w:t>
      </w:r>
      <w:r w:rsidRPr="00B9110A">
        <w:rPr>
          <w:spacing w:val="1"/>
        </w:rPr>
        <w:t>t</w:t>
      </w:r>
      <w:r w:rsidRPr="00B9110A">
        <w:rPr>
          <w:spacing w:val="-1"/>
        </w:rPr>
        <w:t>io</w:t>
      </w:r>
      <w:r w:rsidRPr="00B9110A">
        <w:rPr>
          <w:spacing w:val="-3"/>
        </w:rPr>
        <w:t>n</w:t>
      </w:r>
      <w:r w:rsidRPr="00B9110A">
        <w:t>.</w:t>
      </w:r>
    </w:p>
    <w:p w14:paraId="344A7E24" w14:textId="77777777" w:rsidR="00F11339" w:rsidRDefault="00F11339">
      <w:pPr>
        <w:spacing w:line="200" w:lineRule="exact"/>
        <w:rPr>
          <w:sz w:val="20"/>
          <w:szCs w:val="20"/>
        </w:rPr>
      </w:pPr>
    </w:p>
    <w:p w14:paraId="28D6084A" w14:textId="77777777" w:rsidR="00F11339" w:rsidRDefault="00F11339">
      <w:pPr>
        <w:spacing w:before="19" w:line="200" w:lineRule="exact"/>
        <w:rPr>
          <w:sz w:val="20"/>
          <w:szCs w:val="20"/>
        </w:rPr>
      </w:pPr>
      <w:bookmarkStart w:id="108" w:name="8_RATES"/>
      <w:bookmarkEnd w:id="108"/>
    </w:p>
    <w:p w14:paraId="3608D739" w14:textId="77777777" w:rsidR="00F11339" w:rsidRDefault="00412B27" w:rsidP="00B93A79">
      <w:pPr>
        <w:pStyle w:val="Heading1"/>
        <w:numPr>
          <w:ilvl w:val="0"/>
          <w:numId w:val="8"/>
        </w:numPr>
        <w:tabs>
          <w:tab w:val="left" w:pos="659"/>
        </w:tabs>
        <w:ind w:left="659"/>
        <w:rPr>
          <w:b w:val="0"/>
          <w:bCs w:val="0"/>
        </w:rPr>
      </w:pPr>
      <w:bookmarkStart w:id="109" w:name="9_PREQUALIFICATION_PROCESS"/>
      <w:bookmarkStart w:id="110" w:name="_Toc471904937"/>
      <w:bookmarkEnd w:id="109"/>
      <w:r>
        <w:rPr>
          <w:spacing w:val="-1"/>
        </w:rPr>
        <w:t>PRE</w:t>
      </w:r>
      <w:r>
        <w:rPr>
          <w:spacing w:val="1"/>
        </w:rPr>
        <w:t>QU</w:t>
      </w:r>
      <w:r>
        <w:rPr>
          <w:spacing w:val="-6"/>
        </w:rPr>
        <w:t>A</w:t>
      </w:r>
      <w:r>
        <w:rPr>
          <w:spacing w:val="-1"/>
        </w:rPr>
        <w:t>L</w:t>
      </w:r>
      <w:r>
        <w:rPr>
          <w:spacing w:val="1"/>
        </w:rPr>
        <w:t>I</w:t>
      </w:r>
      <w:r>
        <w:rPr>
          <w:spacing w:val="-1"/>
        </w:rPr>
        <w:t>F</w:t>
      </w:r>
      <w:r>
        <w:rPr>
          <w:spacing w:val="1"/>
        </w:rPr>
        <w:t>I</w:t>
      </w:r>
      <w:r>
        <w:rPr>
          <w:spacing w:val="3"/>
        </w:rPr>
        <w:t>C</w:t>
      </w:r>
      <w:r>
        <w:rPr>
          <w:spacing w:val="-6"/>
        </w:rPr>
        <w:t>A</w:t>
      </w:r>
      <w:r>
        <w:rPr>
          <w:spacing w:val="-3"/>
        </w:rPr>
        <w:t>T</w:t>
      </w:r>
      <w:r>
        <w:rPr>
          <w:spacing w:val="1"/>
        </w:rPr>
        <w:t>IO</w:t>
      </w:r>
      <w:r>
        <w:t xml:space="preserve">N </w:t>
      </w:r>
      <w:r w:rsidR="000C329D">
        <w:t xml:space="preserve">AND REGISTRATION </w:t>
      </w:r>
      <w:r>
        <w:rPr>
          <w:spacing w:val="-1"/>
        </w:rPr>
        <w:t>PR</w:t>
      </w:r>
      <w:r>
        <w:rPr>
          <w:spacing w:val="1"/>
        </w:rPr>
        <w:t>O</w:t>
      </w:r>
      <w:r>
        <w:rPr>
          <w:spacing w:val="-1"/>
        </w:rPr>
        <w:t>CES</w:t>
      </w:r>
      <w:r>
        <w:t>S</w:t>
      </w:r>
      <w:bookmarkEnd w:id="110"/>
    </w:p>
    <w:p w14:paraId="0C358578" w14:textId="77777777" w:rsidR="00F11339" w:rsidRDefault="00F11339">
      <w:pPr>
        <w:spacing w:line="200" w:lineRule="exact"/>
        <w:rPr>
          <w:sz w:val="20"/>
          <w:szCs w:val="20"/>
        </w:rPr>
      </w:pPr>
    </w:p>
    <w:p w14:paraId="7C4E0550" w14:textId="77777777" w:rsidR="00F11339" w:rsidRPr="00B9110A" w:rsidRDefault="00F11339">
      <w:pPr>
        <w:spacing w:before="3" w:line="120" w:lineRule="exact"/>
        <w:rPr>
          <w:sz w:val="12"/>
          <w:szCs w:val="12"/>
        </w:rPr>
      </w:pPr>
      <w:bookmarkStart w:id="111" w:name="9.1_The_Assessment_Panel_will_assess_app"/>
      <w:bookmarkEnd w:id="111"/>
    </w:p>
    <w:p w14:paraId="582EBB28" w14:textId="77777777" w:rsidR="00F11339" w:rsidRDefault="006B3B7A" w:rsidP="00B93A79">
      <w:pPr>
        <w:pStyle w:val="BodyText"/>
        <w:numPr>
          <w:ilvl w:val="1"/>
          <w:numId w:val="8"/>
        </w:numPr>
        <w:tabs>
          <w:tab w:val="left" w:pos="1201"/>
        </w:tabs>
        <w:spacing w:line="252" w:lineRule="exact"/>
        <w:ind w:left="1201" w:right="120"/>
        <w:jc w:val="both"/>
      </w:pPr>
      <w:bookmarkStart w:id="112" w:name="9.2_The_Evaluation_Committee_will_determ"/>
      <w:bookmarkEnd w:id="112"/>
      <w:r>
        <w:t xml:space="preserve">The Assessment Panel will assess applications to the </w:t>
      </w:r>
      <w:r w:rsidR="00F5223A">
        <w:t>Scheme</w:t>
      </w:r>
      <w:r>
        <w:t>.</w:t>
      </w:r>
    </w:p>
    <w:p w14:paraId="13CED95B" w14:textId="77777777" w:rsidR="006B3B7A" w:rsidRDefault="006B3B7A" w:rsidP="006B3B7A">
      <w:pPr>
        <w:pStyle w:val="BodyText"/>
        <w:numPr>
          <w:ilvl w:val="1"/>
          <w:numId w:val="8"/>
        </w:numPr>
        <w:tabs>
          <w:tab w:val="left" w:pos="1201"/>
        </w:tabs>
        <w:spacing w:line="241" w:lineRule="auto"/>
        <w:ind w:left="1201" w:right="118"/>
        <w:jc w:val="both"/>
      </w:pPr>
      <w:r>
        <w:t xml:space="preserve">The Evaluation Committee will determine which Applicants are eligible for </w:t>
      </w:r>
      <w:r w:rsidR="00F5160D">
        <w:t>inclusion in the scheme.</w:t>
      </w:r>
    </w:p>
    <w:p w14:paraId="01753A26" w14:textId="77777777" w:rsidR="006B3B7A" w:rsidRDefault="006B3B7A" w:rsidP="006B3B7A">
      <w:pPr>
        <w:pStyle w:val="BodyText"/>
        <w:numPr>
          <w:ilvl w:val="1"/>
          <w:numId w:val="8"/>
        </w:numPr>
        <w:tabs>
          <w:tab w:val="left" w:pos="1201"/>
        </w:tabs>
        <w:spacing w:line="241" w:lineRule="auto"/>
        <w:ind w:left="1201" w:right="118"/>
        <w:jc w:val="both"/>
      </w:pPr>
      <w:r>
        <w:t xml:space="preserve">The Assessment Panel will advise Agencies on selection of prequalified </w:t>
      </w:r>
      <w:r w:rsidR="00187030">
        <w:t xml:space="preserve">Service </w:t>
      </w:r>
      <w:r w:rsidR="00F5160D">
        <w:t>Providers for</w:t>
      </w:r>
      <w:r>
        <w:t xml:space="preserve"> specific commissions.</w:t>
      </w:r>
    </w:p>
    <w:p w14:paraId="09447F3A" w14:textId="6646D93E" w:rsidR="006B3B7A" w:rsidRDefault="006B3B7A" w:rsidP="006B3B7A">
      <w:pPr>
        <w:pStyle w:val="BodyText"/>
        <w:numPr>
          <w:ilvl w:val="1"/>
          <w:numId w:val="8"/>
        </w:numPr>
        <w:tabs>
          <w:tab w:val="left" w:pos="1201"/>
        </w:tabs>
        <w:spacing w:line="241" w:lineRule="auto"/>
        <w:ind w:left="1201" w:right="118"/>
        <w:jc w:val="both"/>
      </w:pPr>
      <w:r>
        <w:t>The Evaluation Committee</w:t>
      </w:r>
      <w:r w:rsidR="00187030">
        <w:t>s</w:t>
      </w:r>
      <w:r>
        <w:t xml:space="preserve"> will be responsible for review and development of the </w:t>
      </w:r>
      <w:r w:rsidR="008242C0">
        <w:t>DFSI Heritage Prequalification with Built Heritage Conservation Consultant</w:t>
      </w:r>
      <w:r w:rsidR="002133CB">
        <w:t>s</w:t>
      </w:r>
      <w:r w:rsidR="008242C0">
        <w:t xml:space="preserve"> </w:t>
      </w:r>
      <w:r w:rsidR="008242C0" w:rsidRPr="007D654B">
        <w:rPr>
          <w:strike/>
        </w:rPr>
        <w:t>and</w:t>
      </w:r>
      <w:r w:rsidR="008242C0">
        <w:t xml:space="preserve"> Best Practice Scheme</w:t>
      </w:r>
      <w:r>
        <w:t xml:space="preserve"> in association with </w:t>
      </w:r>
      <w:r w:rsidR="00187030">
        <w:t xml:space="preserve">Agencies </w:t>
      </w:r>
      <w:r>
        <w:t>and heritage authorities.</w:t>
      </w:r>
    </w:p>
    <w:p w14:paraId="23D1891F" w14:textId="77777777" w:rsidR="006B3B7A" w:rsidRDefault="006B3B7A" w:rsidP="00B93A79">
      <w:pPr>
        <w:pStyle w:val="BodyText"/>
        <w:numPr>
          <w:ilvl w:val="1"/>
          <w:numId w:val="8"/>
        </w:numPr>
        <w:tabs>
          <w:tab w:val="left" w:pos="1201"/>
        </w:tabs>
        <w:spacing w:line="252" w:lineRule="exact"/>
        <w:ind w:left="1201" w:right="120"/>
        <w:jc w:val="both"/>
      </w:pPr>
      <w:r>
        <w:t xml:space="preserve">In managing the Registration Process, </w:t>
      </w:r>
      <w:r w:rsidR="00187030">
        <w:t>the Assessment Panels and Evaluation Committees</w:t>
      </w:r>
      <w:r>
        <w:t xml:space="preserve"> will refer to and be mindful of the requirements of NSW legislation and other relevant standards and best practice documents. A list of the main reference </w:t>
      </w:r>
      <w:r>
        <w:lastRenderedPageBreak/>
        <w:t>documents is provided in Annexure.</w:t>
      </w:r>
    </w:p>
    <w:p w14:paraId="38864051" w14:textId="77777777" w:rsidR="006B3B7A" w:rsidRDefault="006B3B7A" w:rsidP="00B93A79">
      <w:pPr>
        <w:pStyle w:val="BodyText"/>
        <w:numPr>
          <w:ilvl w:val="1"/>
          <w:numId w:val="8"/>
        </w:numPr>
        <w:tabs>
          <w:tab w:val="left" w:pos="1201"/>
        </w:tabs>
        <w:spacing w:line="252" w:lineRule="exact"/>
        <w:ind w:left="1201" w:right="120"/>
        <w:jc w:val="both"/>
      </w:pPr>
      <w:r w:rsidRPr="00B9110A">
        <w:rPr>
          <w:spacing w:val="-1"/>
        </w:rPr>
        <w:t>Appli</w:t>
      </w:r>
      <w:r w:rsidRPr="00B9110A">
        <w:t>c</w:t>
      </w:r>
      <w:r w:rsidRPr="00B9110A">
        <w:rPr>
          <w:spacing w:val="-1"/>
        </w:rPr>
        <w:t>an</w:t>
      </w:r>
      <w:r w:rsidRPr="00B9110A">
        <w:rPr>
          <w:spacing w:val="1"/>
        </w:rPr>
        <w:t>t</w:t>
      </w:r>
      <w:r w:rsidRPr="00B9110A">
        <w:t>s</w:t>
      </w:r>
      <w:r w:rsidRPr="00B9110A">
        <w:rPr>
          <w:spacing w:val="27"/>
        </w:rPr>
        <w:t xml:space="preserve"> </w:t>
      </w:r>
      <w:r w:rsidRPr="00B9110A">
        <w:rPr>
          <w:spacing w:val="-4"/>
        </w:rPr>
        <w:t>w</w:t>
      </w:r>
      <w:r w:rsidRPr="00B9110A">
        <w:rPr>
          <w:spacing w:val="-1"/>
        </w:rPr>
        <w:t>h</w:t>
      </w:r>
      <w:r w:rsidRPr="00B9110A">
        <w:t>o</w:t>
      </w:r>
      <w:r w:rsidRPr="00B9110A">
        <w:rPr>
          <w:spacing w:val="27"/>
        </w:rPr>
        <w:t xml:space="preserve"> </w:t>
      </w:r>
      <w:r w:rsidRPr="00B9110A">
        <w:rPr>
          <w:spacing w:val="-1"/>
        </w:rPr>
        <w:t>app</w:t>
      </w:r>
      <w:r w:rsidRPr="00B9110A">
        <w:rPr>
          <w:spacing w:val="1"/>
        </w:rPr>
        <w:t>l</w:t>
      </w:r>
      <w:r w:rsidRPr="00B9110A">
        <w:t>y</w:t>
      </w:r>
      <w:r w:rsidRPr="00B9110A">
        <w:rPr>
          <w:spacing w:val="25"/>
        </w:rPr>
        <w:t xml:space="preserve"> </w:t>
      </w:r>
      <w:r w:rsidRPr="00B9110A">
        <w:rPr>
          <w:spacing w:val="1"/>
        </w:rPr>
        <w:t>t</w:t>
      </w:r>
      <w:r w:rsidRPr="00B9110A">
        <w:t>o</w:t>
      </w:r>
      <w:r w:rsidRPr="00B9110A">
        <w:rPr>
          <w:spacing w:val="27"/>
        </w:rPr>
        <w:t xml:space="preserve"> </w:t>
      </w:r>
      <w:r w:rsidRPr="00B9110A">
        <w:rPr>
          <w:spacing w:val="-1"/>
        </w:rPr>
        <w:t>pa</w:t>
      </w:r>
      <w:r w:rsidRPr="00B9110A">
        <w:t>r</w:t>
      </w:r>
      <w:r w:rsidRPr="00B9110A">
        <w:rPr>
          <w:spacing w:val="1"/>
        </w:rPr>
        <w:t>t</w:t>
      </w:r>
      <w:r w:rsidRPr="00B9110A">
        <w:rPr>
          <w:spacing w:val="-1"/>
        </w:rPr>
        <w:t>i</w:t>
      </w:r>
      <w:r w:rsidRPr="00B9110A">
        <w:t>c</w:t>
      </w:r>
      <w:r w:rsidRPr="00B9110A">
        <w:rPr>
          <w:spacing w:val="-1"/>
        </w:rPr>
        <w:t>ipa</w:t>
      </w:r>
      <w:r w:rsidRPr="00B9110A">
        <w:rPr>
          <w:spacing w:val="1"/>
        </w:rPr>
        <w:t>t</w:t>
      </w:r>
      <w:r w:rsidRPr="00B9110A">
        <w:t>e</w:t>
      </w:r>
      <w:r w:rsidRPr="00B9110A">
        <w:rPr>
          <w:spacing w:val="24"/>
        </w:rPr>
        <w:t xml:space="preserve"> </w:t>
      </w:r>
      <w:r w:rsidRPr="00B9110A">
        <w:rPr>
          <w:spacing w:val="-2"/>
        </w:rPr>
        <w:t>i</w:t>
      </w:r>
      <w:r w:rsidRPr="00B9110A">
        <w:t>n</w:t>
      </w:r>
      <w:r w:rsidRPr="00B9110A">
        <w:rPr>
          <w:spacing w:val="27"/>
        </w:rPr>
        <w:t xml:space="preserve"> </w:t>
      </w:r>
      <w:r w:rsidRPr="00B9110A">
        <w:rPr>
          <w:spacing w:val="1"/>
        </w:rPr>
        <w:t>t</w:t>
      </w:r>
      <w:r w:rsidRPr="00B9110A">
        <w:rPr>
          <w:spacing w:val="-1"/>
        </w:rPr>
        <w:t>h</w:t>
      </w:r>
      <w:r w:rsidRPr="00B9110A">
        <w:t>e</w:t>
      </w:r>
      <w:r w:rsidRPr="00B9110A">
        <w:rPr>
          <w:spacing w:val="27"/>
        </w:rPr>
        <w:t xml:space="preserve"> </w:t>
      </w:r>
      <w:r w:rsidR="00C64A68">
        <w:t>Scheme</w:t>
      </w:r>
      <w:r w:rsidRPr="00B9110A">
        <w:rPr>
          <w:spacing w:val="27"/>
        </w:rPr>
        <w:t xml:space="preserve"> </w:t>
      </w:r>
      <w:r w:rsidRPr="00B9110A">
        <w:rPr>
          <w:spacing w:val="-1"/>
        </w:rPr>
        <w:t>a</w:t>
      </w:r>
      <w:r w:rsidRPr="00B9110A">
        <w:t>re</w:t>
      </w:r>
      <w:r w:rsidRPr="00B9110A">
        <w:rPr>
          <w:spacing w:val="24"/>
        </w:rPr>
        <w:t xml:space="preserve"> </w:t>
      </w:r>
      <w:r w:rsidR="001A2A83">
        <w:rPr>
          <w:spacing w:val="24"/>
        </w:rPr>
        <w:t>pre</w:t>
      </w:r>
      <w:r w:rsidR="001A2A83">
        <w:t>-</w:t>
      </w:r>
      <w:r w:rsidRPr="00B9110A">
        <w:rPr>
          <w:spacing w:val="22"/>
        </w:rPr>
        <w:t xml:space="preserve"> </w:t>
      </w:r>
      <w:r w:rsidRPr="00B9110A">
        <w:rPr>
          <w:spacing w:val="-1"/>
        </w:rPr>
        <w:t>qual</w:t>
      </w:r>
      <w:r w:rsidRPr="00B9110A">
        <w:rPr>
          <w:spacing w:val="-2"/>
        </w:rPr>
        <w:t>i</w:t>
      </w:r>
      <w:r w:rsidRPr="00B9110A">
        <w:rPr>
          <w:spacing w:val="3"/>
        </w:rPr>
        <w:t>f</w:t>
      </w:r>
      <w:r w:rsidRPr="00B9110A">
        <w:rPr>
          <w:spacing w:val="-1"/>
        </w:rPr>
        <w:t xml:space="preserve">ied </w:t>
      </w:r>
      <w:r w:rsidRPr="00B9110A">
        <w:rPr>
          <w:spacing w:val="1"/>
        </w:rPr>
        <w:t>f</w:t>
      </w:r>
      <w:r w:rsidRPr="00B9110A">
        <w:rPr>
          <w:spacing w:val="-1"/>
        </w:rPr>
        <w:t>o</w:t>
      </w:r>
      <w:r w:rsidRPr="00B9110A">
        <w:rPr>
          <w:spacing w:val="-2"/>
        </w:rPr>
        <w:t>l</w:t>
      </w:r>
      <w:r w:rsidRPr="00B9110A">
        <w:rPr>
          <w:spacing w:val="-1"/>
        </w:rPr>
        <w:t>lowin</w:t>
      </w:r>
      <w:r w:rsidRPr="00B9110A">
        <w:t>g</w:t>
      </w:r>
      <w:r w:rsidRPr="00B9110A">
        <w:rPr>
          <w:spacing w:val="27"/>
        </w:rPr>
        <w:t xml:space="preserve"> </w:t>
      </w:r>
      <w:r w:rsidRPr="00B9110A">
        <w:rPr>
          <w:spacing w:val="1"/>
        </w:rPr>
        <w:t>t</w:t>
      </w:r>
      <w:r w:rsidRPr="00B9110A">
        <w:rPr>
          <w:spacing w:val="-1"/>
        </w:rPr>
        <w:t>h</w:t>
      </w:r>
      <w:r w:rsidRPr="00B9110A">
        <w:t>e</w:t>
      </w:r>
      <w:r w:rsidRPr="00B9110A">
        <w:rPr>
          <w:spacing w:val="24"/>
        </w:rPr>
        <w:t xml:space="preserve"> </w:t>
      </w:r>
      <w:r w:rsidRPr="00B9110A">
        <w:rPr>
          <w:spacing w:val="-1"/>
        </w:rPr>
        <w:t>a</w:t>
      </w:r>
      <w:r w:rsidRPr="00B9110A">
        <w:t>cc</w:t>
      </w:r>
      <w:r w:rsidRPr="00B9110A">
        <w:rPr>
          <w:spacing w:val="-1"/>
        </w:rPr>
        <w:t>e</w:t>
      </w:r>
      <w:r w:rsidRPr="00B9110A">
        <w:rPr>
          <w:spacing w:val="-3"/>
        </w:rPr>
        <w:t>p</w:t>
      </w:r>
      <w:r w:rsidRPr="00B9110A">
        <w:rPr>
          <w:spacing w:val="1"/>
        </w:rPr>
        <w:t>t</w:t>
      </w:r>
      <w:r w:rsidRPr="00B9110A">
        <w:rPr>
          <w:spacing w:val="-1"/>
        </w:rPr>
        <w:t>an</w:t>
      </w:r>
      <w:r w:rsidRPr="00B9110A">
        <w:rPr>
          <w:spacing w:val="-3"/>
        </w:rPr>
        <w:t>c</w:t>
      </w:r>
      <w:r w:rsidRPr="00B9110A">
        <w:t>e</w:t>
      </w:r>
      <w:r w:rsidRPr="00B9110A">
        <w:rPr>
          <w:spacing w:val="24"/>
        </w:rPr>
        <w:t xml:space="preserve"> </w:t>
      </w:r>
      <w:r w:rsidRPr="00B9110A">
        <w:rPr>
          <w:spacing w:val="-3"/>
        </w:rPr>
        <w:t>o</w:t>
      </w:r>
      <w:r w:rsidRPr="00B9110A">
        <w:t>f</w:t>
      </w:r>
      <w:r w:rsidRPr="00B9110A">
        <w:rPr>
          <w:spacing w:val="28"/>
        </w:rPr>
        <w:t xml:space="preserve"> </w:t>
      </w:r>
      <w:r w:rsidRPr="00B9110A">
        <w:rPr>
          <w:spacing w:val="-1"/>
        </w:rPr>
        <w:t>a</w:t>
      </w:r>
      <w:r w:rsidRPr="00B9110A">
        <w:t>n</w:t>
      </w:r>
      <w:r w:rsidRPr="00B9110A">
        <w:rPr>
          <w:spacing w:val="24"/>
        </w:rPr>
        <w:t xml:space="preserve"> </w:t>
      </w:r>
      <w:r w:rsidRPr="00B9110A">
        <w:rPr>
          <w:spacing w:val="-1"/>
        </w:rPr>
        <w:t>Appli</w:t>
      </w:r>
      <w:r w:rsidRPr="00B9110A">
        <w:t>c</w:t>
      </w:r>
      <w:r w:rsidRPr="00B9110A">
        <w:rPr>
          <w:spacing w:val="-1"/>
        </w:rPr>
        <w:t>a</w:t>
      </w:r>
      <w:r w:rsidRPr="00B9110A">
        <w:rPr>
          <w:spacing w:val="1"/>
        </w:rPr>
        <w:t>t</w:t>
      </w:r>
      <w:r w:rsidRPr="00B9110A">
        <w:rPr>
          <w:spacing w:val="-1"/>
        </w:rPr>
        <w:t>io</w:t>
      </w:r>
      <w:r w:rsidRPr="00B9110A">
        <w:t>n</w:t>
      </w:r>
      <w:r w:rsidRPr="00B9110A">
        <w:rPr>
          <w:spacing w:val="24"/>
        </w:rPr>
        <w:t xml:space="preserve"> </w:t>
      </w:r>
      <w:r w:rsidRPr="00B9110A">
        <w:t>s</w:t>
      </w:r>
      <w:r w:rsidRPr="00B9110A">
        <w:rPr>
          <w:spacing w:val="-1"/>
        </w:rPr>
        <w:t>u</w:t>
      </w:r>
      <w:r w:rsidRPr="00B9110A">
        <w:rPr>
          <w:spacing w:val="-3"/>
        </w:rPr>
        <w:t>b</w:t>
      </w:r>
      <w:r w:rsidRPr="00B9110A">
        <w:t>m</w:t>
      </w:r>
      <w:r w:rsidRPr="00B9110A">
        <w:rPr>
          <w:spacing w:val="-1"/>
        </w:rPr>
        <w:t>i</w:t>
      </w:r>
      <w:r w:rsidRPr="00B9110A">
        <w:rPr>
          <w:spacing w:val="1"/>
        </w:rPr>
        <w:t>tt</w:t>
      </w:r>
      <w:r w:rsidRPr="00B9110A">
        <w:rPr>
          <w:spacing w:val="-1"/>
        </w:rPr>
        <w:t>e</w:t>
      </w:r>
      <w:r w:rsidRPr="00B9110A">
        <w:t>d</w:t>
      </w:r>
      <w:r w:rsidRPr="00B9110A">
        <w:rPr>
          <w:spacing w:val="24"/>
        </w:rPr>
        <w:t xml:space="preserve"> </w:t>
      </w:r>
      <w:r w:rsidRPr="00B9110A">
        <w:rPr>
          <w:spacing w:val="-1"/>
        </w:rPr>
        <w:t>i</w:t>
      </w:r>
      <w:r w:rsidRPr="00B9110A">
        <w:t>n</w:t>
      </w:r>
      <w:r w:rsidRPr="00B9110A">
        <w:rPr>
          <w:spacing w:val="24"/>
        </w:rPr>
        <w:t xml:space="preserve"> </w:t>
      </w:r>
      <w:r w:rsidRPr="00B9110A">
        <w:rPr>
          <w:spacing w:val="-1"/>
        </w:rPr>
        <w:t>a</w:t>
      </w:r>
      <w:r w:rsidRPr="00B9110A">
        <w:t>cc</w:t>
      </w:r>
      <w:r w:rsidRPr="00B9110A">
        <w:rPr>
          <w:spacing w:val="-3"/>
        </w:rPr>
        <w:t>o</w:t>
      </w:r>
      <w:r w:rsidRPr="00B9110A">
        <w:t>r</w:t>
      </w:r>
      <w:r w:rsidRPr="00B9110A">
        <w:rPr>
          <w:spacing w:val="-1"/>
        </w:rPr>
        <w:t>dan</w:t>
      </w:r>
      <w:r w:rsidRPr="00B9110A">
        <w:t>ce</w:t>
      </w:r>
      <w:r w:rsidRPr="00B9110A">
        <w:rPr>
          <w:spacing w:val="24"/>
        </w:rPr>
        <w:t xml:space="preserve"> </w:t>
      </w:r>
      <w:r w:rsidRPr="00B9110A">
        <w:rPr>
          <w:spacing w:val="-4"/>
        </w:rPr>
        <w:t>w</w:t>
      </w:r>
      <w:r w:rsidRPr="00B9110A">
        <w:rPr>
          <w:spacing w:val="-1"/>
        </w:rPr>
        <w:t>i</w:t>
      </w:r>
      <w:r w:rsidRPr="00B9110A">
        <w:rPr>
          <w:spacing w:val="1"/>
        </w:rPr>
        <w:t>t</w:t>
      </w:r>
      <w:r w:rsidRPr="00B9110A">
        <w:t>h</w:t>
      </w:r>
      <w:r w:rsidRPr="00B9110A">
        <w:rPr>
          <w:spacing w:val="24"/>
        </w:rPr>
        <w:t xml:space="preserve"> </w:t>
      </w:r>
      <w:r w:rsidRPr="00B9110A">
        <w:rPr>
          <w:spacing w:val="1"/>
        </w:rPr>
        <w:t>t</w:t>
      </w:r>
      <w:r w:rsidRPr="00B9110A">
        <w:rPr>
          <w:spacing w:val="-1"/>
        </w:rPr>
        <w:t>he</w:t>
      </w:r>
      <w:r w:rsidRPr="00B9110A">
        <w:t xml:space="preserve">se </w:t>
      </w:r>
      <w:r w:rsidRPr="00B9110A">
        <w:rPr>
          <w:spacing w:val="-1"/>
        </w:rPr>
        <w:t>Condi</w:t>
      </w:r>
      <w:r w:rsidRPr="00B9110A">
        <w:rPr>
          <w:spacing w:val="1"/>
        </w:rPr>
        <w:t>t</w:t>
      </w:r>
      <w:r w:rsidRPr="00B9110A">
        <w:rPr>
          <w:spacing w:val="-1"/>
        </w:rPr>
        <w:t>ion</w:t>
      </w:r>
      <w:r w:rsidRPr="00B9110A">
        <w:rPr>
          <w:spacing w:val="-3"/>
        </w:rPr>
        <w:t>s</w:t>
      </w:r>
      <w:r w:rsidRPr="00B9110A">
        <w:t>.</w:t>
      </w:r>
    </w:p>
    <w:p w14:paraId="115E41A7" w14:textId="43497EF3" w:rsidR="006B3B7A" w:rsidRPr="00B9110A" w:rsidRDefault="007D654B" w:rsidP="006B3B7A">
      <w:pPr>
        <w:pStyle w:val="BodyText"/>
        <w:numPr>
          <w:ilvl w:val="1"/>
          <w:numId w:val="8"/>
        </w:numPr>
        <w:tabs>
          <w:tab w:val="left" w:pos="1201"/>
        </w:tabs>
        <w:ind w:left="1201"/>
      </w:pPr>
      <w:r w:rsidRPr="00B9110A">
        <w:rPr>
          <w:spacing w:val="-1"/>
        </w:rPr>
        <w:t>Appli</w:t>
      </w:r>
      <w:r w:rsidRPr="00B9110A">
        <w:t>c</w:t>
      </w:r>
      <w:r w:rsidRPr="00B9110A">
        <w:rPr>
          <w:spacing w:val="-1"/>
        </w:rPr>
        <w:t>a</w:t>
      </w:r>
      <w:r w:rsidRPr="00B9110A">
        <w:rPr>
          <w:spacing w:val="1"/>
        </w:rPr>
        <w:t>t</w:t>
      </w:r>
      <w:r w:rsidRPr="00B9110A">
        <w:rPr>
          <w:spacing w:val="-1"/>
        </w:rPr>
        <w:t>ion</w:t>
      </w:r>
      <w:r w:rsidRPr="00B9110A">
        <w:t xml:space="preserve">s </w:t>
      </w:r>
      <w:r w:rsidRPr="00B9110A">
        <w:rPr>
          <w:spacing w:val="38"/>
        </w:rPr>
        <w:t>may</w:t>
      </w:r>
      <w:r w:rsidR="006B3B7A" w:rsidRPr="00B9110A">
        <w:t xml:space="preserve"> </w:t>
      </w:r>
      <w:r w:rsidR="006B3B7A" w:rsidRPr="00B9110A">
        <w:rPr>
          <w:spacing w:val="35"/>
        </w:rPr>
        <w:t xml:space="preserve"> </w:t>
      </w:r>
      <w:r w:rsidR="006B3B7A" w:rsidRPr="00B9110A">
        <w:rPr>
          <w:spacing w:val="-1"/>
        </w:rPr>
        <w:t>b</w:t>
      </w:r>
      <w:r w:rsidR="006B3B7A" w:rsidRPr="00B9110A">
        <w:t xml:space="preserve">e </w:t>
      </w:r>
      <w:r w:rsidR="006B3B7A" w:rsidRPr="00B9110A">
        <w:rPr>
          <w:spacing w:val="40"/>
        </w:rPr>
        <w:t xml:space="preserve"> </w:t>
      </w:r>
      <w:r w:rsidR="006B3B7A">
        <w:t>lodged</w:t>
      </w:r>
      <w:r w:rsidR="006B3B7A" w:rsidRPr="00B9110A">
        <w:t xml:space="preserve"> </w:t>
      </w:r>
      <w:r w:rsidR="006B3B7A" w:rsidRPr="00B9110A">
        <w:rPr>
          <w:spacing w:val="37"/>
        </w:rPr>
        <w:t xml:space="preserve"> </w:t>
      </w:r>
      <w:r w:rsidR="006B3B7A" w:rsidRPr="00B9110A">
        <w:rPr>
          <w:spacing w:val="-1"/>
        </w:rPr>
        <w:t>a</w:t>
      </w:r>
      <w:r w:rsidR="006B3B7A" w:rsidRPr="00B9110A">
        <w:t xml:space="preserve">t </w:t>
      </w:r>
      <w:r w:rsidR="006B3B7A" w:rsidRPr="00B9110A">
        <w:rPr>
          <w:spacing w:val="39"/>
        </w:rPr>
        <w:t xml:space="preserve"> </w:t>
      </w:r>
      <w:r w:rsidR="006B3B7A" w:rsidRPr="00B9110A">
        <w:rPr>
          <w:spacing w:val="-1"/>
        </w:rPr>
        <w:t>an</w:t>
      </w:r>
      <w:r w:rsidR="006B3B7A" w:rsidRPr="00B9110A">
        <w:t xml:space="preserve">y </w:t>
      </w:r>
      <w:r w:rsidR="006B3B7A" w:rsidRPr="00B9110A">
        <w:rPr>
          <w:spacing w:val="35"/>
        </w:rPr>
        <w:t xml:space="preserve"> </w:t>
      </w:r>
      <w:r w:rsidR="006B3B7A" w:rsidRPr="00B9110A">
        <w:rPr>
          <w:spacing w:val="1"/>
        </w:rPr>
        <w:t>t</w:t>
      </w:r>
      <w:r w:rsidR="006B3B7A" w:rsidRPr="00B9110A">
        <w:rPr>
          <w:spacing w:val="-1"/>
        </w:rPr>
        <w:t>i</w:t>
      </w:r>
      <w:r w:rsidR="006B3B7A" w:rsidRPr="00B9110A">
        <w:t xml:space="preserve">me </w:t>
      </w:r>
      <w:r w:rsidR="006B3B7A" w:rsidRPr="00B9110A">
        <w:rPr>
          <w:spacing w:val="38"/>
        </w:rPr>
        <w:t xml:space="preserve"> </w:t>
      </w:r>
      <w:r w:rsidR="006B3B7A" w:rsidRPr="00B9110A">
        <w:rPr>
          <w:spacing w:val="-1"/>
        </w:rPr>
        <w:t>du</w:t>
      </w:r>
      <w:r w:rsidR="006B3B7A" w:rsidRPr="00B9110A">
        <w:t>r</w:t>
      </w:r>
      <w:r w:rsidR="006B3B7A" w:rsidRPr="00B9110A">
        <w:rPr>
          <w:spacing w:val="-1"/>
        </w:rPr>
        <w:t>in</w:t>
      </w:r>
      <w:r w:rsidR="006B3B7A" w:rsidRPr="00B9110A">
        <w:t xml:space="preserve">g </w:t>
      </w:r>
      <w:r w:rsidR="006B3B7A" w:rsidRPr="00B9110A">
        <w:rPr>
          <w:spacing w:val="40"/>
        </w:rPr>
        <w:t xml:space="preserve"> </w:t>
      </w:r>
      <w:r w:rsidR="006B3B7A" w:rsidRPr="00B9110A">
        <w:rPr>
          <w:spacing w:val="1"/>
        </w:rPr>
        <w:t>t</w:t>
      </w:r>
      <w:r w:rsidR="006B3B7A" w:rsidRPr="00B9110A">
        <w:rPr>
          <w:spacing w:val="-1"/>
        </w:rPr>
        <w:t>h</w:t>
      </w:r>
      <w:r w:rsidR="006B3B7A" w:rsidRPr="00B9110A">
        <w:t xml:space="preserve">e </w:t>
      </w:r>
      <w:r w:rsidR="006B3B7A" w:rsidRPr="00B9110A">
        <w:rPr>
          <w:spacing w:val="37"/>
        </w:rPr>
        <w:t xml:space="preserve"> </w:t>
      </w:r>
      <w:r w:rsidR="006B3B7A" w:rsidRPr="00B9110A">
        <w:rPr>
          <w:spacing w:val="-1"/>
        </w:rPr>
        <w:t>l</w:t>
      </w:r>
      <w:r w:rsidR="006B3B7A" w:rsidRPr="00B9110A">
        <w:rPr>
          <w:spacing w:val="-4"/>
        </w:rPr>
        <w:t>i</w:t>
      </w:r>
      <w:r w:rsidR="006B3B7A" w:rsidRPr="00B9110A">
        <w:rPr>
          <w:spacing w:val="3"/>
        </w:rPr>
        <w:t>f</w:t>
      </w:r>
      <w:r w:rsidR="006B3B7A" w:rsidRPr="00B9110A">
        <w:t xml:space="preserve">e </w:t>
      </w:r>
      <w:r w:rsidR="006B3B7A" w:rsidRPr="00B9110A">
        <w:rPr>
          <w:spacing w:val="37"/>
        </w:rPr>
        <w:t xml:space="preserve"> </w:t>
      </w:r>
      <w:r w:rsidR="006B3B7A" w:rsidRPr="00B9110A">
        <w:rPr>
          <w:spacing w:val="-3"/>
        </w:rPr>
        <w:t>o</w:t>
      </w:r>
      <w:r w:rsidR="006B3B7A" w:rsidRPr="00B9110A">
        <w:t xml:space="preserve">f </w:t>
      </w:r>
      <w:r w:rsidR="006B3B7A" w:rsidRPr="00B9110A">
        <w:rPr>
          <w:spacing w:val="41"/>
        </w:rPr>
        <w:t xml:space="preserve"> </w:t>
      </w:r>
      <w:r w:rsidR="006B3B7A" w:rsidRPr="00B9110A">
        <w:rPr>
          <w:spacing w:val="1"/>
        </w:rPr>
        <w:t>t</w:t>
      </w:r>
      <w:r w:rsidR="006B3B7A" w:rsidRPr="00B9110A">
        <w:rPr>
          <w:spacing w:val="-1"/>
        </w:rPr>
        <w:t>h</w:t>
      </w:r>
      <w:r w:rsidR="006B3B7A" w:rsidRPr="00B9110A">
        <w:t xml:space="preserve">e </w:t>
      </w:r>
      <w:r w:rsidR="006B3B7A" w:rsidRPr="00B9110A">
        <w:rPr>
          <w:spacing w:val="37"/>
        </w:rPr>
        <w:t xml:space="preserve"> </w:t>
      </w:r>
      <w:r w:rsidR="00C64A68">
        <w:t>Scheme</w:t>
      </w:r>
      <w:r w:rsidR="006B3B7A" w:rsidRPr="00B9110A">
        <w:rPr>
          <w:spacing w:val="-1"/>
        </w:rPr>
        <w:t>.</w:t>
      </w:r>
    </w:p>
    <w:p w14:paraId="680953C5" w14:textId="77777777" w:rsidR="006B3B7A" w:rsidRDefault="006B3B7A" w:rsidP="006B3B7A">
      <w:pPr>
        <w:pStyle w:val="BodyText"/>
        <w:spacing w:before="2" w:line="254" w:lineRule="exact"/>
        <w:ind w:left="1201" w:right="117"/>
      </w:pPr>
      <w:r w:rsidRPr="00B9110A">
        <w:rPr>
          <w:spacing w:val="-1"/>
        </w:rPr>
        <w:t>Appli</w:t>
      </w:r>
      <w:r w:rsidRPr="00B9110A">
        <w:t>c</w:t>
      </w:r>
      <w:r w:rsidRPr="00B9110A">
        <w:rPr>
          <w:spacing w:val="-1"/>
        </w:rPr>
        <w:t>a</w:t>
      </w:r>
      <w:r w:rsidRPr="00B9110A">
        <w:rPr>
          <w:spacing w:val="1"/>
        </w:rPr>
        <w:t>t</w:t>
      </w:r>
      <w:r w:rsidRPr="00B9110A">
        <w:rPr>
          <w:spacing w:val="-1"/>
        </w:rPr>
        <w:t>ion</w:t>
      </w:r>
      <w:r w:rsidRPr="00B9110A">
        <w:t>s</w:t>
      </w:r>
      <w:r w:rsidRPr="00B9110A">
        <w:rPr>
          <w:spacing w:val="54"/>
        </w:rPr>
        <w:t xml:space="preserve"> </w:t>
      </w:r>
      <w:r w:rsidRPr="00B9110A">
        <w:rPr>
          <w:spacing w:val="-4"/>
        </w:rPr>
        <w:t>w</w:t>
      </w:r>
      <w:r w:rsidRPr="00B9110A">
        <w:rPr>
          <w:spacing w:val="-1"/>
        </w:rPr>
        <w:t>i</w:t>
      </w:r>
      <w:r w:rsidRPr="00B9110A">
        <w:rPr>
          <w:spacing w:val="1"/>
        </w:rPr>
        <w:t>l</w:t>
      </w:r>
      <w:r w:rsidRPr="00B9110A">
        <w:t>l</w:t>
      </w:r>
      <w:r w:rsidRPr="00B9110A">
        <w:rPr>
          <w:spacing w:val="50"/>
        </w:rPr>
        <w:t xml:space="preserve"> </w:t>
      </w:r>
      <w:r w:rsidRPr="00B9110A">
        <w:rPr>
          <w:spacing w:val="-1"/>
        </w:rPr>
        <w:t>b</w:t>
      </w:r>
      <w:r w:rsidRPr="00B9110A">
        <w:t>e</w:t>
      </w:r>
      <w:r w:rsidRPr="00B9110A">
        <w:rPr>
          <w:spacing w:val="51"/>
        </w:rPr>
        <w:t xml:space="preserve"> </w:t>
      </w:r>
      <w:r w:rsidRPr="00B9110A">
        <w:rPr>
          <w:spacing w:val="-1"/>
        </w:rPr>
        <w:t>a</w:t>
      </w:r>
      <w:r w:rsidRPr="00B9110A">
        <w:t>s</w:t>
      </w:r>
      <w:r w:rsidRPr="00B9110A">
        <w:rPr>
          <w:spacing w:val="2"/>
        </w:rPr>
        <w:t>s</w:t>
      </w:r>
      <w:r w:rsidRPr="00B9110A">
        <w:rPr>
          <w:spacing w:val="-1"/>
        </w:rPr>
        <w:t>e</w:t>
      </w:r>
      <w:r w:rsidRPr="00B9110A">
        <w:t>ss</w:t>
      </w:r>
      <w:r w:rsidRPr="00B9110A">
        <w:rPr>
          <w:spacing w:val="-1"/>
        </w:rPr>
        <w:t>e</w:t>
      </w:r>
      <w:r w:rsidRPr="00B9110A">
        <w:t>d</w:t>
      </w:r>
      <w:r w:rsidRPr="00B9110A">
        <w:rPr>
          <w:spacing w:val="51"/>
        </w:rPr>
        <w:t xml:space="preserve"> </w:t>
      </w:r>
      <w:r w:rsidRPr="00B9110A">
        <w:rPr>
          <w:spacing w:val="-1"/>
        </w:rPr>
        <w:t>pe</w:t>
      </w:r>
      <w:r w:rsidRPr="00B9110A">
        <w:t>r</w:t>
      </w:r>
      <w:r w:rsidRPr="00B9110A">
        <w:rPr>
          <w:spacing w:val="-1"/>
        </w:rPr>
        <w:t>iodi</w:t>
      </w:r>
      <w:r w:rsidRPr="00B9110A">
        <w:t>c</w:t>
      </w:r>
      <w:r w:rsidRPr="00B9110A">
        <w:rPr>
          <w:spacing w:val="-1"/>
        </w:rPr>
        <w:t>all</w:t>
      </w:r>
      <w:r w:rsidRPr="00B9110A">
        <w:t>y</w:t>
      </w:r>
      <w:r w:rsidRPr="00B9110A">
        <w:rPr>
          <w:spacing w:val="52"/>
        </w:rPr>
        <w:t xml:space="preserve"> </w:t>
      </w:r>
      <w:r w:rsidRPr="00B9110A">
        <w:t>(usually quarterly)</w:t>
      </w:r>
      <w:r>
        <w:rPr>
          <w:spacing w:val="52"/>
        </w:rPr>
        <w:t xml:space="preserve"> </w:t>
      </w:r>
      <w:r w:rsidRPr="00B9110A">
        <w:rPr>
          <w:spacing w:val="-1"/>
        </w:rPr>
        <w:t>a</w:t>
      </w:r>
      <w:r w:rsidRPr="00B9110A">
        <w:t>t</w:t>
      </w:r>
      <w:r w:rsidRPr="00B9110A">
        <w:rPr>
          <w:spacing w:val="52"/>
        </w:rPr>
        <w:t xml:space="preserve"> </w:t>
      </w:r>
      <w:r w:rsidRPr="00B9110A">
        <w:rPr>
          <w:spacing w:val="1"/>
        </w:rPr>
        <w:t>t</w:t>
      </w:r>
      <w:r w:rsidRPr="00B9110A">
        <w:rPr>
          <w:spacing w:val="-1"/>
        </w:rPr>
        <w:t>h</w:t>
      </w:r>
      <w:r w:rsidRPr="00B9110A">
        <w:t>e</w:t>
      </w:r>
      <w:r w:rsidRPr="00B9110A">
        <w:rPr>
          <w:spacing w:val="52"/>
        </w:rPr>
        <w:t xml:space="preserve"> </w:t>
      </w:r>
      <w:r w:rsidRPr="00B9110A">
        <w:rPr>
          <w:spacing w:val="-1"/>
        </w:rPr>
        <w:t>di</w:t>
      </w:r>
      <w:r w:rsidRPr="00B9110A">
        <w:t>scr</w:t>
      </w:r>
      <w:r w:rsidRPr="00B9110A">
        <w:rPr>
          <w:spacing w:val="-1"/>
        </w:rPr>
        <w:t>e</w:t>
      </w:r>
      <w:r w:rsidRPr="00B9110A">
        <w:rPr>
          <w:spacing w:val="1"/>
        </w:rPr>
        <w:t>t</w:t>
      </w:r>
      <w:r w:rsidRPr="00B9110A">
        <w:rPr>
          <w:spacing w:val="-1"/>
        </w:rPr>
        <w:t>io</w:t>
      </w:r>
      <w:r w:rsidRPr="00B9110A">
        <w:t>n</w:t>
      </w:r>
      <w:r w:rsidRPr="00B9110A">
        <w:rPr>
          <w:spacing w:val="51"/>
        </w:rPr>
        <w:t xml:space="preserve"> </w:t>
      </w:r>
      <w:r w:rsidRPr="00B9110A">
        <w:rPr>
          <w:spacing w:val="-3"/>
        </w:rPr>
        <w:t>o</w:t>
      </w:r>
      <w:r w:rsidRPr="00B9110A">
        <w:t>f</w:t>
      </w:r>
      <w:r w:rsidRPr="00B9110A">
        <w:rPr>
          <w:spacing w:val="54"/>
        </w:rPr>
        <w:t xml:space="preserve"> </w:t>
      </w:r>
      <w:r w:rsidRPr="00B9110A">
        <w:rPr>
          <w:spacing w:val="1"/>
        </w:rPr>
        <w:t>t</w:t>
      </w:r>
      <w:r w:rsidRPr="00B9110A">
        <w:rPr>
          <w:spacing w:val="-1"/>
        </w:rPr>
        <w:t>h</w:t>
      </w:r>
      <w:r w:rsidRPr="00B9110A">
        <w:t>e</w:t>
      </w:r>
      <w:r w:rsidRPr="00B9110A">
        <w:rPr>
          <w:spacing w:val="51"/>
        </w:rPr>
        <w:t xml:space="preserve"> </w:t>
      </w:r>
      <w:r w:rsidRPr="00B9110A">
        <w:rPr>
          <w:spacing w:val="-1"/>
        </w:rPr>
        <w:t>E</w:t>
      </w:r>
      <w:r w:rsidRPr="00B9110A">
        <w:rPr>
          <w:spacing w:val="-3"/>
        </w:rPr>
        <w:t>v</w:t>
      </w:r>
      <w:r w:rsidRPr="00B9110A">
        <w:rPr>
          <w:spacing w:val="-1"/>
        </w:rPr>
        <w:t>alua</w:t>
      </w:r>
      <w:r w:rsidRPr="00B9110A">
        <w:rPr>
          <w:spacing w:val="1"/>
        </w:rPr>
        <w:t>t</w:t>
      </w:r>
      <w:r w:rsidRPr="00B9110A">
        <w:rPr>
          <w:spacing w:val="-2"/>
        </w:rPr>
        <w:t>i</w:t>
      </w:r>
      <w:r w:rsidRPr="00B9110A">
        <w:rPr>
          <w:spacing w:val="-1"/>
        </w:rPr>
        <w:t>on Co</w:t>
      </w:r>
      <w:r w:rsidRPr="00B9110A">
        <w:t>mm</w:t>
      </w:r>
      <w:r w:rsidRPr="00B9110A">
        <w:rPr>
          <w:spacing w:val="-1"/>
        </w:rPr>
        <w:t>i</w:t>
      </w:r>
      <w:r w:rsidRPr="00B9110A">
        <w:rPr>
          <w:spacing w:val="-2"/>
        </w:rPr>
        <w:t>t</w:t>
      </w:r>
      <w:r w:rsidRPr="00B9110A">
        <w:rPr>
          <w:spacing w:val="1"/>
        </w:rPr>
        <w:t>t</w:t>
      </w:r>
      <w:r w:rsidRPr="00B9110A">
        <w:rPr>
          <w:spacing w:val="-1"/>
        </w:rPr>
        <w:t>ee.</w:t>
      </w:r>
    </w:p>
    <w:p w14:paraId="48DF9DEF" w14:textId="77777777" w:rsidR="006B3B7A" w:rsidRPr="00B9110A" w:rsidRDefault="006B3B7A" w:rsidP="006B3B7A">
      <w:pPr>
        <w:pStyle w:val="BodyText"/>
        <w:tabs>
          <w:tab w:val="left" w:pos="1201"/>
        </w:tabs>
        <w:spacing w:line="252" w:lineRule="exact"/>
        <w:ind w:left="1201" w:right="120"/>
        <w:jc w:val="both"/>
      </w:pPr>
    </w:p>
    <w:p w14:paraId="45BAACD8" w14:textId="77777777" w:rsidR="00F11339" w:rsidRPr="00B9110A" w:rsidRDefault="00F11339">
      <w:pPr>
        <w:spacing w:before="8" w:line="110" w:lineRule="exact"/>
        <w:rPr>
          <w:sz w:val="11"/>
          <w:szCs w:val="11"/>
        </w:rPr>
      </w:pPr>
    </w:p>
    <w:p w14:paraId="2585BE33" w14:textId="77777777" w:rsidR="00F11339" w:rsidRDefault="00412B27" w:rsidP="00B93A79">
      <w:pPr>
        <w:pStyle w:val="Heading1"/>
        <w:numPr>
          <w:ilvl w:val="0"/>
          <w:numId w:val="8"/>
        </w:numPr>
        <w:tabs>
          <w:tab w:val="left" w:pos="659"/>
        </w:tabs>
        <w:ind w:left="659" w:hanging="541"/>
        <w:rPr>
          <w:b w:val="0"/>
          <w:bCs w:val="0"/>
        </w:rPr>
      </w:pPr>
      <w:bookmarkStart w:id="113" w:name="9.3_Applicants_who_apply_to_participate_"/>
      <w:bookmarkStart w:id="114" w:name="9.4_Applications_may_be_made_at_any_time"/>
      <w:bookmarkStart w:id="115" w:name="10_EVALUATION_CRITERIA"/>
      <w:bookmarkStart w:id="116" w:name="_Toc471904938"/>
      <w:bookmarkEnd w:id="113"/>
      <w:bookmarkEnd w:id="114"/>
      <w:bookmarkEnd w:id="115"/>
      <w:r>
        <w:rPr>
          <w:spacing w:val="-1"/>
        </w:rPr>
        <w:t>E</w:t>
      </w:r>
      <w:r>
        <w:rPr>
          <w:spacing w:val="1"/>
        </w:rPr>
        <w:t>V</w:t>
      </w:r>
      <w:r>
        <w:rPr>
          <w:spacing w:val="-6"/>
        </w:rPr>
        <w:t>A</w:t>
      </w:r>
      <w:r>
        <w:rPr>
          <w:spacing w:val="1"/>
        </w:rPr>
        <w:t>L</w:t>
      </w:r>
      <w:r>
        <w:rPr>
          <w:spacing w:val="3"/>
        </w:rPr>
        <w:t>U</w:t>
      </w:r>
      <w:r>
        <w:rPr>
          <w:spacing w:val="-6"/>
        </w:rPr>
        <w:t>A</w:t>
      </w:r>
      <w:r>
        <w:rPr>
          <w:spacing w:val="-3"/>
        </w:rPr>
        <w:t>T</w:t>
      </w:r>
      <w:r>
        <w:rPr>
          <w:spacing w:val="1"/>
        </w:rPr>
        <w:t>IO</w:t>
      </w:r>
      <w:r>
        <w:t xml:space="preserve">N </w:t>
      </w:r>
      <w:r>
        <w:rPr>
          <w:spacing w:val="-2"/>
        </w:rPr>
        <w:t>CR</w:t>
      </w:r>
      <w:r>
        <w:rPr>
          <w:spacing w:val="1"/>
        </w:rPr>
        <w:t>I</w:t>
      </w:r>
      <w:r>
        <w:rPr>
          <w:spacing w:val="-3"/>
        </w:rPr>
        <w:t>T</w:t>
      </w:r>
      <w:r>
        <w:rPr>
          <w:spacing w:val="1"/>
        </w:rPr>
        <w:t>E</w:t>
      </w:r>
      <w:r>
        <w:rPr>
          <w:spacing w:val="-2"/>
        </w:rPr>
        <w:t>R</w:t>
      </w:r>
      <w:r>
        <w:rPr>
          <w:spacing w:val="1"/>
        </w:rPr>
        <w:t>I</w:t>
      </w:r>
      <w:r>
        <w:t>A</w:t>
      </w:r>
      <w:bookmarkEnd w:id="116"/>
    </w:p>
    <w:p w14:paraId="16DE7B4E" w14:textId="77777777" w:rsidR="00F11339" w:rsidRDefault="00F11339">
      <w:pPr>
        <w:spacing w:before="16" w:line="240" w:lineRule="exact"/>
        <w:rPr>
          <w:sz w:val="24"/>
          <w:szCs w:val="24"/>
        </w:rPr>
      </w:pPr>
    </w:p>
    <w:p w14:paraId="702D0B77" w14:textId="77777777" w:rsidR="00F11339" w:rsidRDefault="00412B27" w:rsidP="00D2245B">
      <w:pPr>
        <w:pStyle w:val="BodyText"/>
        <w:numPr>
          <w:ilvl w:val="1"/>
          <w:numId w:val="8"/>
        </w:numPr>
        <w:ind w:left="1179" w:hanging="578"/>
      </w:pPr>
      <w:bookmarkStart w:id="117" w:name="10.1_Applications_will_be_assessed_accor"/>
      <w:bookmarkEnd w:id="117"/>
      <w:r>
        <w:rPr>
          <w:spacing w:val="-1"/>
        </w:rPr>
        <w:t>Appli</w:t>
      </w:r>
      <w:r>
        <w:t>c</w:t>
      </w:r>
      <w:r>
        <w:rPr>
          <w:spacing w:val="-1"/>
        </w:rPr>
        <w:t>a</w:t>
      </w:r>
      <w:r>
        <w:rPr>
          <w:spacing w:val="1"/>
        </w:rPr>
        <w:t>t</w:t>
      </w:r>
      <w:r>
        <w:rPr>
          <w:spacing w:val="-1"/>
        </w:rPr>
        <w:t>ion</w:t>
      </w:r>
      <w:r>
        <w:t>s</w:t>
      </w:r>
      <w:r>
        <w:rPr>
          <w:spacing w:val="1"/>
        </w:rPr>
        <w:t xml:space="preserve"> </w:t>
      </w:r>
      <w:r>
        <w:rPr>
          <w:spacing w:val="-4"/>
        </w:rPr>
        <w:t>w</w:t>
      </w:r>
      <w:r>
        <w:rPr>
          <w:spacing w:val="1"/>
        </w:rPr>
        <w:t>i</w:t>
      </w:r>
      <w:r>
        <w:rPr>
          <w:spacing w:val="-1"/>
        </w:rPr>
        <w:t>l</w:t>
      </w:r>
      <w:r>
        <w:t xml:space="preserve">l </w:t>
      </w:r>
      <w:r>
        <w:rPr>
          <w:spacing w:val="-1"/>
        </w:rPr>
        <w:t>b</w:t>
      </w:r>
      <w:r>
        <w:t xml:space="preserve">e </w:t>
      </w:r>
      <w:r>
        <w:rPr>
          <w:spacing w:val="-1"/>
        </w:rPr>
        <w:t>a</w:t>
      </w:r>
      <w:r>
        <w:t>ss</w:t>
      </w:r>
      <w:r>
        <w:rPr>
          <w:spacing w:val="-1"/>
        </w:rPr>
        <w:t>e</w:t>
      </w:r>
      <w:r>
        <w:t>ss</w:t>
      </w:r>
      <w:r>
        <w:rPr>
          <w:spacing w:val="-1"/>
        </w:rPr>
        <w:t>e</w:t>
      </w:r>
      <w:r>
        <w:t xml:space="preserve">d </w:t>
      </w:r>
      <w:r w:rsidR="00D416FE">
        <w:t xml:space="preserve">for </w:t>
      </w:r>
      <w:r w:rsidR="002133CB">
        <w:t xml:space="preserve">Built Heritage Conservation Consultants prequalification </w:t>
      </w:r>
      <w:r>
        <w:rPr>
          <w:spacing w:val="-1"/>
        </w:rPr>
        <w:t>a</w:t>
      </w:r>
      <w:r>
        <w:t>cc</w:t>
      </w:r>
      <w:r>
        <w:rPr>
          <w:spacing w:val="-3"/>
        </w:rPr>
        <w:t>o</w:t>
      </w:r>
      <w:r>
        <w:t>r</w:t>
      </w:r>
      <w:r>
        <w:rPr>
          <w:spacing w:val="-1"/>
        </w:rPr>
        <w:t>din</w:t>
      </w:r>
      <w:r>
        <w:t xml:space="preserve">g </w:t>
      </w:r>
      <w:r>
        <w:rPr>
          <w:spacing w:val="1"/>
        </w:rPr>
        <w:t>t</w:t>
      </w:r>
      <w:r>
        <w:t>o</w:t>
      </w:r>
      <w:r>
        <w:rPr>
          <w:spacing w:val="-4"/>
        </w:rPr>
        <w:t xml:space="preserve"> </w:t>
      </w:r>
      <w:r>
        <w:rPr>
          <w:spacing w:val="1"/>
        </w:rPr>
        <w:t>t</w:t>
      </w:r>
      <w:r>
        <w:rPr>
          <w:spacing w:val="-1"/>
        </w:rPr>
        <w:t>h</w:t>
      </w:r>
      <w:r>
        <w:t>e</w:t>
      </w:r>
      <w:r>
        <w:rPr>
          <w:spacing w:val="-2"/>
        </w:rPr>
        <w:t xml:space="preserve"> </w:t>
      </w:r>
      <w:r>
        <w:rPr>
          <w:spacing w:val="1"/>
        </w:rPr>
        <w:t>f</w:t>
      </w:r>
      <w:r>
        <w:rPr>
          <w:spacing w:val="-1"/>
        </w:rPr>
        <w:t>ollo</w:t>
      </w:r>
      <w:r>
        <w:rPr>
          <w:spacing w:val="-2"/>
        </w:rPr>
        <w:t>w</w:t>
      </w:r>
      <w:r>
        <w:rPr>
          <w:spacing w:val="-1"/>
        </w:rPr>
        <w:t>in</w:t>
      </w:r>
      <w:r>
        <w:t>g</w:t>
      </w:r>
      <w:r>
        <w:rPr>
          <w:spacing w:val="3"/>
        </w:rPr>
        <w:t xml:space="preserve"> </w:t>
      </w:r>
      <w:r>
        <w:rPr>
          <w:spacing w:val="-1"/>
        </w:rPr>
        <w:t>e</w:t>
      </w:r>
      <w:r>
        <w:rPr>
          <w:spacing w:val="-3"/>
        </w:rPr>
        <w:t>v</w:t>
      </w:r>
      <w:r>
        <w:rPr>
          <w:spacing w:val="-1"/>
        </w:rPr>
        <w:t>alua</w:t>
      </w:r>
      <w:r>
        <w:rPr>
          <w:spacing w:val="1"/>
        </w:rPr>
        <w:t>t</w:t>
      </w:r>
      <w:r>
        <w:rPr>
          <w:spacing w:val="-1"/>
        </w:rPr>
        <w:t>io</w:t>
      </w:r>
      <w:r>
        <w:t>n cr</w:t>
      </w:r>
      <w:r>
        <w:rPr>
          <w:spacing w:val="-1"/>
        </w:rPr>
        <w:t>i</w:t>
      </w:r>
      <w:r>
        <w:rPr>
          <w:spacing w:val="1"/>
        </w:rPr>
        <w:t>t</w:t>
      </w:r>
      <w:r>
        <w:rPr>
          <w:spacing w:val="-3"/>
        </w:rPr>
        <w:t>e</w:t>
      </w:r>
      <w:r>
        <w:t>r</w:t>
      </w:r>
      <w:r>
        <w:rPr>
          <w:spacing w:val="-1"/>
        </w:rPr>
        <w:t>ia</w:t>
      </w:r>
      <w:r>
        <w:t>:</w:t>
      </w:r>
    </w:p>
    <w:p w14:paraId="0B1DD3E9" w14:textId="77777777" w:rsidR="00F11339" w:rsidRDefault="00F11339">
      <w:pPr>
        <w:spacing w:before="4" w:line="170" w:lineRule="exact"/>
        <w:rPr>
          <w:sz w:val="17"/>
          <w:szCs w:val="17"/>
        </w:rPr>
      </w:pPr>
    </w:p>
    <w:p w14:paraId="125758E8" w14:textId="77777777" w:rsidR="00F11339" w:rsidRPr="00D2245B" w:rsidRDefault="00412B27" w:rsidP="00D2245B">
      <w:pPr>
        <w:pStyle w:val="BodyText"/>
        <w:numPr>
          <w:ilvl w:val="2"/>
          <w:numId w:val="8"/>
        </w:numPr>
        <w:tabs>
          <w:tab w:val="left" w:pos="1558"/>
        </w:tabs>
        <w:spacing w:before="60" w:after="60" w:line="239" w:lineRule="auto"/>
        <w:ind w:left="1558" w:right="118"/>
        <w:jc w:val="both"/>
      </w:pPr>
      <w:r w:rsidRPr="00D2245B">
        <w:t>Applicants are required to provide contact details, one</w:t>
      </w:r>
      <w:r w:rsidR="00D2245B" w:rsidRPr="00D2245B">
        <w:t xml:space="preserve"> (1)</w:t>
      </w:r>
      <w:r w:rsidRPr="00D2245B">
        <w:t xml:space="preserve"> CV demonstrating expertise and experience in each nominated category and registration/membership details if applicable;</w:t>
      </w:r>
    </w:p>
    <w:p w14:paraId="3BFA65CB" w14:textId="77777777" w:rsidR="00F11339" w:rsidRPr="00D2245B" w:rsidRDefault="00412B27" w:rsidP="00D2245B">
      <w:pPr>
        <w:pStyle w:val="BodyText"/>
        <w:numPr>
          <w:ilvl w:val="2"/>
          <w:numId w:val="8"/>
        </w:numPr>
        <w:tabs>
          <w:tab w:val="left" w:pos="1559"/>
        </w:tabs>
        <w:spacing w:before="60" w:after="60"/>
        <w:ind w:left="1558" w:right="117"/>
        <w:jc w:val="both"/>
      </w:pPr>
      <w:r w:rsidRPr="00D2245B">
        <w:t xml:space="preserve">Applicants are required to provide </w:t>
      </w:r>
      <w:r w:rsidR="00D2245B" w:rsidRPr="00D2245B">
        <w:t>three (</w:t>
      </w:r>
      <w:r w:rsidRPr="00D2245B">
        <w:t>3</w:t>
      </w:r>
      <w:r w:rsidR="00D2245B" w:rsidRPr="00D2245B">
        <w:t>)</w:t>
      </w:r>
      <w:r w:rsidRPr="00D2245B">
        <w:t xml:space="preserve"> </w:t>
      </w:r>
      <w:r w:rsidR="00D2245B" w:rsidRPr="00D2245B">
        <w:t xml:space="preserve">work </w:t>
      </w:r>
      <w:r w:rsidRPr="00D2245B">
        <w:t xml:space="preserve">examples completed within the last </w:t>
      </w:r>
      <w:r w:rsidR="00D2245B" w:rsidRPr="00D2245B">
        <w:t>three (</w:t>
      </w:r>
      <w:r w:rsidRPr="00D2245B">
        <w:t>3</w:t>
      </w:r>
      <w:r w:rsidR="00D2245B" w:rsidRPr="00D2245B">
        <w:t>)</w:t>
      </w:r>
      <w:r w:rsidRPr="00D2245B">
        <w:t xml:space="preserve"> yea</w:t>
      </w:r>
      <w:r w:rsidR="00D2245B" w:rsidRPr="00D2245B">
        <w:t xml:space="preserve">rs in each </w:t>
      </w:r>
      <w:r w:rsidR="00D2245B">
        <w:t>nominated category</w:t>
      </w:r>
      <w:r w:rsidRPr="00D2245B">
        <w:t>;</w:t>
      </w:r>
    </w:p>
    <w:p w14:paraId="101FE85A" w14:textId="77777777" w:rsidR="00F11339" w:rsidRPr="00D2245B" w:rsidRDefault="00412B27" w:rsidP="00D2245B">
      <w:pPr>
        <w:pStyle w:val="BodyText"/>
        <w:numPr>
          <w:ilvl w:val="2"/>
          <w:numId w:val="8"/>
        </w:numPr>
        <w:tabs>
          <w:tab w:val="left" w:pos="1558"/>
        </w:tabs>
        <w:spacing w:before="60" w:after="60" w:line="252" w:lineRule="exact"/>
        <w:ind w:left="1558" w:right="119"/>
        <w:jc w:val="both"/>
      </w:pPr>
      <w:r w:rsidRPr="00D2245B">
        <w:t>Applicants are required to provide evidence of awards or industry recognitio</w:t>
      </w:r>
      <w:r w:rsidR="00D2245B">
        <w:t>n;</w:t>
      </w:r>
    </w:p>
    <w:p w14:paraId="332182BD" w14:textId="77777777" w:rsidR="00F11339" w:rsidRDefault="00412B27" w:rsidP="00D2245B">
      <w:pPr>
        <w:pStyle w:val="BodyText"/>
        <w:numPr>
          <w:ilvl w:val="2"/>
          <w:numId w:val="8"/>
        </w:numPr>
        <w:tabs>
          <w:tab w:val="left" w:pos="1558"/>
        </w:tabs>
        <w:spacing w:before="60" w:after="60"/>
        <w:ind w:left="1558" w:right="117" w:hanging="361"/>
        <w:jc w:val="both"/>
      </w:pPr>
      <w:r w:rsidRPr="00D2245B">
        <w:t xml:space="preserve">Applicants are required to provide </w:t>
      </w:r>
      <w:r w:rsidR="00D416FE">
        <w:t>two</w:t>
      </w:r>
      <w:r w:rsidR="00D2245B">
        <w:t xml:space="preserve"> (</w:t>
      </w:r>
      <w:r w:rsidR="00D416FE">
        <w:t>2</w:t>
      </w:r>
      <w:r w:rsidR="00D2245B">
        <w:t>)</w:t>
      </w:r>
      <w:r w:rsidRPr="00D2245B">
        <w:t xml:space="preserve"> references applicable to the category applied for within the last </w:t>
      </w:r>
      <w:r w:rsidR="00D2245B">
        <w:t>three (</w:t>
      </w:r>
      <w:r w:rsidRPr="00D2245B">
        <w:t>3</w:t>
      </w:r>
      <w:r w:rsidR="00D2245B">
        <w:t>)</w:t>
      </w:r>
      <w:r w:rsidRPr="00D2245B">
        <w:t xml:space="preserve"> years;</w:t>
      </w:r>
    </w:p>
    <w:p w14:paraId="27A14F6C" w14:textId="77777777" w:rsidR="00EE04D8" w:rsidRPr="00D2245B" w:rsidRDefault="00DC7BC0" w:rsidP="00DC7BC0">
      <w:pPr>
        <w:pStyle w:val="BodyText"/>
        <w:numPr>
          <w:ilvl w:val="2"/>
          <w:numId w:val="8"/>
        </w:numPr>
        <w:tabs>
          <w:tab w:val="left" w:pos="1558"/>
        </w:tabs>
        <w:spacing w:before="60" w:after="60"/>
        <w:ind w:left="1558" w:right="117"/>
        <w:jc w:val="both"/>
      </w:pPr>
      <w:r w:rsidRPr="00DC7BC0">
        <w:t>Applicants need to provide evidence of their Quality Management processes. The response should include any relevant documentation specific to the services provided and/or a statement of quality management processes used. Note that a Quality Management System (QMS) certified by a Conformity Assessment Body accredited by the Joint Accreditation System for Australia and New Zealand (JAS-ANZ) may be an external requirement for certain high risk &amp;/or complex commissions but is not a requirement for joining the scheme.</w:t>
      </w:r>
    </w:p>
    <w:p w14:paraId="7270B600" w14:textId="77777777" w:rsidR="00F11339" w:rsidRPr="00D2245B" w:rsidRDefault="00A733A0" w:rsidP="00D2245B">
      <w:pPr>
        <w:pStyle w:val="BodyText"/>
        <w:numPr>
          <w:ilvl w:val="2"/>
          <w:numId w:val="8"/>
        </w:numPr>
        <w:tabs>
          <w:tab w:val="left" w:pos="1551"/>
        </w:tabs>
        <w:spacing w:before="60" w:after="60"/>
        <w:ind w:left="1551" w:right="118" w:hanging="355"/>
        <w:jc w:val="both"/>
      </w:pPr>
      <w:r>
        <w:t xml:space="preserve">Heritage </w:t>
      </w:r>
      <w:r w:rsidR="00412B27" w:rsidRPr="00D2245B">
        <w:t xml:space="preserve">Architecture </w:t>
      </w:r>
      <w:r w:rsidR="00412B27" w:rsidRPr="00D2245B">
        <w:rPr>
          <w:rFonts w:cs="Arial"/>
          <w:b/>
          <w:bCs/>
        </w:rPr>
        <w:t>ONLY</w:t>
      </w:r>
      <w:r w:rsidR="00412B27" w:rsidRPr="00D2245B">
        <w:t>: At least one nominated consultant must be registered with the NSW Architects Registration Board. Applicants are required to submit registration number and confirm currency.</w:t>
      </w:r>
    </w:p>
    <w:p w14:paraId="6903210C" w14:textId="77777777" w:rsidR="00C722FE" w:rsidRDefault="00C722FE" w:rsidP="00C722FE">
      <w:pPr>
        <w:pStyle w:val="BodyText"/>
        <w:numPr>
          <w:ilvl w:val="2"/>
          <w:numId w:val="8"/>
        </w:numPr>
        <w:tabs>
          <w:tab w:val="left" w:pos="1551"/>
        </w:tabs>
        <w:spacing w:before="60" w:after="60" w:line="276" w:lineRule="auto"/>
        <w:ind w:left="1551" w:right="95"/>
        <w:jc w:val="both"/>
      </w:pPr>
      <w:r w:rsidRPr="00F442C0">
        <w:t xml:space="preserve">Other </w:t>
      </w:r>
      <w:r w:rsidR="002133CB">
        <w:t xml:space="preserve">criteria </w:t>
      </w:r>
      <w:r w:rsidRPr="00F442C0">
        <w:t>as per the scheme criteria.</w:t>
      </w:r>
    </w:p>
    <w:p w14:paraId="3817BDB9" w14:textId="77777777" w:rsidR="00C722FE" w:rsidRPr="00D2245B" w:rsidRDefault="00C722FE" w:rsidP="00C722FE">
      <w:pPr>
        <w:pStyle w:val="BodyText"/>
        <w:tabs>
          <w:tab w:val="left" w:pos="1551"/>
        </w:tabs>
        <w:spacing w:before="60" w:after="60" w:line="276" w:lineRule="auto"/>
        <w:ind w:left="0" w:right="118"/>
        <w:jc w:val="both"/>
      </w:pPr>
    </w:p>
    <w:p w14:paraId="33AE7A36" w14:textId="77777777" w:rsidR="00C722FE" w:rsidRPr="00D2245B" w:rsidRDefault="00C722FE" w:rsidP="00C722FE">
      <w:pPr>
        <w:pStyle w:val="BodyText"/>
        <w:tabs>
          <w:tab w:val="left" w:pos="1551"/>
        </w:tabs>
        <w:spacing w:before="60" w:after="60" w:line="276" w:lineRule="auto"/>
        <w:ind w:left="1551" w:right="95"/>
        <w:jc w:val="both"/>
      </w:pPr>
    </w:p>
    <w:p w14:paraId="47934927" w14:textId="77777777" w:rsidR="00F11339" w:rsidRPr="00B9110A" w:rsidRDefault="00412B27" w:rsidP="00B93A79">
      <w:pPr>
        <w:pStyle w:val="Heading1"/>
        <w:numPr>
          <w:ilvl w:val="0"/>
          <w:numId w:val="8"/>
        </w:numPr>
        <w:tabs>
          <w:tab w:val="left" w:pos="639"/>
        </w:tabs>
        <w:spacing w:before="72"/>
        <w:ind w:left="640" w:hanging="541"/>
        <w:rPr>
          <w:b w:val="0"/>
          <w:bCs w:val="0"/>
        </w:rPr>
      </w:pPr>
      <w:bookmarkStart w:id="118" w:name="11_NOTIFICATION_OF_ASSESSMENT_OUTCOME"/>
      <w:bookmarkStart w:id="119" w:name="_Toc471904939"/>
      <w:bookmarkEnd w:id="118"/>
      <w:r w:rsidRPr="00B9110A">
        <w:rPr>
          <w:spacing w:val="-1"/>
        </w:rPr>
        <w:t>N</w:t>
      </w:r>
      <w:r w:rsidRPr="00B9110A">
        <w:rPr>
          <w:spacing w:val="1"/>
        </w:rPr>
        <w:t>O</w:t>
      </w:r>
      <w:r w:rsidRPr="00B9110A">
        <w:rPr>
          <w:spacing w:val="-3"/>
        </w:rPr>
        <w:t>T</w:t>
      </w:r>
      <w:r w:rsidRPr="00B9110A">
        <w:rPr>
          <w:spacing w:val="1"/>
        </w:rPr>
        <w:t>I</w:t>
      </w:r>
      <w:r w:rsidRPr="00B9110A">
        <w:rPr>
          <w:spacing w:val="-1"/>
        </w:rPr>
        <w:t>F</w:t>
      </w:r>
      <w:r w:rsidRPr="00B9110A">
        <w:rPr>
          <w:spacing w:val="1"/>
        </w:rPr>
        <w:t>IC</w:t>
      </w:r>
      <w:r w:rsidRPr="00B9110A">
        <w:rPr>
          <w:spacing w:val="-6"/>
        </w:rPr>
        <w:t>A</w:t>
      </w:r>
      <w:r w:rsidRPr="00B9110A">
        <w:rPr>
          <w:spacing w:val="-3"/>
        </w:rPr>
        <w:t>T</w:t>
      </w:r>
      <w:r w:rsidRPr="00B9110A">
        <w:rPr>
          <w:spacing w:val="1"/>
        </w:rPr>
        <w:t>IO</w:t>
      </w:r>
      <w:r w:rsidRPr="00B9110A">
        <w:t xml:space="preserve">N </w:t>
      </w:r>
      <w:r w:rsidRPr="00B9110A">
        <w:rPr>
          <w:spacing w:val="1"/>
        </w:rPr>
        <w:t>O</w:t>
      </w:r>
      <w:r w:rsidRPr="00B9110A">
        <w:t>F</w:t>
      </w:r>
      <w:r w:rsidRPr="00B9110A">
        <w:rPr>
          <w:spacing w:val="2"/>
        </w:rPr>
        <w:t xml:space="preserve"> </w:t>
      </w:r>
      <w:r w:rsidRPr="00B9110A">
        <w:rPr>
          <w:spacing w:val="-9"/>
        </w:rPr>
        <w:t>A</w:t>
      </w:r>
      <w:r w:rsidRPr="00B9110A">
        <w:rPr>
          <w:spacing w:val="1"/>
        </w:rPr>
        <w:t>SS</w:t>
      </w:r>
      <w:r w:rsidRPr="00B9110A">
        <w:rPr>
          <w:spacing w:val="-1"/>
        </w:rPr>
        <w:t>ESS</w:t>
      </w:r>
      <w:r w:rsidRPr="00B9110A">
        <w:t>M</w:t>
      </w:r>
      <w:r w:rsidRPr="00B9110A">
        <w:rPr>
          <w:spacing w:val="-1"/>
        </w:rPr>
        <w:t>EN</w:t>
      </w:r>
      <w:r w:rsidRPr="00B9110A">
        <w:t>T</w:t>
      </w:r>
      <w:r w:rsidRPr="00B9110A">
        <w:rPr>
          <w:spacing w:val="-2"/>
        </w:rPr>
        <w:t xml:space="preserve"> </w:t>
      </w:r>
      <w:r w:rsidRPr="00B9110A">
        <w:rPr>
          <w:spacing w:val="1"/>
        </w:rPr>
        <w:t>O</w:t>
      </w:r>
      <w:r w:rsidRPr="00B9110A">
        <w:rPr>
          <w:spacing w:val="-2"/>
        </w:rPr>
        <w:t>U</w:t>
      </w:r>
      <w:r w:rsidRPr="00B9110A">
        <w:rPr>
          <w:spacing w:val="-3"/>
        </w:rPr>
        <w:t>T</w:t>
      </w:r>
      <w:r w:rsidRPr="00B9110A">
        <w:rPr>
          <w:spacing w:val="-2"/>
        </w:rPr>
        <w:t>C</w:t>
      </w:r>
      <w:r w:rsidRPr="00B9110A">
        <w:rPr>
          <w:spacing w:val="1"/>
        </w:rPr>
        <w:t>O</w:t>
      </w:r>
      <w:r w:rsidRPr="00B9110A">
        <w:t>ME</w:t>
      </w:r>
      <w:bookmarkEnd w:id="119"/>
    </w:p>
    <w:p w14:paraId="786A2758" w14:textId="77777777" w:rsidR="00F11339" w:rsidRPr="00B9110A" w:rsidRDefault="00F11339">
      <w:pPr>
        <w:spacing w:before="6" w:line="170" w:lineRule="exact"/>
        <w:rPr>
          <w:sz w:val="17"/>
          <w:szCs w:val="17"/>
        </w:rPr>
      </w:pPr>
    </w:p>
    <w:p w14:paraId="1B74546E" w14:textId="77777777" w:rsidR="00F11339" w:rsidRPr="00B9110A" w:rsidRDefault="00412B27" w:rsidP="00D2245B">
      <w:pPr>
        <w:pStyle w:val="BodyText"/>
        <w:numPr>
          <w:ilvl w:val="1"/>
          <w:numId w:val="8"/>
        </w:numPr>
        <w:tabs>
          <w:tab w:val="left" w:pos="1182"/>
        </w:tabs>
        <w:ind w:left="1179" w:right="119" w:hanging="578"/>
        <w:jc w:val="both"/>
      </w:pPr>
      <w:bookmarkStart w:id="120" w:name="11.1_The_Evaluation_Committee_may_accept"/>
      <w:bookmarkEnd w:id="120"/>
      <w:r w:rsidRPr="00B9110A">
        <w:t xml:space="preserve">The </w:t>
      </w:r>
      <w:r w:rsidR="002E0826" w:rsidRPr="00B9110A">
        <w:t xml:space="preserve">decision of the </w:t>
      </w:r>
      <w:r w:rsidRPr="00B9110A">
        <w:t xml:space="preserve">Evaluation Committee </w:t>
      </w:r>
      <w:r w:rsidR="002E0826" w:rsidRPr="00B9110A">
        <w:t xml:space="preserve">is final </w:t>
      </w:r>
      <w:r w:rsidR="00B9110A">
        <w:t>on</w:t>
      </w:r>
      <w:r w:rsidRPr="00B9110A">
        <w:t xml:space="preserve"> accept</w:t>
      </w:r>
      <w:r w:rsidR="00B9110A">
        <w:t>ing</w:t>
      </w:r>
      <w:r w:rsidRPr="00B9110A">
        <w:t xml:space="preserve"> </w:t>
      </w:r>
      <w:r w:rsidR="002E0826" w:rsidRPr="00B9110A">
        <w:t>or reject</w:t>
      </w:r>
      <w:r w:rsidR="00B9110A">
        <w:t>ing</w:t>
      </w:r>
      <w:r w:rsidR="002E0826" w:rsidRPr="00B9110A">
        <w:t xml:space="preserve"> </w:t>
      </w:r>
      <w:r w:rsidRPr="00B9110A">
        <w:t>an Application.</w:t>
      </w:r>
    </w:p>
    <w:p w14:paraId="58D7C45F" w14:textId="77777777" w:rsidR="00F11339" w:rsidRPr="00B9110A" w:rsidRDefault="00F11339">
      <w:pPr>
        <w:spacing w:before="3" w:line="120" w:lineRule="exact"/>
        <w:rPr>
          <w:sz w:val="12"/>
          <w:szCs w:val="12"/>
        </w:rPr>
      </w:pPr>
    </w:p>
    <w:p w14:paraId="68954421" w14:textId="536B0369" w:rsidR="00F11339" w:rsidRPr="00B9110A" w:rsidRDefault="00D416FE" w:rsidP="00B93A79">
      <w:pPr>
        <w:pStyle w:val="BodyText"/>
        <w:numPr>
          <w:ilvl w:val="1"/>
          <w:numId w:val="8"/>
        </w:numPr>
        <w:tabs>
          <w:tab w:val="left" w:pos="1182"/>
        </w:tabs>
        <w:spacing w:line="252" w:lineRule="exact"/>
        <w:ind w:left="1182" w:right="119"/>
        <w:jc w:val="both"/>
      </w:pPr>
      <w:bookmarkStart w:id="121" w:name="11.2_The_Government_Architect’s_Office_w"/>
      <w:bookmarkEnd w:id="121"/>
      <w:r>
        <w:t xml:space="preserve">HAA </w:t>
      </w:r>
      <w:r w:rsidR="00412B27" w:rsidRPr="00B9110A">
        <w:t xml:space="preserve">will notify </w:t>
      </w:r>
      <w:r w:rsidR="00B9110A">
        <w:t xml:space="preserve">in writing </w:t>
      </w:r>
      <w:r>
        <w:t>relevant</w:t>
      </w:r>
      <w:r w:rsidRPr="00B9110A">
        <w:t xml:space="preserve"> </w:t>
      </w:r>
      <w:r w:rsidR="00412B27" w:rsidRPr="00B9110A">
        <w:t>Applicants of the outcome of their Application.</w:t>
      </w:r>
    </w:p>
    <w:p w14:paraId="41639B1A" w14:textId="77777777" w:rsidR="00F11339" w:rsidRPr="00640257" w:rsidRDefault="00F11339">
      <w:pPr>
        <w:spacing w:before="2" w:line="220" w:lineRule="exact"/>
        <w:rPr>
          <w:highlight w:val="lightGray"/>
        </w:rPr>
      </w:pPr>
    </w:p>
    <w:p w14:paraId="25420A9D" w14:textId="77777777" w:rsidR="00F11339" w:rsidRPr="00B9110A" w:rsidRDefault="00412B27" w:rsidP="00B93A79">
      <w:pPr>
        <w:pStyle w:val="Heading1"/>
        <w:numPr>
          <w:ilvl w:val="0"/>
          <w:numId w:val="8"/>
        </w:numPr>
        <w:tabs>
          <w:tab w:val="left" w:pos="640"/>
        </w:tabs>
        <w:ind w:left="640" w:hanging="541"/>
        <w:rPr>
          <w:b w:val="0"/>
          <w:bCs w:val="0"/>
        </w:rPr>
      </w:pPr>
      <w:bookmarkStart w:id="122" w:name="12_REQUEST_FOR_REVIEW_OF_THE_DECISION"/>
      <w:bookmarkStart w:id="123" w:name="_Toc471904940"/>
      <w:bookmarkEnd w:id="122"/>
      <w:r w:rsidRPr="00B9110A">
        <w:rPr>
          <w:spacing w:val="-1"/>
        </w:rPr>
        <w:t>RE</w:t>
      </w:r>
      <w:r w:rsidRPr="00B9110A">
        <w:rPr>
          <w:spacing w:val="1"/>
        </w:rPr>
        <w:t>Q</w:t>
      </w:r>
      <w:r w:rsidRPr="00B9110A">
        <w:rPr>
          <w:spacing w:val="-1"/>
        </w:rPr>
        <w:t>UES</w:t>
      </w:r>
      <w:r w:rsidRPr="00B9110A">
        <w:t>T</w:t>
      </w:r>
      <w:r w:rsidRPr="00B9110A">
        <w:rPr>
          <w:spacing w:val="-2"/>
        </w:rPr>
        <w:t xml:space="preserve"> </w:t>
      </w:r>
      <w:r w:rsidRPr="00B9110A">
        <w:rPr>
          <w:spacing w:val="-1"/>
        </w:rPr>
        <w:t>F</w:t>
      </w:r>
      <w:r w:rsidRPr="00B9110A">
        <w:rPr>
          <w:spacing w:val="1"/>
        </w:rPr>
        <w:t>O</w:t>
      </w:r>
      <w:r w:rsidRPr="00B9110A">
        <w:t xml:space="preserve">R </w:t>
      </w:r>
      <w:r w:rsidRPr="00B9110A">
        <w:rPr>
          <w:spacing w:val="-1"/>
        </w:rPr>
        <w:t>REV</w:t>
      </w:r>
      <w:r w:rsidRPr="00B9110A">
        <w:rPr>
          <w:spacing w:val="1"/>
        </w:rPr>
        <w:t>I</w:t>
      </w:r>
      <w:r w:rsidRPr="00B9110A">
        <w:rPr>
          <w:spacing w:val="-1"/>
        </w:rPr>
        <w:t>E</w:t>
      </w:r>
      <w:r w:rsidRPr="00B9110A">
        <w:t>W</w:t>
      </w:r>
      <w:r w:rsidRPr="00B9110A">
        <w:rPr>
          <w:spacing w:val="-1"/>
        </w:rPr>
        <w:t xml:space="preserve"> </w:t>
      </w:r>
      <w:r w:rsidRPr="00B9110A">
        <w:rPr>
          <w:spacing w:val="1"/>
        </w:rPr>
        <w:t>O</w:t>
      </w:r>
      <w:r w:rsidRPr="00B9110A">
        <w:t xml:space="preserve">F </w:t>
      </w:r>
      <w:r w:rsidRPr="00B9110A">
        <w:rPr>
          <w:spacing w:val="-3"/>
        </w:rPr>
        <w:t>T</w:t>
      </w:r>
      <w:r w:rsidRPr="00B9110A">
        <w:rPr>
          <w:spacing w:val="-2"/>
        </w:rPr>
        <w:t>H</w:t>
      </w:r>
      <w:r w:rsidRPr="00B9110A">
        <w:t xml:space="preserve">E </w:t>
      </w:r>
      <w:r w:rsidRPr="00B9110A">
        <w:rPr>
          <w:spacing w:val="-2"/>
        </w:rPr>
        <w:t>D</w:t>
      </w:r>
      <w:r w:rsidRPr="00B9110A">
        <w:rPr>
          <w:spacing w:val="-1"/>
        </w:rPr>
        <w:t>E</w:t>
      </w:r>
      <w:r w:rsidRPr="00B9110A">
        <w:rPr>
          <w:spacing w:val="-2"/>
        </w:rPr>
        <w:t>C</w:t>
      </w:r>
      <w:r w:rsidRPr="00B9110A">
        <w:rPr>
          <w:spacing w:val="1"/>
        </w:rPr>
        <w:t>I</w:t>
      </w:r>
      <w:r w:rsidRPr="00B9110A">
        <w:rPr>
          <w:spacing w:val="-1"/>
        </w:rPr>
        <w:t>S</w:t>
      </w:r>
      <w:r w:rsidRPr="00B9110A">
        <w:rPr>
          <w:spacing w:val="1"/>
        </w:rPr>
        <w:t>IO</w:t>
      </w:r>
      <w:r w:rsidRPr="00B9110A">
        <w:t>N</w:t>
      </w:r>
      <w:bookmarkEnd w:id="123"/>
    </w:p>
    <w:p w14:paraId="719DFE87" w14:textId="77777777" w:rsidR="00F11339" w:rsidRPr="00B9110A" w:rsidRDefault="00F11339">
      <w:pPr>
        <w:spacing w:before="3" w:line="170" w:lineRule="exact"/>
        <w:rPr>
          <w:sz w:val="17"/>
          <w:szCs w:val="17"/>
        </w:rPr>
      </w:pPr>
    </w:p>
    <w:p w14:paraId="553A648C" w14:textId="77777777" w:rsidR="00F11339" w:rsidRPr="00B9110A" w:rsidRDefault="00412B27" w:rsidP="00B93A79">
      <w:pPr>
        <w:pStyle w:val="BodyText"/>
        <w:numPr>
          <w:ilvl w:val="1"/>
          <w:numId w:val="8"/>
        </w:numPr>
        <w:tabs>
          <w:tab w:val="left" w:pos="1183"/>
        </w:tabs>
        <w:ind w:left="1183" w:right="116"/>
        <w:jc w:val="both"/>
      </w:pPr>
      <w:bookmarkStart w:id="124" w:name="12.1_Should_an_Applicant_believe_that_th"/>
      <w:bookmarkEnd w:id="124"/>
      <w:r w:rsidRPr="00B9110A">
        <w:rPr>
          <w:spacing w:val="-1"/>
        </w:rPr>
        <w:t>Shoul</w:t>
      </w:r>
      <w:r w:rsidRPr="00B9110A">
        <w:t>d</w:t>
      </w:r>
      <w:r w:rsidRPr="00B9110A">
        <w:rPr>
          <w:spacing w:val="55"/>
        </w:rPr>
        <w:t xml:space="preserve"> </w:t>
      </w:r>
      <w:r w:rsidRPr="00B9110A">
        <w:rPr>
          <w:spacing w:val="-1"/>
        </w:rPr>
        <w:t>a</w:t>
      </w:r>
      <w:r w:rsidRPr="00B9110A">
        <w:t>n</w:t>
      </w:r>
      <w:r w:rsidRPr="00B9110A">
        <w:rPr>
          <w:spacing w:val="55"/>
        </w:rPr>
        <w:t xml:space="preserve"> </w:t>
      </w:r>
      <w:r w:rsidRPr="00B9110A">
        <w:rPr>
          <w:spacing w:val="-1"/>
        </w:rPr>
        <w:t>App</w:t>
      </w:r>
      <w:r w:rsidRPr="00B9110A">
        <w:rPr>
          <w:spacing w:val="-2"/>
        </w:rPr>
        <w:t>l</w:t>
      </w:r>
      <w:r w:rsidRPr="00B9110A">
        <w:rPr>
          <w:spacing w:val="-1"/>
        </w:rPr>
        <w:t>i</w:t>
      </w:r>
      <w:r w:rsidRPr="00B9110A">
        <w:t>c</w:t>
      </w:r>
      <w:r w:rsidRPr="00B9110A">
        <w:rPr>
          <w:spacing w:val="-1"/>
        </w:rPr>
        <w:t>an</w:t>
      </w:r>
      <w:r w:rsidRPr="00B9110A">
        <w:t>t</w:t>
      </w:r>
      <w:r w:rsidRPr="00B9110A">
        <w:rPr>
          <w:spacing w:val="57"/>
        </w:rPr>
        <w:t xml:space="preserve"> </w:t>
      </w:r>
      <w:r w:rsidRPr="00B9110A">
        <w:rPr>
          <w:spacing w:val="-1"/>
        </w:rPr>
        <w:t>beli</w:t>
      </w:r>
      <w:r w:rsidRPr="00B9110A">
        <w:rPr>
          <w:spacing w:val="2"/>
        </w:rPr>
        <w:t>e</w:t>
      </w:r>
      <w:r w:rsidRPr="00B9110A">
        <w:rPr>
          <w:spacing w:val="-3"/>
        </w:rPr>
        <w:t>v</w:t>
      </w:r>
      <w:r w:rsidRPr="00B9110A">
        <w:t>e</w:t>
      </w:r>
      <w:r w:rsidRPr="00B9110A">
        <w:rPr>
          <w:spacing w:val="55"/>
        </w:rPr>
        <w:t xml:space="preserve"> </w:t>
      </w:r>
      <w:r w:rsidRPr="00B9110A">
        <w:rPr>
          <w:spacing w:val="1"/>
        </w:rPr>
        <w:t>t</w:t>
      </w:r>
      <w:r w:rsidRPr="00B9110A">
        <w:rPr>
          <w:spacing w:val="-1"/>
        </w:rPr>
        <w:t>ha</w:t>
      </w:r>
      <w:r w:rsidRPr="00B9110A">
        <w:t>t</w:t>
      </w:r>
      <w:r w:rsidRPr="00B9110A">
        <w:rPr>
          <w:spacing w:val="57"/>
        </w:rPr>
        <w:t xml:space="preserve"> </w:t>
      </w:r>
      <w:r w:rsidRPr="00B9110A">
        <w:rPr>
          <w:spacing w:val="1"/>
        </w:rPr>
        <w:t>t</w:t>
      </w:r>
      <w:r w:rsidRPr="00B9110A">
        <w:rPr>
          <w:spacing w:val="-1"/>
        </w:rPr>
        <w:t>h</w:t>
      </w:r>
      <w:r w:rsidRPr="00B9110A">
        <w:rPr>
          <w:spacing w:val="-3"/>
        </w:rPr>
        <w:t>e</w:t>
      </w:r>
      <w:r w:rsidRPr="00B9110A">
        <w:t>re</w:t>
      </w:r>
      <w:r w:rsidRPr="00B9110A">
        <w:rPr>
          <w:spacing w:val="55"/>
        </w:rPr>
        <w:t xml:space="preserve"> </w:t>
      </w:r>
      <w:r w:rsidRPr="00B9110A">
        <w:rPr>
          <w:spacing w:val="-1"/>
        </w:rPr>
        <w:t>a</w:t>
      </w:r>
      <w:r w:rsidRPr="00B9110A">
        <w:t>re</w:t>
      </w:r>
      <w:r w:rsidRPr="00B9110A">
        <w:rPr>
          <w:spacing w:val="54"/>
        </w:rPr>
        <w:t xml:space="preserve"> </w:t>
      </w:r>
      <w:r w:rsidRPr="00B9110A">
        <w:t>s</w:t>
      </w:r>
      <w:r w:rsidRPr="00B9110A">
        <w:rPr>
          <w:spacing w:val="-3"/>
        </w:rPr>
        <w:t>u</w:t>
      </w:r>
      <w:r w:rsidRPr="00B9110A">
        <w:rPr>
          <w:spacing w:val="-1"/>
        </w:rPr>
        <w:t>b</w:t>
      </w:r>
      <w:r w:rsidRPr="00B9110A">
        <w:t>s</w:t>
      </w:r>
      <w:r w:rsidRPr="00B9110A">
        <w:rPr>
          <w:spacing w:val="1"/>
        </w:rPr>
        <w:t>t</w:t>
      </w:r>
      <w:r w:rsidRPr="00B9110A">
        <w:rPr>
          <w:spacing w:val="-1"/>
        </w:rPr>
        <w:t>an</w:t>
      </w:r>
      <w:r w:rsidRPr="00B9110A">
        <w:rPr>
          <w:spacing w:val="1"/>
        </w:rPr>
        <w:t>t</w:t>
      </w:r>
      <w:r w:rsidRPr="00B9110A">
        <w:rPr>
          <w:spacing w:val="-1"/>
        </w:rPr>
        <w:t>i</w:t>
      </w:r>
      <w:r w:rsidRPr="00B9110A">
        <w:rPr>
          <w:spacing w:val="-3"/>
        </w:rPr>
        <w:t>v</w:t>
      </w:r>
      <w:r w:rsidRPr="00B9110A">
        <w:t>e</w:t>
      </w:r>
      <w:r w:rsidRPr="00B9110A">
        <w:rPr>
          <w:spacing w:val="55"/>
        </w:rPr>
        <w:t xml:space="preserve"> </w:t>
      </w:r>
      <w:r w:rsidRPr="00B9110A">
        <w:rPr>
          <w:spacing w:val="-1"/>
        </w:rPr>
        <w:t>g</w:t>
      </w:r>
      <w:r w:rsidRPr="00B9110A">
        <w:t>r</w:t>
      </w:r>
      <w:r w:rsidRPr="00B9110A">
        <w:rPr>
          <w:spacing w:val="-1"/>
        </w:rPr>
        <w:t>ound</w:t>
      </w:r>
      <w:r w:rsidRPr="00B9110A">
        <w:t>s</w:t>
      </w:r>
      <w:r w:rsidRPr="00B9110A">
        <w:rPr>
          <w:spacing w:val="53"/>
        </w:rPr>
        <w:t xml:space="preserve"> </w:t>
      </w:r>
      <w:r w:rsidRPr="00B9110A">
        <w:rPr>
          <w:spacing w:val="1"/>
        </w:rPr>
        <w:t>f</w:t>
      </w:r>
      <w:r w:rsidRPr="00B9110A">
        <w:rPr>
          <w:spacing w:val="-1"/>
        </w:rPr>
        <w:t>o</w:t>
      </w:r>
      <w:r w:rsidRPr="00B9110A">
        <w:t>r</w:t>
      </w:r>
      <w:r w:rsidRPr="00B9110A">
        <w:rPr>
          <w:spacing w:val="54"/>
        </w:rPr>
        <w:t xml:space="preserve"> </w:t>
      </w:r>
      <w:r w:rsidR="000C329D">
        <w:rPr>
          <w:spacing w:val="-2"/>
        </w:rPr>
        <w:t xml:space="preserve">the Evaluation Committee </w:t>
      </w:r>
      <w:r w:rsidRPr="00B9110A">
        <w:rPr>
          <w:spacing w:val="1"/>
        </w:rPr>
        <w:t>t</w:t>
      </w:r>
      <w:r w:rsidRPr="00B9110A">
        <w:t>o r</w:t>
      </w:r>
      <w:r w:rsidRPr="00B9110A">
        <w:rPr>
          <w:spacing w:val="-1"/>
        </w:rPr>
        <w:t>e</w:t>
      </w:r>
      <w:r w:rsidRPr="00B9110A">
        <w:t>c</w:t>
      </w:r>
      <w:r w:rsidRPr="00B9110A">
        <w:rPr>
          <w:spacing w:val="-1"/>
        </w:rPr>
        <w:t>on</w:t>
      </w:r>
      <w:r w:rsidRPr="00B9110A">
        <w:t>s</w:t>
      </w:r>
      <w:r w:rsidRPr="00B9110A">
        <w:rPr>
          <w:spacing w:val="-1"/>
        </w:rPr>
        <w:t>ide</w:t>
      </w:r>
      <w:r w:rsidRPr="00B9110A">
        <w:t>r</w:t>
      </w:r>
      <w:r w:rsidRPr="00B9110A">
        <w:rPr>
          <w:spacing w:val="2"/>
        </w:rPr>
        <w:t xml:space="preserve"> </w:t>
      </w:r>
      <w:r w:rsidR="000C329D">
        <w:rPr>
          <w:spacing w:val="1"/>
        </w:rPr>
        <w:t xml:space="preserve">its </w:t>
      </w:r>
      <w:r w:rsidRPr="00B9110A">
        <w:rPr>
          <w:spacing w:val="-1"/>
        </w:rPr>
        <w:t>de</w:t>
      </w:r>
      <w:r w:rsidRPr="00B9110A">
        <w:t>c</w:t>
      </w:r>
      <w:r w:rsidRPr="00B9110A">
        <w:rPr>
          <w:spacing w:val="-2"/>
        </w:rPr>
        <w:t>i</w:t>
      </w:r>
      <w:r w:rsidRPr="00B9110A">
        <w:t>s</w:t>
      </w:r>
      <w:r w:rsidRPr="00B9110A">
        <w:rPr>
          <w:spacing w:val="-1"/>
        </w:rPr>
        <w:t>io</w:t>
      </w:r>
      <w:r w:rsidRPr="00B9110A">
        <w:t>n</w:t>
      </w:r>
      <w:r w:rsidRPr="00B9110A">
        <w:rPr>
          <w:spacing w:val="3"/>
        </w:rPr>
        <w:t xml:space="preserve"> </w:t>
      </w:r>
      <w:r w:rsidRPr="00B9110A">
        <w:rPr>
          <w:spacing w:val="-1"/>
        </w:rPr>
        <w:t>no</w:t>
      </w:r>
      <w:r w:rsidRPr="00B9110A">
        <w:t>t</w:t>
      </w:r>
      <w:r w:rsidRPr="00B9110A">
        <w:rPr>
          <w:spacing w:val="4"/>
        </w:rPr>
        <w:t xml:space="preserve"> </w:t>
      </w:r>
      <w:r w:rsidRPr="00B9110A">
        <w:rPr>
          <w:spacing w:val="1"/>
        </w:rPr>
        <w:t>t</w:t>
      </w:r>
      <w:r w:rsidRPr="00B9110A">
        <w:t>o</w:t>
      </w:r>
      <w:r w:rsidRPr="00B9110A">
        <w:rPr>
          <w:spacing w:val="3"/>
        </w:rPr>
        <w:t xml:space="preserve"> </w:t>
      </w:r>
      <w:r w:rsidRPr="00B9110A">
        <w:rPr>
          <w:spacing w:val="-1"/>
        </w:rPr>
        <w:t>a</w:t>
      </w:r>
      <w:r w:rsidRPr="00B9110A">
        <w:rPr>
          <w:spacing w:val="-3"/>
        </w:rPr>
        <w:t>d</w:t>
      </w:r>
      <w:r w:rsidRPr="00B9110A">
        <w:t>m</w:t>
      </w:r>
      <w:r w:rsidRPr="00B9110A">
        <w:rPr>
          <w:spacing w:val="-2"/>
        </w:rPr>
        <w:t>i</w:t>
      </w:r>
      <w:r w:rsidRPr="00B9110A">
        <w:t>t</w:t>
      </w:r>
      <w:r w:rsidRPr="00B9110A">
        <w:rPr>
          <w:spacing w:val="2"/>
        </w:rPr>
        <w:t xml:space="preserve"> </w:t>
      </w:r>
      <w:r w:rsidRPr="00B9110A">
        <w:rPr>
          <w:spacing w:val="1"/>
        </w:rPr>
        <w:t>t</w:t>
      </w:r>
      <w:r w:rsidRPr="00B9110A">
        <w:rPr>
          <w:spacing w:val="-1"/>
        </w:rPr>
        <w:t>h</w:t>
      </w:r>
      <w:r w:rsidRPr="00B9110A">
        <w:t>e</w:t>
      </w:r>
      <w:r w:rsidRPr="00B9110A">
        <w:rPr>
          <w:spacing w:val="3"/>
        </w:rPr>
        <w:t xml:space="preserve"> </w:t>
      </w:r>
      <w:r w:rsidRPr="00B9110A">
        <w:rPr>
          <w:spacing w:val="-1"/>
        </w:rPr>
        <w:t>Appli</w:t>
      </w:r>
      <w:r w:rsidRPr="00B9110A">
        <w:t>c</w:t>
      </w:r>
      <w:r w:rsidRPr="00B9110A">
        <w:rPr>
          <w:spacing w:val="-1"/>
        </w:rPr>
        <w:t>an</w:t>
      </w:r>
      <w:r w:rsidRPr="00B9110A">
        <w:t>t</w:t>
      </w:r>
      <w:r w:rsidRPr="00B9110A">
        <w:rPr>
          <w:spacing w:val="4"/>
        </w:rPr>
        <w:t xml:space="preserve"> </w:t>
      </w:r>
      <w:r w:rsidRPr="00B9110A">
        <w:rPr>
          <w:spacing w:val="1"/>
        </w:rPr>
        <w:t>t</w:t>
      </w:r>
      <w:r w:rsidRPr="00B9110A">
        <w:t xml:space="preserve">o </w:t>
      </w:r>
      <w:r w:rsidRPr="00B9110A">
        <w:rPr>
          <w:spacing w:val="1"/>
        </w:rPr>
        <w:t>t</w:t>
      </w:r>
      <w:r w:rsidRPr="00B9110A">
        <w:rPr>
          <w:spacing w:val="-1"/>
        </w:rPr>
        <w:t>h</w:t>
      </w:r>
      <w:r w:rsidRPr="00B9110A">
        <w:t>e</w:t>
      </w:r>
      <w:r w:rsidRPr="00B9110A">
        <w:rPr>
          <w:spacing w:val="3"/>
        </w:rPr>
        <w:t xml:space="preserve"> </w:t>
      </w:r>
      <w:r w:rsidR="00C64A68">
        <w:t>Scheme</w:t>
      </w:r>
      <w:r w:rsidR="002E0826" w:rsidRPr="00B9110A">
        <w:rPr>
          <w:spacing w:val="-1"/>
        </w:rPr>
        <w:t>,</w:t>
      </w:r>
      <w:r w:rsidRPr="00B9110A">
        <w:rPr>
          <w:spacing w:val="4"/>
        </w:rPr>
        <w:t xml:space="preserve"> </w:t>
      </w:r>
      <w:r w:rsidRPr="00B9110A">
        <w:rPr>
          <w:spacing w:val="1"/>
        </w:rPr>
        <w:t>t</w:t>
      </w:r>
      <w:r w:rsidRPr="00B9110A">
        <w:rPr>
          <w:spacing w:val="-1"/>
        </w:rPr>
        <w:t>h</w:t>
      </w:r>
      <w:r w:rsidRPr="00B9110A">
        <w:t xml:space="preserve">e </w:t>
      </w:r>
      <w:r w:rsidRPr="00B9110A">
        <w:rPr>
          <w:spacing w:val="-1"/>
        </w:rPr>
        <w:t>Appli</w:t>
      </w:r>
      <w:r w:rsidRPr="00B9110A">
        <w:t>c</w:t>
      </w:r>
      <w:r w:rsidRPr="00B9110A">
        <w:rPr>
          <w:spacing w:val="-1"/>
        </w:rPr>
        <w:t xml:space="preserve">ant </w:t>
      </w:r>
      <w:r w:rsidRPr="00B9110A">
        <w:t>m</w:t>
      </w:r>
      <w:r w:rsidRPr="00B9110A">
        <w:rPr>
          <w:spacing w:val="-1"/>
        </w:rPr>
        <w:t>a</w:t>
      </w:r>
      <w:r w:rsidRPr="00B9110A">
        <w:t>y</w:t>
      </w:r>
      <w:r w:rsidRPr="00B9110A">
        <w:rPr>
          <w:spacing w:val="49"/>
        </w:rPr>
        <w:t xml:space="preserve"> </w:t>
      </w:r>
      <w:r w:rsidRPr="00B9110A">
        <w:t>r</w:t>
      </w:r>
      <w:r w:rsidRPr="00B9110A">
        <w:rPr>
          <w:spacing w:val="-1"/>
        </w:rPr>
        <w:t>e</w:t>
      </w:r>
      <w:r w:rsidRPr="00B9110A">
        <w:rPr>
          <w:spacing w:val="2"/>
        </w:rPr>
        <w:t>q</w:t>
      </w:r>
      <w:r w:rsidRPr="00B9110A">
        <w:rPr>
          <w:spacing w:val="-1"/>
        </w:rPr>
        <w:t>ue</w:t>
      </w:r>
      <w:r w:rsidRPr="00B9110A">
        <w:rPr>
          <w:spacing w:val="-3"/>
        </w:rPr>
        <w:t>s</w:t>
      </w:r>
      <w:r w:rsidRPr="00B9110A">
        <w:t>t</w:t>
      </w:r>
      <w:r w:rsidRPr="00B9110A">
        <w:rPr>
          <w:spacing w:val="52"/>
        </w:rPr>
        <w:t xml:space="preserve"> </w:t>
      </w:r>
      <w:r w:rsidRPr="00B9110A">
        <w:t>a</w:t>
      </w:r>
      <w:r w:rsidRPr="00B9110A">
        <w:rPr>
          <w:spacing w:val="51"/>
        </w:rPr>
        <w:t xml:space="preserve"> </w:t>
      </w:r>
      <w:r w:rsidRPr="00B9110A">
        <w:t>r</w:t>
      </w:r>
      <w:r w:rsidRPr="00B9110A">
        <w:rPr>
          <w:spacing w:val="-1"/>
        </w:rPr>
        <w:t>e</w:t>
      </w:r>
      <w:r w:rsidRPr="00B9110A">
        <w:rPr>
          <w:spacing w:val="-3"/>
        </w:rPr>
        <w:t>v</w:t>
      </w:r>
      <w:r w:rsidRPr="00B9110A">
        <w:rPr>
          <w:spacing w:val="-2"/>
        </w:rPr>
        <w:t>i</w:t>
      </w:r>
      <w:r w:rsidRPr="00B9110A">
        <w:rPr>
          <w:spacing w:val="2"/>
        </w:rPr>
        <w:t>e</w:t>
      </w:r>
      <w:r w:rsidRPr="00B9110A">
        <w:t>w</w:t>
      </w:r>
      <w:r w:rsidRPr="00B9110A">
        <w:rPr>
          <w:spacing w:val="50"/>
        </w:rPr>
        <w:t xml:space="preserve"> </w:t>
      </w:r>
      <w:r w:rsidRPr="00B9110A">
        <w:rPr>
          <w:spacing w:val="-3"/>
        </w:rPr>
        <w:t>o</w:t>
      </w:r>
      <w:r w:rsidRPr="00B9110A">
        <w:t>f</w:t>
      </w:r>
      <w:r w:rsidRPr="00B9110A">
        <w:rPr>
          <w:spacing w:val="54"/>
        </w:rPr>
        <w:t xml:space="preserve"> </w:t>
      </w:r>
      <w:r w:rsidRPr="00B9110A">
        <w:rPr>
          <w:spacing w:val="1"/>
        </w:rPr>
        <w:t>t</w:t>
      </w:r>
      <w:r w:rsidRPr="00B9110A">
        <w:rPr>
          <w:spacing w:val="-1"/>
        </w:rPr>
        <w:t>h</w:t>
      </w:r>
      <w:r w:rsidRPr="00B9110A">
        <w:t>e</w:t>
      </w:r>
      <w:r w:rsidRPr="00B9110A">
        <w:rPr>
          <w:spacing w:val="51"/>
        </w:rPr>
        <w:t xml:space="preserve"> </w:t>
      </w:r>
      <w:r w:rsidRPr="00B9110A">
        <w:rPr>
          <w:spacing w:val="-1"/>
        </w:rPr>
        <w:t>de</w:t>
      </w:r>
      <w:r w:rsidRPr="00B9110A">
        <w:t>c</w:t>
      </w:r>
      <w:r w:rsidRPr="00B9110A">
        <w:rPr>
          <w:spacing w:val="-1"/>
        </w:rPr>
        <w:t>i</w:t>
      </w:r>
      <w:r w:rsidRPr="00B9110A">
        <w:t>s</w:t>
      </w:r>
      <w:r w:rsidRPr="00B9110A">
        <w:rPr>
          <w:spacing w:val="-1"/>
        </w:rPr>
        <w:t>io</w:t>
      </w:r>
      <w:r w:rsidRPr="00B9110A">
        <w:t>n</w:t>
      </w:r>
      <w:r w:rsidRPr="00B9110A">
        <w:rPr>
          <w:spacing w:val="52"/>
        </w:rPr>
        <w:t xml:space="preserve"> </w:t>
      </w:r>
      <w:r w:rsidRPr="00B9110A">
        <w:rPr>
          <w:spacing w:val="-1"/>
        </w:rPr>
        <w:t>i</w:t>
      </w:r>
      <w:r w:rsidRPr="00B9110A">
        <w:t>n</w:t>
      </w:r>
      <w:r w:rsidRPr="00B9110A">
        <w:rPr>
          <w:spacing w:val="53"/>
        </w:rPr>
        <w:t xml:space="preserve"> </w:t>
      </w:r>
      <w:r w:rsidRPr="00B9110A">
        <w:rPr>
          <w:spacing w:val="-4"/>
        </w:rPr>
        <w:t>w</w:t>
      </w:r>
      <w:r w:rsidRPr="00B9110A">
        <w:t>r</w:t>
      </w:r>
      <w:r w:rsidRPr="00B9110A">
        <w:rPr>
          <w:spacing w:val="-1"/>
        </w:rPr>
        <w:t>i</w:t>
      </w:r>
      <w:r w:rsidRPr="00B9110A">
        <w:rPr>
          <w:spacing w:val="1"/>
        </w:rPr>
        <w:t>t</w:t>
      </w:r>
      <w:r w:rsidRPr="00B9110A">
        <w:rPr>
          <w:spacing w:val="-1"/>
        </w:rPr>
        <w:t>i</w:t>
      </w:r>
      <w:r w:rsidRPr="00B9110A">
        <w:rPr>
          <w:spacing w:val="2"/>
        </w:rPr>
        <w:t>n</w:t>
      </w:r>
      <w:r w:rsidRPr="00B9110A">
        <w:rPr>
          <w:spacing w:val="-1"/>
        </w:rPr>
        <w:t>g</w:t>
      </w:r>
      <w:r w:rsidRPr="00B9110A">
        <w:t>,</w:t>
      </w:r>
      <w:r w:rsidRPr="00B9110A">
        <w:rPr>
          <w:spacing w:val="52"/>
        </w:rPr>
        <w:t xml:space="preserve"> </w:t>
      </w:r>
      <w:r w:rsidRPr="00B9110A">
        <w:rPr>
          <w:spacing w:val="-1"/>
        </w:rPr>
        <w:t>p</w:t>
      </w:r>
      <w:r w:rsidRPr="00B9110A">
        <w:t>r</w:t>
      </w:r>
      <w:r w:rsidRPr="00B9110A">
        <w:rPr>
          <w:spacing w:val="-1"/>
        </w:rPr>
        <w:t>o</w:t>
      </w:r>
      <w:r w:rsidRPr="00B9110A">
        <w:rPr>
          <w:spacing w:val="-3"/>
        </w:rPr>
        <w:t>v</w:t>
      </w:r>
      <w:r w:rsidRPr="00B9110A">
        <w:rPr>
          <w:spacing w:val="-1"/>
        </w:rPr>
        <w:t>idin</w:t>
      </w:r>
      <w:r w:rsidRPr="00B9110A">
        <w:t>g</w:t>
      </w:r>
      <w:r w:rsidRPr="00B9110A">
        <w:rPr>
          <w:spacing w:val="51"/>
        </w:rPr>
        <w:t xml:space="preserve"> </w:t>
      </w:r>
      <w:r w:rsidRPr="00B9110A">
        <w:rPr>
          <w:spacing w:val="3"/>
        </w:rPr>
        <w:t>f</w:t>
      </w:r>
      <w:r w:rsidRPr="00B9110A">
        <w:rPr>
          <w:spacing w:val="-1"/>
        </w:rPr>
        <w:t>ul</w:t>
      </w:r>
      <w:r w:rsidRPr="00B9110A">
        <w:t>l</w:t>
      </w:r>
      <w:r w:rsidRPr="00B9110A">
        <w:rPr>
          <w:spacing w:val="50"/>
        </w:rPr>
        <w:t xml:space="preserve"> </w:t>
      </w:r>
      <w:r w:rsidRPr="00B9110A">
        <w:rPr>
          <w:spacing w:val="-1"/>
        </w:rPr>
        <w:t>de</w:t>
      </w:r>
      <w:r w:rsidRPr="00B9110A">
        <w:rPr>
          <w:spacing w:val="1"/>
        </w:rPr>
        <w:t>t</w:t>
      </w:r>
      <w:r w:rsidRPr="00B9110A">
        <w:rPr>
          <w:spacing w:val="-1"/>
        </w:rPr>
        <w:t>ail</w:t>
      </w:r>
      <w:r w:rsidRPr="00B9110A">
        <w:t>s</w:t>
      </w:r>
      <w:r w:rsidRPr="00B9110A">
        <w:rPr>
          <w:spacing w:val="53"/>
        </w:rPr>
        <w:t xml:space="preserve"> </w:t>
      </w:r>
      <w:r w:rsidRPr="00B9110A">
        <w:rPr>
          <w:spacing w:val="-3"/>
        </w:rPr>
        <w:t>o</w:t>
      </w:r>
      <w:r w:rsidRPr="00B9110A">
        <w:t>f</w:t>
      </w:r>
      <w:r w:rsidRPr="00B9110A">
        <w:rPr>
          <w:spacing w:val="55"/>
        </w:rPr>
        <w:t xml:space="preserve"> </w:t>
      </w:r>
      <w:r w:rsidRPr="00B9110A">
        <w:rPr>
          <w:spacing w:val="1"/>
        </w:rPr>
        <w:t>t</w:t>
      </w:r>
      <w:r w:rsidRPr="00B9110A">
        <w:rPr>
          <w:spacing w:val="-3"/>
        </w:rPr>
        <w:t>h</w:t>
      </w:r>
      <w:r w:rsidRPr="00B9110A">
        <w:t>e r</w:t>
      </w:r>
      <w:r w:rsidRPr="00B9110A">
        <w:rPr>
          <w:spacing w:val="-1"/>
        </w:rPr>
        <w:t>ea</w:t>
      </w:r>
      <w:r w:rsidRPr="00B9110A">
        <w:t>s</w:t>
      </w:r>
      <w:r w:rsidRPr="00B9110A">
        <w:rPr>
          <w:spacing w:val="-1"/>
        </w:rPr>
        <w:t>on</w:t>
      </w:r>
      <w:r w:rsidRPr="00B9110A">
        <w:t>s</w:t>
      </w:r>
      <w:r w:rsidRPr="00B9110A">
        <w:rPr>
          <w:spacing w:val="-2"/>
        </w:rPr>
        <w:t xml:space="preserve"> </w:t>
      </w:r>
      <w:r w:rsidRPr="00B9110A">
        <w:rPr>
          <w:spacing w:val="1"/>
        </w:rPr>
        <w:t>f</w:t>
      </w:r>
      <w:r w:rsidRPr="00B9110A">
        <w:rPr>
          <w:spacing w:val="-1"/>
        </w:rPr>
        <w:t>o</w:t>
      </w:r>
      <w:r w:rsidRPr="00B9110A">
        <w:t>r</w:t>
      </w:r>
      <w:r w:rsidRPr="00B9110A">
        <w:rPr>
          <w:spacing w:val="-1"/>
        </w:rPr>
        <w:t xml:space="preserve"> </w:t>
      </w:r>
      <w:r w:rsidRPr="00B9110A">
        <w:rPr>
          <w:spacing w:val="1"/>
        </w:rPr>
        <w:t>t</w:t>
      </w:r>
      <w:r w:rsidRPr="00B9110A">
        <w:rPr>
          <w:spacing w:val="-1"/>
        </w:rPr>
        <w:t>h</w:t>
      </w:r>
      <w:r w:rsidRPr="00B9110A">
        <w:t>e</w:t>
      </w:r>
      <w:r w:rsidRPr="00B9110A">
        <w:rPr>
          <w:spacing w:val="-2"/>
        </w:rPr>
        <w:t xml:space="preserve"> r</w:t>
      </w:r>
      <w:r w:rsidRPr="00B9110A">
        <w:rPr>
          <w:spacing w:val="-3"/>
        </w:rPr>
        <w:t>e</w:t>
      </w:r>
      <w:r w:rsidRPr="00B9110A">
        <w:rPr>
          <w:spacing w:val="2"/>
        </w:rPr>
        <w:t>q</w:t>
      </w:r>
      <w:r w:rsidRPr="00B9110A">
        <w:rPr>
          <w:spacing w:val="-1"/>
        </w:rPr>
        <w:t>ue</w:t>
      </w:r>
      <w:r w:rsidRPr="00B9110A">
        <w:t>s</w:t>
      </w:r>
      <w:r w:rsidRPr="00B9110A">
        <w:rPr>
          <w:spacing w:val="-2"/>
        </w:rPr>
        <w:t>t</w:t>
      </w:r>
      <w:r w:rsidRPr="00B9110A">
        <w:t>,</w:t>
      </w:r>
      <w:r w:rsidRPr="00B9110A">
        <w:rPr>
          <w:spacing w:val="-1"/>
        </w:rPr>
        <w:t xml:space="preserve"> </w:t>
      </w:r>
      <w:r w:rsidRPr="00B9110A">
        <w:rPr>
          <w:spacing w:val="-2"/>
        </w:rPr>
        <w:t>t</w:t>
      </w:r>
      <w:r w:rsidRPr="00B9110A">
        <w:rPr>
          <w:spacing w:val="-1"/>
        </w:rPr>
        <w:t>o:</w:t>
      </w:r>
    </w:p>
    <w:p w14:paraId="3C303117" w14:textId="77777777" w:rsidR="00F11339" w:rsidRPr="00B9110A" w:rsidRDefault="00F11339">
      <w:pPr>
        <w:spacing w:before="3" w:line="120" w:lineRule="exact"/>
        <w:rPr>
          <w:sz w:val="12"/>
          <w:szCs w:val="12"/>
        </w:rPr>
      </w:pPr>
    </w:p>
    <w:p w14:paraId="1FD81E38" w14:textId="02AC265E" w:rsidR="006F141B" w:rsidRDefault="001C5333" w:rsidP="00B9110A">
      <w:pPr>
        <w:pStyle w:val="BodyText"/>
        <w:spacing w:line="241" w:lineRule="auto"/>
        <w:ind w:left="1276" w:right="115"/>
        <w:jc w:val="both"/>
        <w:rPr>
          <w:spacing w:val="-1"/>
        </w:rPr>
      </w:pPr>
      <w:r>
        <w:rPr>
          <w:spacing w:val="-1"/>
        </w:rPr>
        <w:t xml:space="preserve">Director HAA  </w:t>
      </w:r>
    </w:p>
    <w:p w14:paraId="410BFC2C" w14:textId="74147125" w:rsidR="001C5333" w:rsidRDefault="006F141B" w:rsidP="00B9110A">
      <w:pPr>
        <w:pStyle w:val="BodyText"/>
        <w:spacing w:line="241" w:lineRule="auto"/>
        <w:ind w:left="1276" w:right="115"/>
        <w:jc w:val="both"/>
        <w:rPr>
          <w:spacing w:val="-1"/>
        </w:rPr>
      </w:pPr>
      <w:r>
        <w:rPr>
          <w:spacing w:val="-1"/>
        </w:rPr>
        <w:t>at</w:t>
      </w:r>
    </w:p>
    <w:p w14:paraId="03D5F5CF" w14:textId="77777777" w:rsidR="001C5333" w:rsidRPr="00AF2521" w:rsidRDefault="007D654B" w:rsidP="00B9110A">
      <w:pPr>
        <w:pStyle w:val="BodyText"/>
        <w:spacing w:line="241" w:lineRule="auto"/>
        <w:ind w:left="1276" w:right="115"/>
        <w:jc w:val="both"/>
        <w:rPr>
          <w:color w:val="548DD4" w:themeColor="text2" w:themeTint="99"/>
          <w:spacing w:val="-1"/>
        </w:rPr>
      </w:pPr>
      <w:hyperlink r:id="rId13" w:history="1">
        <w:r w:rsidR="001C5333" w:rsidRPr="00C722FE">
          <w:rPr>
            <w:rStyle w:val="Hyperlink"/>
            <w:spacing w:val="-1"/>
          </w:rPr>
          <w:t>pwaheritage.prequal@finance.nsw.gov.au</w:t>
        </w:r>
      </w:hyperlink>
    </w:p>
    <w:p w14:paraId="4243C72A" w14:textId="2B3A5CE7" w:rsidR="001C5333" w:rsidRDefault="001C5333" w:rsidP="00B9110A">
      <w:pPr>
        <w:pStyle w:val="BodyText"/>
        <w:spacing w:line="241" w:lineRule="auto"/>
        <w:ind w:left="1276" w:right="115"/>
        <w:jc w:val="both"/>
        <w:rPr>
          <w:spacing w:val="-1"/>
        </w:rPr>
      </w:pPr>
    </w:p>
    <w:p w14:paraId="790AC34F" w14:textId="77777777" w:rsidR="007D654B" w:rsidRDefault="007D654B" w:rsidP="00B9110A">
      <w:pPr>
        <w:pStyle w:val="BodyText"/>
        <w:spacing w:line="241" w:lineRule="auto"/>
        <w:ind w:left="1276" w:right="115"/>
        <w:jc w:val="both"/>
        <w:rPr>
          <w:spacing w:val="-1"/>
        </w:rPr>
      </w:pPr>
    </w:p>
    <w:p w14:paraId="3D3C5C3E" w14:textId="77777777" w:rsidR="00F11339" w:rsidRDefault="00F11339">
      <w:pPr>
        <w:spacing w:before="2" w:line="100" w:lineRule="exact"/>
        <w:rPr>
          <w:sz w:val="10"/>
          <w:szCs w:val="10"/>
        </w:rPr>
      </w:pPr>
    </w:p>
    <w:p w14:paraId="4FAB8306" w14:textId="77777777" w:rsidR="00F11339" w:rsidRDefault="00F11339">
      <w:pPr>
        <w:spacing w:line="200" w:lineRule="exact"/>
        <w:rPr>
          <w:sz w:val="20"/>
          <w:szCs w:val="20"/>
        </w:rPr>
      </w:pPr>
    </w:p>
    <w:p w14:paraId="01CE687B" w14:textId="77777777" w:rsidR="00F11339" w:rsidRDefault="00412B27" w:rsidP="00B93A79">
      <w:pPr>
        <w:pStyle w:val="Heading1"/>
        <w:numPr>
          <w:ilvl w:val="0"/>
          <w:numId w:val="8"/>
        </w:numPr>
        <w:tabs>
          <w:tab w:val="left" w:pos="640"/>
        </w:tabs>
        <w:ind w:left="640" w:hanging="541"/>
        <w:rPr>
          <w:b w:val="0"/>
          <w:bCs w:val="0"/>
        </w:rPr>
      </w:pPr>
      <w:bookmarkStart w:id="125" w:name="13_SPECIAL_REQUIREMENTS"/>
      <w:bookmarkStart w:id="126" w:name="_Toc471904941"/>
      <w:bookmarkEnd w:id="125"/>
      <w:r>
        <w:rPr>
          <w:spacing w:val="-1"/>
        </w:rPr>
        <w:lastRenderedPageBreak/>
        <w:t>SPEC</w:t>
      </w:r>
      <w:r>
        <w:rPr>
          <w:spacing w:val="3"/>
        </w:rPr>
        <w:t>I</w:t>
      </w:r>
      <w:r>
        <w:rPr>
          <w:spacing w:val="-6"/>
        </w:rPr>
        <w:t>A</w:t>
      </w:r>
      <w:r>
        <w:t xml:space="preserve">L </w:t>
      </w:r>
      <w:r>
        <w:rPr>
          <w:spacing w:val="-1"/>
        </w:rPr>
        <w:t>RE</w:t>
      </w:r>
      <w:r>
        <w:rPr>
          <w:spacing w:val="1"/>
        </w:rPr>
        <w:t>Q</w:t>
      </w:r>
      <w:r>
        <w:rPr>
          <w:spacing w:val="-1"/>
        </w:rPr>
        <w:t>U</w:t>
      </w:r>
      <w:r>
        <w:rPr>
          <w:spacing w:val="1"/>
        </w:rPr>
        <w:t>I</w:t>
      </w:r>
      <w:r>
        <w:rPr>
          <w:spacing w:val="-1"/>
        </w:rPr>
        <w:t>RE</w:t>
      </w:r>
      <w:r>
        <w:t>M</w:t>
      </w:r>
      <w:r>
        <w:rPr>
          <w:spacing w:val="-1"/>
        </w:rPr>
        <w:t>EN</w:t>
      </w:r>
      <w:r>
        <w:rPr>
          <w:spacing w:val="-3"/>
        </w:rPr>
        <w:t>T</w:t>
      </w:r>
      <w:r>
        <w:t>S</w:t>
      </w:r>
      <w:bookmarkEnd w:id="126"/>
    </w:p>
    <w:p w14:paraId="668AEE5A" w14:textId="77777777" w:rsidR="00F11339" w:rsidRDefault="00F11339">
      <w:pPr>
        <w:spacing w:before="1" w:line="120" w:lineRule="exact"/>
        <w:rPr>
          <w:sz w:val="12"/>
          <w:szCs w:val="12"/>
        </w:rPr>
      </w:pPr>
    </w:p>
    <w:p w14:paraId="7AE6F153" w14:textId="77777777" w:rsidR="00F11339" w:rsidRPr="00B9110A" w:rsidRDefault="0002663E">
      <w:pPr>
        <w:pStyle w:val="BodyText"/>
        <w:ind w:left="667"/>
      </w:pPr>
      <w:bookmarkStart w:id="127" w:name="Membership_of_the_Scheme_is_subject_to_t"/>
      <w:bookmarkEnd w:id="127"/>
      <w:r>
        <w:rPr>
          <w:spacing w:val="-4"/>
        </w:rPr>
        <w:t>On prequalification, Service Providers agree</w:t>
      </w:r>
    </w:p>
    <w:p w14:paraId="08C4ECF3" w14:textId="77777777" w:rsidR="00F11339" w:rsidRPr="00B9110A" w:rsidRDefault="00F11339">
      <w:pPr>
        <w:spacing w:before="2" w:line="120" w:lineRule="exact"/>
        <w:rPr>
          <w:sz w:val="12"/>
          <w:szCs w:val="12"/>
        </w:rPr>
      </w:pPr>
    </w:p>
    <w:p w14:paraId="05C2DA0F" w14:textId="77777777" w:rsidR="00F11339" w:rsidRPr="00B9110A" w:rsidRDefault="0002663E" w:rsidP="0096221D">
      <w:pPr>
        <w:pStyle w:val="BodyText"/>
        <w:tabs>
          <w:tab w:val="left" w:pos="1183"/>
        </w:tabs>
        <w:spacing w:line="239" w:lineRule="auto"/>
        <w:ind w:left="1183" w:right="116"/>
        <w:jc w:val="both"/>
      </w:pPr>
      <w:bookmarkStart w:id="128" w:name="13.1_For_each_individual_engagement_for_"/>
      <w:bookmarkEnd w:id="128"/>
      <w:r>
        <w:rPr>
          <w:spacing w:val="1"/>
        </w:rPr>
        <w:t xml:space="preserve">to </w:t>
      </w:r>
      <w:r w:rsidR="00412B27" w:rsidRPr="00B9110A">
        <w:t>c</w:t>
      </w:r>
      <w:r w:rsidR="00412B27" w:rsidRPr="00B9110A">
        <w:rPr>
          <w:spacing w:val="-1"/>
        </w:rPr>
        <w:t>o</w:t>
      </w:r>
      <w:r w:rsidR="00412B27" w:rsidRPr="00B9110A">
        <w:t>m</w:t>
      </w:r>
      <w:r w:rsidR="00412B27" w:rsidRPr="00B9110A">
        <w:rPr>
          <w:spacing w:val="-1"/>
        </w:rPr>
        <w:t>p</w:t>
      </w:r>
      <w:r w:rsidR="00412B27" w:rsidRPr="00B9110A">
        <w:rPr>
          <w:spacing w:val="-2"/>
        </w:rPr>
        <w:t>l</w:t>
      </w:r>
      <w:r w:rsidR="00412B27" w:rsidRPr="00B9110A">
        <w:rPr>
          <w:spacing w:val="-1"/>
        </w:rPr>
        <w:t>e</w:t>
      </w:r>
      <w:r w:rsidR="00412B27" w:rsidRPr="00B9110A">
        <w:rPr>
          <w:spacing w:val="1"/>
        </w:rPr>
        <w:t>t</w:t>
      </w:r>
      <w:r w:rsidR="00412B27" w:rsidRPr="00B9110A">
        <w:t>e</w:t>
      </w:r>
      <w:r w:rsidR="00412B27" w:rsidRPr="00B9110A">
        <w:rPr>
          <w:spacing w:val="43"/>
        </w:rPr>
        <w:t xml:space="preserve"> </w:t>
      </w:r>
      <w:r w:rsidR="00412B27" w:rsidRPr="00B9110A">
        <w:rPr>
          <w:spacing w:val="1"/>
        </w:rPr>
        <w:t>t</w:t>
      </w:r>
      <w:r w:rsidR="00412B27" w:rsidRPr="00B9110A">
        <w:rPr>
          <w:spacing w:val="-1"/>
        </w:rPr>
        <w:t>h</w:t>
      </w:r>
      <w:r w:rsidR="00412B27" w:rsidRPr="00B9110A">
        <w:t>e</w:t>
      </w:r>
      <w:r w:rsidR="00412B27" w:rsidRPr="00B9110A">
        <w:rPr>
          <w:spacing w:val="46"/>
        </w:rPr>
        <w:t xml:space="preserve"> </w:t>
      </w:r>
      <w:r w:rsidR="00412B27" w:rsidRPr="00B9110A">
        <w:rPr>
          <w:spacing w:val="-1"/>
        </w:rPr>
        <w:t>Ag</w:t>
      </w:r>
      <w:r w:rsidR="00412B27" w:rsidRPr="00B9110A">
        <w:t>r</w:t>
      </w:r>
      <w:r w:rsidR="00412B27" w:rsidRPr="00B9110A">
        <w:rPr>
          <w:spacing w:val="-1"/>
        </w:rPr>
        <w:t>e</w:t>
      </w:r>
      <w:r w:rsidR="00412B27" w:rsidRPr="00B9110A">
        <w:rPr>
          <w:spacing w:val="-3"/>
        </w:rPr>
        <w:t>e</w:t>
      </w:r>
      <w:r w:rsidR="00412B27" w:rsidRPr="00B9110A">
        <w:t>m</w:t>
      </w:r>
      <w:r w:rsidR="00412B27" w:rsidRPr="00B9110A">
        <w:rPr>
          <w:spacing w:val="-1"/>
        </w:rPr>
        <w:t>e</w:t>
      </w:r>
      <w:r w:rsidR="00412B27" w:rsidRPr="00B9110A">
        <w:rPr>
          <w:spacing w:val="-3"/>
        </w:rPr>
        <w:t>n</w:t>
      </w:r>
      <w:r w:rsidR="00412B27" w:rsidRPr="00B9110A">
        <w:t>t</w:t>
      </w:r>
      <w:r w:rsidR="00412B27" w:rsidRPr="00B9110A">
        <w:rPr>
          <w:spacing w:val="47"/>
        </w:rPr>
        <w:t xml:space="preserve"> </w:t>
      </w:r>
      <w:r w:rsidR="00412B27" w:rsidRPr="00B9110A">
        <w:rPr>
          <w:spacing w:val="-1"/>
        </w:rPr>
        <w:t>De</w:t>
      </w:r>
      <w:r w:rsidR="00412B27" w:rsidRPr="00B9110A">
        <w:rPr>
          <w:spacing w:val="1"/>
        </w:rPr>
        <w:t>t</w:t>
      </w:r>
      <w:r w:rsidR="00412B27" w:rsidRPr="00B9110A">
        <w:rPr>
          <w:spacing w:val="-1"/>
        </w:rPr>
        <w:t>ail</w:t>
      </w:r>
      <w:r w:rsidR="00412B27" w:rsidRPr="00B9110A">
        <w:t>s</w:t>
      </w:r>
      <w:r w:rsidR="00412B27" w:rsidRPr="00B9110A">
        <w:rPr>
          <w:spacing w:val="44"/>
        </w:rPr>
        <w:t xml:space="preserve"> </w:t>
      </w:r>
      <w:r w:rsidR="00412B27" w:rsidRPr="00B9110A">
        <w:rPr>
          <w:spacing w:val="3"/>
        </w:rPr>
        <w:t>f</w:t>
      </w:r>
      <w:r w:rsidR="00412B27" w:rsidRPr="00B9110A">
        <w:rPr>
          <w:spacing w:val="-1"/>
        </w:rPr>
        <w:t>o</w:t>
      </w:r>
      <w:r w:rsidR="00412B27" w:rsidRPr="00B9110A">
        <w:t>r</w:t>
      </w:r>
      <w:r w:rsidR="00412B27" w:rsidRPr="00B9110A">
        <w:rPr>
          <w:spacing w:val="47"/>
        </w:rPr>
        <w:t xml:space="preserve"> </w:t>
      </w:r>
      <w:r w:rsidR="00412B27" w:rsidRPr="00B9110A">
        <w:rPr>
          <w:spacing w:val="-1"/>
        </w:rPr>
        <w:t>ea</w:t>
      </w:r>
      <w:r w:rsidR="00412B27" w:rsidRPr="00B9110A">
        <w:t>ch</w:t>
      </w:r>
      <w:r w:rsidR="00412B27" w:rsidRPr="00B9110A">
        <w:rPr>
          <w:spacing w:val="46"/>
        </w:rPr>
        <w:t xml:space="preserve"> </w:t>
      </w:r>
      <w:r w:rsidR="00412B27" w:rsidRPr="00B9110A">
        <w:rPr>
          <w:spacing w:val="-1"/>
        </w:rPr>
        <w:t>indi</w:t>
      </w:r>
      <w:r w:rsidR="00412B27" w:rsidRPr="00B9110A">
        <w:rPr>
          <w:spacing w:val="-3"/>
        </w:rPr>
        <w:t>v</w:t>
      </w:r>
      <w:r w:rsidR="00412B27" w:rsidRPr="00B9110A">
        <w:rPr>
          <w:spacing w:val="1"/>
        </w:rPr>
        <w:t>i</w:t>
      </w:r>
      <w:r w:rsidR="00412B27" w:rsidRPr="00B9110A">
        <w:rPr>
          <w:spacing w:val="-1"/>
        </w:rPr>
        <w:t>dua</w:t>
      </w:r>
      <w:r w:rsidR="00412B27" w:rsidRPr="00B9110A">
        <w:t>l</w:t>
      </w:r>
      <w:r w:rsidR="00412B27" w:rsidRPr="00B9110A">
        <w:rPr>
          <w:spacing w:val="46"/>
        </w:rPr>
        <w:t xml:space="preserve"> </w:t>
      </w:r>
      <w:r w:rsidR="00412B27" w:rsidRPr="00B9110A">
        <w:rPr>
          <w:spacing w:val="-1"/>
        </w:rPr>
        <w:t>en</w:t>
      </w:r>
      <w:r w:rsidR="00412B27" w:rsidRPr="00B9110A">
        <w:rPr>
          <w:spacing w:val="2"/>
        </w:rPr>
        <w:t>g</w:t>
      </w:r>
      <w:r w:rsidR="00412B27" w:rsidRPr="00B9110A">
        <w:rPr>
          <w:spacing w:val="-3"/>
        </w:rPr>
        <w:t>a</w:t>
      </w:r>
      <w:r w:rsidR="00412B27" w:rsidRPr="00B9110A">
        <w:rPr>
          <w:spacing w:val="2"/>
        </w:rPr>
        <w:t>g</w:t>
      </w:r>
      <w:r w:rsidR="00412B27" w:rsidRPr="00B9110A">
        <w:rPr>
          <w:spacing w:val="-1"/>
        </w:rPr>
        <w:t>e</w:t>
      </w:r>
      <w:r w:rsidR="00412B27" w:rsidRPr="00B9110A">
        <w:t>m</w:t>
      </w:r>
      <w:r w:rsidR="00412B27" w:rsidRPr="00B9110A">
        <w:rPr>
          <w:spacing w:val="-1"/>
        </w:rPr>
        <w:t>e</w:t>
      </w:r>
      <w:r w:rsidR="00412B27" w:rsidRPr="00B9110A">
        <w:rPr>
          <w:spacing w:val="-3"/>
        </w:rPr>
        <w:t>n</w:t>
      </w:r>
      <w:r w:rsidR="00412B27" w:rsidRPr="00B9110A">
        <w:rPr>
          <w:spacing w:val="1"/>
        </w:rPr>
        <w:t>t</w:t>
      </w:r>
      <w:r w:rsidR="00412B27" w:rsidRPr="00B9110A">
        <w:t>,</w:t>
      </w:r>
      <w:r w:rsidR="00412B27" w:rsidRPr="00B9110A">
        <w:rPr>
          <w:spacing w:val="47"/>
        </w:rPr>
        <w:t xml:space="preserve"> </w:t>
      </w:r>
      <w:r w:rsidR="00412B27" w:rsidRPr="00B9110A">
        <w:rPr>
          <w:spacing w:val="-1"/>
        </w:rPr>
        <w:t>in</w:t>
      </w:r>
      <w:r w:rsidR="00412B27" w:rsidRPr="00B9110A">
        <w:t>c</w:t>
      </w:r>
      <w:r w:rsidR="00412B27" w:rsidRPr="00B9110A">
        <w:rPr>
          <w:spacing w:val="-1"/>
        </w:rPr>
        <w:t>l</w:t>
      </w:r>
      <w:r w:rsidR="00412B27" w:rsidRPr="00B9110A">
        <w:rPr>
          <w:spacing w:val="-3"/>
        </w:rPr>
        <w:t>u</w:t>
      </w:r>
      <w:r w:rsidR="00412B27" w:rsidRPr="00B9110A">
        <w:rPr>
          <w:spacing w:val="-1"/>
        </w:rPr>
        <w:t>din</w:t>
      </w:r>
      <w:r w:rsidR="00412B27" w:rsidRPr="00B9110A">
        <w:t>g</w:t>
      </w:r>
      <w:r w:rsidR="00412B27" w:rsidRPr="00B9110A">
        <w:rPr>
          <w:spacing w:val="48"/>
        </w:rPr>
        <w:t xml:space="preserve"> </w:t>
      </w:r>
      <w:r w:rsidR="00412B27" w:rsidRPr="00B9110A">
        <w:t>a s</w:t>
      </w:r>
      <w:r w:rsidR="00412B27" w:rsidRPr="00B9110A">
        <w:rPr>
          <w:spacing w:val="1"/>
        </w:rPr>
        <w:t>t</w:t>
      </w:r>
      <w:r w:rsidR="00412B27" w:rsidRPr="00B9110A">
        <w:rPr>
          <w:spacing w:val="-1"/>
        </w:rPr>
        <w:t>a</w:t>
      </w:r>
      <w:r w:rsidR="00412B27" w:rsidRPr="00B9110A">
        <w:rPr>
          <w:spacing w:val="1"/>
        </w:rPr>
        <w:t>t</w:t>
      </w:r>
      <w:r w:rsidR="00412B27" w:rsidRPr="00B9110A">
        <w:rPr>
          <w:spacing w:val="-3"/>
        </w:rPr>
        <w:t>e</w:t>
      </w:r>
      <w:r w:rsidR="00412B27" w:rsidRPr="00B9110A">
        <w:t>m</w:t>
      </w:r>
      <w:r w:rsidR="00412B27" w:rsidRPr="00B9110A">
        <w:rPr>
          <w:spacing w:val="-1"/>
        </w:rPr>
        <w:t>en</w:t>
      </w:r>
      <w:r w:rsidR="00412B27" w:rsidRPr="00B9110A">
        <w:t>t</w:t>
      </w:r>
      <w:r w:rsidR="00412B27" w:rsidRPr="00B9110A">
        <w:rPr>
          <w:spacing w:val="-1"/>
        </w:rPr>
        <w:t xml:space="preserve"> </w:t>
      </w:r>
      <w:r w:rsidR="00412B27" w:rsidRPr="00B9110A">
        <w:rPr>
          <w:spacing w:val="-3"/>
        </w:rPr>
        <w:t>o</w:t>
      </w:r>
      <w:r w:rsidR="00412B27" w:rsidRPr="00B9110A">
        <w:t>f</w:t>
      </w:r>
      <w:r w:rsidR="00412B27" w:rsidRPr="00B9110A">
        <w:rPr>
          <w:spacing w:val="-1"/>
        </w:rPr>
        <w:t xml:space="preserve"> </w:t>
      </w:r>
      <w:r w:rsidR="00412B27" w:rsidRPr="00B9110A">
        <w:rPr>
          <w:spacing w:val="1"/>
        </w:rPr>
        <w:t>t</w:t>
      </w:r>
      <w:r w:rsidR="00412B27" w:rsidRPr="00B9110A">
        <w:rPr>
          <w:spacing w:val="-1"/>
        </w:rPr>
        <w:t>h</w:t>
      </w:r>
      <w:r w:rsidR="00412B27" w:rsidRPr="00B9110A">
        <w:t>e</w:t>
      </w:r>
      <w:r w:rsidR="00412B27" w:rsidRPr="00B9110A">
        <w:rPr>
          <w:spacing w:val="-2"/>
        </w:rPr>
        <w:t xml:space="preserve"> </w:t>
      </w:r>
      <w:r w:rsidR="00412B27" w:rsidRPr="00B9110A">
        <w:rPr>
          <w:spacing w:val="1"/>
        </w:rPr>
        <w:t>f</w:t>
      </w:r>
      <w:r w:rsidR="00412B27" w:rsidRPr="00B9110A">
        <w:rPr>
          <w:spacing w:val="-1"/>
        </w:rPr>
        <w:t>ee</w:t>
      </w:r>
      <w:r w:rsidR="00412B27" w:rsidRPr="00B9110A">
        <w:t>s</w:t>
      </w:r>
      <w:r w:rsidR="00412B27" w:rsidRPr="00B9110A">
        <w:rPr>
          <w:spacing w:val="-2"/>
        </w:rPr>
        <w:t xml:space="preserve"> </w:t>
      </w:r>
      <w:r w:rsidR="00412B27" w:rsidRPr="00B9110A">
        <w:rPr>
          <w:spacing w:val="1"/>
        </w:rPr>
        <w:t>t</w:t>
      </w:r>
      <w:r w:rsidR="00412B27" w:rsidRPr="00B9110A">
        <w:t>o</w:t>
      </w:r>
      <w:r w:rsidR="00412B27" w:rsidRPr="00B9110A">
        <w:rPr>
          <w:spacing w:val="-2"/>
        </w:rPr>
        <w:t xml:space="preserve"> </w:t>
      </w:r>
      <w:r w:rsidR="00412B27" w:rsidRPr="00B9110A">
        <w:rPr>
          <w:spacing w:val="-1"/>
        </w:rPr>
        <w:t>b</w:t>
      </w:r>
      <w:r w:rsidR="00412B27" w:rsidRPr="00B9110A">
        <w:t>e c</w:t>
      </w:r>
      <w:r w:rsidR="00412B27" w:rsidRPr="00B9110A">
        <w:rPr>
          <w:spacing w:val="-1"/>
        </w:rPr>
        <w:t>ha</w:t>
      </w:r>
      <w:r w:rsidR="00412B27" w:rsidRPr="00B9110A">
        <w:rPr>
          <w:spacing w:val="-2"/>
        </w:rPr>
        <w:t>r</w:t>
      </w:r>
      <w:r w:rsidR="00412B27" w:rsidRPr="00B9110A">
        <w:rPr>
          <w:spacing w:val="2"/>
        </w:rPr>
        <w:t>g</w:t>
      </w:r>
      <w:r w:rsidR="00412B27" w:rsidRPr="00B9110A">
        <w:rPr>
          <w:spacing w:val="-1"/>
        </w:rPr>
        <w:t>e</w:t>
      </w:r>
      <w:r w:rsidR="00412B27" w:rsidRPr="00B9110A">
        <w:t>d</w:t>
      </w:r>
      <w:r w:rsidR="00412B27" w:rsidRPr="00B9110A">
        <w:rPr>
          <w:spacing w:val="-4"/>
        </w:rPr>
        <w:t xml:space="preserve"> </w:t>
      </w:r>
      <w:r w:rsidR="00412B27" w:rsidRPr="00B9110A">
        <w:rPr>
          <w:spacing w:val="3"/>
        </w:rPr>
        <w:t>f</w:t>
      </w:r>
      <w:r w:rsidR="00412B27" w:rsidRPr="00B9110A">
        <w:rPr>
          <w:spacing w:val="-3"/>
        </w:rPr>
        <w:t>o</w:t>
      </w:r>
      <w:r w:rsidR="00412B27" w:rsidRPr="00B9110A">
        <w:t>r</w:t>
      </w:r>
      <w:r w:rsidR="00412B27" w:rsidRPr="00B9110A">
        <w:rPr>
          <w:spacing w:val="2"/>
        </w:rPr>
        <w:t xml:space="preserve"> </w:t>
      </w:r>
      <w:r w:rsidR="00412B27" w:rsidRPr="00B9110A">
        <w:rPr>
          <w:spacing w:val="-1"/>
        </w:rPr>
        <w:t>e</w:t>
      </w:r>
      <w:r w:rsidR="00412B27" w:rsidRPr="00B9110A">
        <w:rPr>
          <w:spacing w:val="-3"/>
        </w:rPr>
        <w:t>a</w:t>
      </w:r>
      <w:r w:rsidR="00412B27" w:rsidRPr="00B9110A">
        <w:t xml:space="preserve">ch </w:t>
      </w:r>
      <w:r w:rsidR="00412B27" w:rsidRPr="00B9110A">
        <w:rPr>
          <w:spacing w:val="-1"/>
        </w:rPr>
        <w:t>indi</w:t>
      </w:r>
      <w:r w:rsidR="00412B27" w:rsidRPr="00B9110A">
        <w:rPr>
          <w:spacing w:val="-3"/>
        </w:rPr>
        <w:t>v</w:t>
      </w:r>
      <w:r w:rsidR="00412B27" w:rsidRPr="00B9110A">
        <w:rPr>
          <w:spacing w:val="-2"/>
        </w:rPr>
        <w:t>i</w:t>
      </w:r>
      <w:r w:rsidR="00412B27" w:rsidRPr="00B9110A">
        <w:rPr>
          <w:spacing w:val="-1"/>
        </w:rPr>
        <w:t>du</w:t>
      </w:r>
      <w:r w:rsidR="00412B27" w:rsidRPr="00B9110A">
        <w:rPr>
          <w:spacing w:val="2"/>
        </w:rPr>
        <w:t>a</w:t>
      </w:r>
      <w:r w:rsidR="00412B27" w:rsidRPr="00B9110A">
        <w:t xml:space="preserve">l </w:t>
      </w:r>
      <w:r w:rsidR="00412B27" w:rsidRPr="00B9110A">
        <w:rPr>
          <w:spacing w:val="-1"/>
        </w:rPr>
        <w:t>en</w:t>
      </w:r>
      <w:r w:rsidR="00412B27" w:rsidRPr="00B9110A">
        <w:rPr>
          <w:spacing w:val="2"/>
        </w:rPr>
        <w:t>g</w:t>
      </w:r>
      <w:r w:rsidR="00412B27" w:rsidRPr="00B9110A">
        <w:rPr>
          <w:spacing w:val="-3"/>
        </w:rPr>
        <w:t>a</w:t>
      </w:r>
      <w:r w:rsidR="00412B27" w:rsidRPr="00B9110A">
        <w:rPr>
          <w:spacing w:val="2"/>
        </w:rPr>
        <w:t>g</w:t>
      </w:r>
      <w:r w:rsidR="00412B27" w:rsidRPr="00B9110A">
        <w:rPr>
          <w:spacing w:val="-3"/>
        </w:rPr>
        <w:t>e</w:t>
      </w:r>
      <w:r w:rsidR="00412B27" w:rsidRPr="00B9110A">
        <w:t>m</w:t>
      </w:r>
      <w:r w:rsidR="00412B27" w:rsidRPr="00B9110A">
        <w:rPr>
          <w:spacing w:val="-1"/>
        </w:rPr>
        <w:t>en</w:t>
      </w:r>
      <w:r w:rsidR="00412B27" w:rsidRPr="00B9110A">
        <w:rPr>
          <w:spacing w:val="-2"/>
        </w:rPr>
        <w:t>t</w:t>
      </w:r>
      <w:r>
        <w:rPr>
          <w:spacing w:val="-2"/>
        </w:rPr>
        <w:t xml:space="preserve"> and will not seek to amend any terms and conditions of the applicable Standard Form of Agreement</w:t>
      </w:r>
      <w:r w:rsidR="00412B27" w:rsidRPr="00B9110A">
        <w:t>.</w:t>
      </w:r>
    </w:p>
    <w:p w14:paraId="1F341245" w14:textId="77777777" w:rsidR="00F11339" w:rsidRPr="00B9110A" w:rsidRDefault="00F11339">
      <w:pPr>
        <w:spacing w:before="2" w:line="120" w:lineRule="exact"/>
        <w:rPr>
          <w:sz w:val="12"/>
          <w:szCs w:val="12"/>
        </w:rPr>
      </w:pPr>
    </w:p>
    <w:p w14:paraId="2BADA9F9" w14:textId="77777777" w:rsidR="00F11339" w:rsidRDefault="00F11339">
      <w:pPr>
        <w:spacing w:line="200" w:lineRule="exact"/>
        <w:rPr>
          <w:sz w:val="20"/>
          <w:szCs w:val="20"/>
        </w:rPr>
      </w:pPr>
      <w:bookmarkStart w:id="129" w:name="13.2_The_Service_Provider_may_be_require"/>
      <w:bookmarkEnd w:id="129"/>
    </w:p>
    <w:p w14:paraId="405E852E" w14:textId="77777777" w:rsidR="00F11339" w:rsidRDefault="00412B27" w:rsidP="00B93A79">
      <w:pPr>
        <w:pStyle w:val="Heading1"/>
        <w:numPr>
          <w:ilvl w:val="0"/>
          <w:numId w:val="8"/>
        </w:numPr>
        <w:tabs>
          <w:tab w:val="left" w:pos="667"/>
        </w:tabs>
        <w:ind w:left="667" w:hanging="567"/>
        <w:rPr>
          <w:b w:val="0"/>
          <w:bCs w:val="0"/>
        </w:rPr>
      </w:pPr>
      <w:bookmarkStart w:id="130" w:name="14_CHANGES_TO_SERVICE_PROVIDER_STATUS"/>
      <w:bookmarkStart w:id="131" w:name="_Toc471904942"/>
      <w:bookmarkEnd w:id="130"/>
      <w:r>
        <w:rPr>
          <w:spacing w:val="-2"/>
        </w:rPr>
        <w:t>C</w:t>
      </w:r>
      <w:r>
        <w:rPr>
          <w:spacing w:val="3"/>
        </w:rPr>
        <w:t>H</w:t>
      </w:r>
      <w:r>
        <w:rPr>
          <w:spacing w:val="-6"/>
        </w:rPr>
        <w:t>A</w:t>
      </w:r>
      <w:r>
        <w:rPr>
          <w:spacing w:val="-2"/>
        </w:rPr>
        <w:t>N</w:t>
      </w:r>
      <w:r>
        <w:rPr>
          <w:spacing w:val="1"/>
        </w:rPr>
        <w:t>G</w:t>
      </w:r>
      <w:r>
        <w:rPr>
          <w:spacing w:val="-1"/>
        </w:rPr>
        <w:t>E</w:t>
      </w:r>
      <w:r>
        <w:t xml:space="preserve">S </w:t>
      </w:r>
      <w:r>
        <w:rPr>
          <w:spacing w:val="-3"/>
        </w:rPr>
        <w:t>T</w:t>
      </w:r>
      <w:r>
        <w:t>O</w:t>
      </w:r>
      <w:r>
        <w:rPr>
          <w:spacing w:val="2"/>
        </w:rPr>
        <w:t xml:space="preserve"> </w:t>
      </w:r>
      <w:r>
        <w:rPr>
          <w:spacing w:val="-1"/>
        </w:rPr>
        <w:t>SE</w:t>
      </w:r>
      <w:r>
        <w:rPr>
          <w:spacing w:val="-2"/>
        </w:rPr>
        <w:t>R</w:t>
      </w:r>
      <w:r>
        <w:rPr>
          <w:spacing w:val="-1"/>
        </w:rPr>
        <w:t>V</w:t>
      </w:r>
      <w:r>
        <w:rPr>
          <w:spacing w:val="1"/>
        </w:rPr>
        <w:t>I</w:t>
      </w:r>
      <w:r>
        <w:rPr>
          <w:spacing w:val="-1"/>
        </w:rPr>
        <w:t>C</w:t>
      </w:r>
      <w:r>
        <w:t xml:space="preserve">E </w:t>
      </w:r>
      <w:r>
        <w:rPr>
          <w:spacing w:val="-1"/>
        </w:rPr>
        <w:t>PR</w:t>
      </w:r>
      <w:r>
        <w:rPr>
          <w:spacing w:val="1"/>
        </w:rPr>
        <w:t>O</w:t>
      </w:r>
      <w:r>
        <w:rPr>
          <w:spacing w:val="-1"/>
        </w:rPr>
        <w:t>V</w:t>
      </w:r>
      <w:r>
        <w:rPr>
          <w:spacing w:val="1"/>
        </w:rPr>
        <w:t>I</w:t>
      </w:r>
      <w:r>
        <w:rPr>
          <w:spacing w:val="-1"/>
        </w:rPr>
        <w:t>DE</w:t>
      </w:r>
      <w:r>
        <w:t xml:space="preserve">R </w:t>
      </w:r>
      <w:r>
        <w:rPr>
          <w:spacing w:val="-1"/>
        </w:rPr>
        <w:t>ST</w:t>
      </w:r>
      <w:r>
        <w:rPr>
          <w:spacing w:val="-6"/>
        </w:rPr>
        <w:t>A</w:t>
      </w:r>
      <w:r>
        <w:rPr>
          <w:spacing w:val="-1"/>
        </w:rPr>
        <w:t>T</w:t>
      </w:r>
      <w:r>
        <w:rPr>
          <w:spacing w:val="1"/>
        </w:rPr>
        <w:t>U</w:t>
      </w:r>
      <w:r>
        <w:t>S</w:t>
      </w:r>
      <w:bookmarkEnd w:id="131"/>
    </w:p>
    <w:p w14:paraId="052819BE" w14:textId="77777777" w:rsidR="00F11339" w:rsidRDefault="00F11339">
      <w:pPr>
        <w:spacing w:line="200" w:lineRule="exact"/>
        <w:rPr>
          <w:sz w:val="20"/>
          <w:szCs w:val="20"/>
        </w:rPr>
      </w:pPr>
    </w:p>
    <w:p w14:paraId="6E70544E" w14:textId="4F45950C" w:rsidR="00F11339" w:rsidRDefault="00412B27" w:rsidP="00B93A79">
      <w:pPr>
        <w:pStyle w:val="BodyText"/>
        <w:numPr>
          <w:ilvl w:val="1"/>
          <w:numId w:val="8"/>
        </w:numPr>
        <w:tabs>
          <w:tab w:val="left" w:pos="1183"/>
        </w:tabs>
        <w:spacing w:line="252" w:lineRule="exact"/>
        <w:ind w:left="1183" w:right="115"/>
        <w:jc w:val="both"/>
      </w:pPr>
      <w:bookmarkStart w:id="132" w:name="14.1_Service_Providers_must_immediately_"/>
      <w:bookmarkEnd w:id="132"/>
      <w:r w:rsidRPr="00B9110A">
        <w:rPr>
          <w:spacing w:val="-1"/>
        </w:rPr>
        <w:t>Se</w:t>
      </w:r>
      <w:r w:rsidRPr="00B9110A">
        <w:t>r</w:t>
      </w:r>
      <w:r w:rsidRPr="00B9110A">
        <w:rPr>
          <w:spacing w:val="-3"/>
        </w:rPr>
        <w:t>v</w:t>
      </w:r>
      <w:r w:rsidRPr="00B9110A">
        <w:rPr>
          <w:spacing w:val="-1"/>
        </w:rPr>
        <w:t>i</w:t>
      </w:r>
      <w:r w:rsidRPr="00B9110A">
        <w:t>ce</w:t>
      </w:r>
      <w:r w:rsidRPr="00B9110A">
        <w:rPr>
          <w:spacing w:val="41"/>
        </w:rPr>
        <w:t xml:space="preserve"> </w:t>
      </w:r>
      <w:r w:rsidRPr="00B9110A">
        <w:rPr>
          <w:spacing w:val="-1"/>
        </w:rPr>
        <w:t>P</w:t>
      </w:r>
      <w:r w:rsidRPr="00B9110A">
        <w:t>r</w:t>
      </w:r>
      <w:r w:rsidRPr="00B9110A">
        <w:rPr>
          <w:spacing w:val="-1"/>
        </w:rPr>
        <w:t>o</w:t>
      </w:r>
      <w:r w:rsidRPr="00B9110A">
        <w:rPr>
          <w:spacing w:val="-3"/>
        </w:rPr>
        <w:t>v</w:t>
      </w:r>
      <w:r w:rsidRPr="00B9110A">
        <w:rPr>
          <w:spacing w:val="-1"/>
        </w:rPr>
        <w:t>ide</w:t>
      </w:r>
      <w:r w:rsidRPr="00B9110A">
        <w:t>rs</w:t>
      </w:r>
      <w:r w:rsidRPr="00B9110A">
        <w:rPr>
          <w:spacing w:val="41"/>
        </w:rPr>
        <w:t xml:space="preserve"> </w:t>
      </w:r>
      <w:r w:rsidRPr="00B9110A">
        <w:t>m</w:t>
      </w:r>
      <w:r w:rsidRPr="00B9110A">
        <w:rPr>
          <w:spacing w:val="-1"/>
        </w:rPr>
        <w:t>u</w:t>
      </w:r>
      <w:r w:rsidRPr="00B9110A">
        <w:t>st</w:t>
      </w:r>
      <w:r w:rsidRPr="00B9110A">
        <w:rPr>
          <w:spacing w:val="38"/>
        </w:rPr>
        <w:t xml:space="preserve"> </w:t>
      </w:r>
      <w:r w:rsidRPr="00B9110A">
        <w:rPr>
          <w:spacing w:val="-1"/>
        </w:rPr>
        <w:t>i</w:t>
      </w:r>
      <w:r w:rsidRPr="00B9110A">
        <w:t>mm</w:t>
      </w:r>
      <w:r w:rsidRPr="00B9110A">
        <w:rPr>
          <w:spacing w:val="-1"/>
        </w:rPr>
        <w:t>ed</w:t>
      </w:r>
      <w:r w:rsidRPr="00B9110A">
        <w:rPr>
          <w:spacing w:val="-2"/>
        </w:rPr>
        <w:t>i</w:t>
      </w:r>
      <w:r w:rsidRPr="00B9110A">
        <w:rPr>
          <w:spacing w:val="-1"/>
        </w:rPr>
        <w:t>a</w:t>
      </w:r>
      <w:r w:rsidRPr="00B9110A">
        <w:rPr>
          <w:spacing w:val="1"/>
        </w:rPr>
        <w:t>t</w:t>
      </w:r>
      <w:r w:rsidRPr="00B9110A">
        <w:rPr>
          <w:spacing w:val="-1"/>
        </w:rPr>
        <w:t>el</w:t>
      </w:r>
      <w:r w:rsidRPr="00B9110A">
        <w:t>y</w:t>
      </w:r>
      <w:r w:rsidRPr="00B9110A">
        <w:rPr>
          <w:spacing w:val="39"/>
        </w:rPr>
        <w:t xml:space="preserve"> </w:t>
      </w:r>
      <w:r w:rsidRPr="00B9110A">
        <w:rPr>
          <w:spacing w:val="-1"/>
        </w:rPr>
        <w:t>in</w:t>
      </w:r>
      <w:r w:rsidRPr="00B9110A">
        <w:rPr>
          <w:spacing w:val="3"/>
        </w:rPr>
        <w:t>f</w:t>
      </w:r>
      <w:r w:rsidRPr="00B9110A">
        <w:rPr>
          <w:spacing w:val="-3"/>
        </w:rPr>
        <w:t>o</w:t>
      </w:r>
      <w:r w:rsidRPr="00B9110A">
        <w:rPr>
          <w:spacing w:val="-2"/>
        </w:rPr>
        <w:t>r</w:t>
      </w:r>
      <w:r w:rsidRPr="00B9110A">
        <w:t>m</w:t>
      </w:r>
      <w:r w:rsidRPr="00B9110A">
        <w:rPr>
          <w:spacing w:val="40"/>
        </w:rPr>
        <w:t xml:space="preserve"> </w:t>
      </w:r>
      <w:r w:rsidR="00640257" w:rsidRPr="00B9110A">
        <w:rPr>
          <w:spacing w:val="1"/>
        </w:rPr>
        <w:t xml:space="preserve">the </w:t>
      </w:r>
      <w:r w:rsidR="00651857">
        <w:rPr>
          <w:spacing w:val="1"/>
        </w:rPr>
        <w:t>HAA</w:t>
      </w:r>
      <w:r w:rsidR="00651857" w:rsidRPr="00B9110A">
        <w:rPr>
          <w:spacing w:val="42"/>
        </w:rPr>
        <w:t xml:space="preserve"> </w:t>
      </w:r>
      <w:r w:rsidRPr="00B9110A">
        <w:rPr>
          <w:spacing w:val="-3"/>
        </w:rPr>
        <w:t>o</w:t>
      </w:r>
      <w:r w:rsidRPr="00B9110A">
        <w:t>f</w:t>
      </w:r>
      <w:r w:rsidRPr="00B9110A">
        <w:rPr>
          <w:spacing w:val="43"/>
        </w:rPr>
        <w:t xml:space="preserve"> </w:t>
      </w:r>
      <w:r w:rsidRPr="00B9110A">
        <w:rPr>
          <w:spacing w:val="-1"/>
        </w:rPr>
        <w:t>an</w:t>
      </w:r>
      <w:r w:rsidRPr="00B9110A">
        <w:t>y</w:t>
      </w:r>
      <w:r w:rsidRPr="00B9110A">
        <w:rPr>
          <w:spacing w:val="39"/>
        </w:rPr>
        <w:t xml:space="preserve"> </w:t>
      </w:r>
      <w:r w:rsidRPr="00B9110A">
        <w:t>s</w:t>
      </w:r>
      <w:r w:rsidRPr="00B9110A">
        <w:rPr>
          <w:spacing w:val="-1"/>
        </w:rPr>
        <w:t>i</w:t>
      </w:r>
      <w:r w:rsidRPr="00B9110A">
        <w:rPr>
          <w:spacing w:val="2"/>
        </w:rPr>
        <w:t>g</w:t>
      </w:r>
      <w:r w:rsidRPr="00B9110A">
        <w:rPr>
          <w:spacing w:val="-1"/>
        </w:rPr>
        <w:t>n</w:t>
      </w:r>
      <w:r w:rsidRPr="00B9110A">
        <w:rPr>
          <w:spacing w:val="-4"/>
        </w:rPr>
        <w:t>i</w:t>
      </w:r>
      <w:r w:rsidRPr="00B9110A">
        <w:rPr>
          <w:spacing w:val="3"/>
        </w:rPr>
        <w:t>f</w:t>
      </w:r>
      <w:r w:rsidRPr="00B9110A">
        <w:rPr>
          <w:spacing w:val="-1"/>
        </w:rPr>
        <w:t>i</w:t>
      </w:r>
      <w:r w:rsidRPr="00B9110A">
        <w:t>c</w:t>
      </w:r>
      <w:r w:rsidRPr="00B9110A">
        <w:rPr>
          <w:spacing w:val="-1"/>
        </w:rPr>
        <w:t>a</w:t>
      </w:r>
      <w:r w:rsidRPr="00B9110A">
        <w:rPr>
          <w:spacing w:val="-3"/>
        </w:rPr>
        <w:t>n</w:t>
      </w:r>
      <w:r w:rsidRPr="00B9110A">
        <w:t>t</w:t>
      </w:r>
      <w:r w:rsidRPr="00B9110A">
        <w:rPr>
          <w:spacing w:val="42"/>
        </w:rPr>
        <w:t xml:space="preserve"> </w:t>
      </w:r>
      <w:r w:rsidRPr="00B9110A">
        <w:t>c</w:t>
      </w:r>
      <w:r w:rsidRPr="00B9110A">
        <w:rPr>
          <w:spacing w:val="-1"/>
        </w:rPr>
        <w:t>h</w:t>
      </w:r>
      <w:r w:rsidRPr="00B9110A">
        <w:rPr>
          <w:spacing w:val="-3"/>
        </w:rPr>
        <w:t>a</w:t>
      </w:r>
      <w:r w:rsidRPr="00B9110A">
        <w:rPr>
          <w:spacing w:val="-1"/>
        </w:rPr>
        <w:t>n</w:t>
      </w:r>
      <w:r w:rsidRPr="00B9110A">
        <w:rPr>
          <w:spacing w:val="2"/>
        </w:rPr>
        <w:t>g</w:t>
      </w:r>
      <w:r w:rsidRPr="00B9110A">
        <w:t>e</w:t>
      </w:r>
      <w:r w:rsidR="006C6387">
        <w:t>s</w:t>
      </w:r>
      <w:r w:rsidRPr="00B9110A">
        <w:rPr>
          <w:spacing w:val="41"/>
        </w:rPr>
        <w:t xml:space="preserve"> </w:t>
      </w:r>
      <w:r w:rsidRPr="00B9110A">
        <w:rPr>
          <w:spacing w:val="-1"/>
        </w:rPr>
        <w:t>i</w:t>
      </w:r>
      <w:r w:rsidRPr="00B9110A">
        <w:t xml:space="preserve">n </w:t>
      </w:r>
      <w:r w:rsidRPr="00B9110A">
        <w:rPr>
          <w:spacing w:val="1"/>
        </w:rPr>
        <w:t>t</w:t>
      </w:r>
      <w:r w:rsidRPr="00B9110A">
        <w:rPr>
          <w:spacing w:val="-1"/>
        </w:rPr>
        <w:t>hei</w:t>
      </w:r>
      <w:r w:rsidRPr="00B9110A">
        <w:t>r</w:t>
      </w:r>
      <w:r w:rsidRPr="00B9110A">
        <w:rPr>
          <w:spacing w:val="26"/>
        </w:rPr>
        <w:t xml:space="preserve"> </w:t>
      </w:r>
      <w:r w:rsidRPr="00B9110A">
        <w:rPr>
          <w:spacing w:val="3"/>
        </w:rPr>
        <w:t>f</w:t>
      </w:r>
      <w:r w:rsidRPr="00B9110A">
        <w:rPr>
          <w:spacing w:val="-1"/>
        </w:rPr>
        <w:t>inancia</w:t>
      </w:r>
      <w:r w:rsidRPr="00B9110A">
        <w:t>l</w:t>
      </w:r>
      <w:r w:rsidRPr="00B9110A">
        <w:rPr>
          <w:spacing w:val="26"/>
        </w:rPr>
        <w:t xml:space="preserve"> </w:t>
      </w:r>
      <w:r w:rsidRPr="00B9110A">
        <w:t>c</w:t>
      </w:r>
      <w:r w:rsidRPr="00B9110A">
        <w:rPr>
          <w:spacing w:val="-1"/>
        </w:rPr>
        <w:t>ap</w:t>
      </w:r>
      <w:r w:rsidRPr="00B9110A">
        <w:rPr>
          <w:spacing w:val="-3"/>
        </w:rPr>
        <w:t>a</w:t>
      </w:r>
      <w:r w:rsidRPr="00B9110A">
        <w:t>c</w:t>
      </w:r>
      <w:r w:rsidRPr="00B9110A">
        <w:rPr>
          <w:spacing w:val="-1"/>
        </w:rPr>
        <w:t>i</w:t>
      </w:r>
      <w:r w:rsidRPr="00B9110A">
        <w:rPr>
          <w:spacing w:val="1"/>
        </w:rPr>
        <w:t>t</w:t>
      </w:r>
      <w:r w:rsidRPr="00B9110A">
        <w:rPr>
          <w:spacing w:val="-3"/>
        </w:rPr>
        <w:t>y</w:t>
      </w:r>
      <w:r w:rsidRPr="00B9110A">
        <w:t>,</w:t>
      </w:r>
      <w:r w:rsidRPr="00B9110A">
        <w:rPr>
          <w:spacing w:val="26"/>
        </w:rPr>
        <w:t xml:space="preserve"> </w:t>
      </w:r>
      <w:r w:rsidRPr="00B9110A">
        <w:t>c</w:t>
      </w:r>
      <w:r w:rsidRPr="00B9110A">
        <w:rPr>
          <w:spacing w:val="-1"/>
        </w:rPr>
        <w:t>apabili</w:t>
      </w:r>
      <w:r w:rsidRPr="00B9110A">
        <w:rPr>
          <w:spacing w:val="1"/>
        </w:rPr>
        <w:t>t</w:t>
      </w:r>
      <w:r w:rsidRPr="00B9110A">
        <w:rPr>
          <w:spacing w:val="-3"/>
        </w:rPr>
        <w:t>y</w:t>
      </w:r>
      <w:r w:rsidRPr="00B9110A">
        <w:t>,</w:t>
      </w:r>
      <w:r w:rsidRPr="00B9110A">
        <w:rPr>
          <w:spacing w:val="28"/>
        </w:rPr>
        <w:t xml:space="preserve"> </w:t>
      </w:r>
      <w:r w:rsidRPr="00B9110A">
        <w:rPr>
          <w:spacing w:val="-1"/>
        </w:rPr>
        <w:t>o</w:t>
      </w:r>
      <w:r w:rsidRPr="00B9110A">
        <w:rPr>
          <w:spacing w:val="-4"/>
        </w:rPr>
        <w:t>w</w:t>
      </w:r>
      <w:r w:rsidRPr="00B9110A">
        <w:rPr>
          <w:spacing w:val="-1"/>
        </w:rPr>
        <w:t>ne</w:t>
      </w:r>
      <w:r w:rsidRPr="00B9110A">
        <w:t>rs</w:t>
      </w:r>
      <w:r w:rsidRPr="00B9110A">
        <w:rPr>
          <w:spacing w:val="-1"/>
        </w:rPr>
        <w:t>hi</w:t>
      </w:r>
      <w:r w:rsidRPr="00B9110A">
        <w:t>p</w:t>
      </w:r>
      <w:r w:rsidRPr="00B9110A">
        <w:rPr>
          <w:spacing w:val="27"/>
        </w:rPr>
        <w:t xml:space="preserve"> </w:t>
      </w:r>
      <w:r w:rsidRPr="00B9110A">
        <w:t>s</w:t>
      </w:r>
      <w:r w:rsidRPr="00B9110A">
        <w:rPr>
          <w:spacing w:val="1"/>
        </w:rPr>
        <w:t>t</w:t>
      </w:r>
      <w:r w:rsidRPr="00B9110A">
        <w:rPr>
          <w:spacing w:val="-1"/>
        </w:rPr>
        <w:t>a</w:t>
      </w:r>
      <w:r w:rsidRPr="00B9110A">
        <w:rPr>
          <w:spacing w:val="1"/>
        </w:rPr>
        <w:t>t</w:t>
      </w:r>
      <w:r w:rsidRPr="00B9110A">
        <w:rPr>
          <w:spacing w:val="-1"/>
        </w:rPr>
        <w:t>u</w:t>
      </w:r>
      <w:r w:rsidRPr="00B9110A">
        <w:t>s,</w:t>
      </w:r>
      <w:r w:rsidRPr="00B9110A">
        <w:rPr>
          <w:spacing w:val="26"/>
        </w:rPr>
        <w:t xml:space="preserve"> </w:t>
      </w:r>
      <w:r w:rsidRPr="00B9110A">
        <w:t>c</w:t>
      </w:r>
      <w:r w:rsidRPr="00B9110A">
        <w:rPr>
          <w:spacing w:val="-1"/>
        </w:rPr>
        <w:t>on</w:t>
      </w:r>
      <w:r w:rsidRPr="00B9110A">
        <w:rPr>
          <w:spacing w:val="1"/>
        </w:rPr>
        <w:t>t</w:t>
      </w:r>
      <w:r w:rsidRPr="00B9110A">
        <w:rPr>
          <w:spacing w:val="-3"/>
        </w:rPr>
        <w:t>a</w:t>
      </w:r>
      <w:r w:rsidRPr="00B9110A">
        <w:t>ct</w:t>
      </w:r>
      <w:r w:rsidRPr="00B9110A">
        <w:rPr>
          <w:spacing w:val="26"/>
        </w:rPr>
        <w:t xml:space="preserve"> </w:t>
      </w:r>
      <w:r w:rsidRPr="00B9110A">
        <w:rPr>
          <w:spacing w:val="-1"/>
        </w:rPr>
        <w:t>de</w:t>
      </w:r>
      <w:r w:rsidRPr="00B9110A">
        <w:rPr>
          <w:spacing w:val="1"/>
        </w:rPr>
        <w:t>t</w:t>
      </w:r>
      <w:r w:rsidRPr="00B9110A">
        <w:rPr>
          <w:spacing w:val="-1"/>
        </w:rPr>
        <w:t>ail</w:t>
      </w:r>
      <w:r w:rsidRPr="00B9110A">
        <w:t>s</w:t>
      </w:r>
      <w:r w:rsidRPr="00B9110A">
        <w:rPr>
          <w:spacing w:val="27"/>
        </w:rPr>
        <w:t xml:space="preserve"> </w:t>
      </w:r>
      <w:r w:rsidRPr="00B9110A">
        <w:rPr>
          <w:spacing w:val="-1"/>
        </w:rPr>
        <w:t>o</w:t>
      </w:r>
      <w:r w:rsidRPr="00B9110A">
        <w:t>r</w:t>
      </w:r>
      <w:r w:rsidRPr="00B9110A">
        <w:rPr>
          <w:spacing w:val="26"/>
        </w:rPr>
        <w:t xml:space="preserve"> </w:t>
      </w:r>
      <w:r w:rsidRPr="00B9110A">
        <w:rPr>
          <w:spacing w:val="-3"/>
        </w:rPr>
        <w:t>a</w:t>
      </w:r>
      <w:r w:rsidRPr="00B9110A">
        <w:rPr>
          <w:spacing w:val="-1"/>
        </w:rPr>
        <w:t>dd</w:t>
      </w:r>
      <w:r w:rsidRPr="00B9110A">
        <w:t>r</w:t>
      </w:r>
      <w:r w:rsidRPr="00B9110A">
        <w:rPr>
          <w:spacing w:val="-1"/>
        </w:rPr>
        <w:t>e</w:t>
      </w:r>
      <w:r w:rsidRPr="00B9110A">
        <w:t>ss</w:t>
      </w:r>
      <w:r w:rsidR="006C6387">
        <w:t>,</w:t>
      </w:r>
      <w:r w:rsidRPr="00B9110A">
        <w:t xml:space="preserve"> </w:t>
      </w:r>
      <w:r w:rsidRPr="00B9110A">
        <w:rPr>
          <w:spacing w:val="-1"/>
        </w:rPr>
        <w:t>b</w:t>
      </w:r>
      <w:r w:rsidRPr="00B9110A">
        <w:t>y</w:t>
      </w:r>
      <w:r w:rsidRPr="00B9110A">
        <w:rPr>
          <w:spacing w:val="-2"/>
        </w:rPr>
        <w:t xml:space="preserve"> </w:t>
      </w:r>
      <w:r w:rsidRPr="00B9110A">
        <w:rPr>
          <w:spacing w:val="-4"/>
        </w:rPr>
        <w:t>w</w:t>
      </w:r>
      <w:r w:rsidRPr="00B9110A">
        <w:t>r</w:t>
      </w:r>
      <w:r w:rsidRPr="00B9110A">
        <w:rPr>
          <w:spacing w:val="-2"/>
        </w:rPr>
        <w:t>i</w:t>
      </w:r>
      <w:r w:rsidRPr="00B9110A">
        <w:rPr>
          <w:spacing w:val="1"/>
        </w:rPr>
        <w:t>t</w:t>
      </w:r>
      <w:r w:rsidRPr="00B9110A">
        <w:rPr>
          <w:spacing w:val="-2"/>
        </w:rPr>
        <w:t>i</w:t>
      </w:r>
      <w:r w:rsidRPr="00B9110A">
        <w:rPr>
          <w:spacing w:val="-1"/>
        </w:rPr>
        <w:t>n</w:t>
      </w:r>
      <w:r w:rsidRPr="00B9110A">
        <w:t>g</w:t>
      </w:r>
      <w:r w:rsidRPr="00B9110A">
        <w:rPr>
          <w:spacing w:val="3"/>
        </w:rPr>
        <w:t xml:space="preserve"> </w:t>
      </w:r>
      <w:r w:rsidRPr="00B9110A">
        <w:rPr>
          <w:spacing w:val="-4"/>
        </w:rPr>
        <w:t>w</w:t>
      </w:r>
      <w:r w:rsidRPr="00B9110A">
        <w:rPr>
          <w:spacing w:val="-2"/>
        </w:rPr>
        <w:t>i</w:t>
      </w:r>
      <w:r w:rsidRPr="00B9110A">
        <w:rPr>
          <w:spacing w:val="1"/>
        </w:rPr>
        <w:t>t</w:t>
      </w:r>
      <w:r w:rsidRPr="00B9110A">
        <w:t xml:space="preserve">h </w:t>
      </w:r>
      <w:r w:rsidRPr="00B9110A">
        <w:rPr>
          <w:spacing w:val="3"/>
        </w:rPr>
        <w:t>f</w:t>
      </w:r>
      <w:r w:rsidRPr="00B9110A">
        <w:rPr>
          <w:spacing w:val="-1"/>
        </w:rPr>
        <w:t>u</w:t>
      </w:r>
      <w:r w:rsidRPr="00B9110A">
        <w:rPr>
          <w:spacing w:val="-2"/>
        </w:rPr>
        <w:t>l</w:t>
      </w:r>
      <w:r w:rsidRPr="00B9110A">
        <w:t xml:space="preserve">l </w:t>
      </w:r>
      <w:r w:rsidRPr="00B9110A">
        <w:rPr>
          <w:spacing w:val="-1"/>
        </w:rPr>
        <w:t>d</w:t>
      </w:r>
      <w:r w:rsidRPr="00B9110A">
        <w:rPr>
          <w:spacing w:val="-3"/>
        </w:rPr>
        <w:t>e</w:t>
      </w:r>
      <w:r w:rsidRPr="00B9110A">
        <w:rPr>
          <w:spacing w:val="1"/>
        </w:rPr>
        <w:t>t</w:t>
      </w:r>
      <w:r w:rsidRPr="00B9110A">
        <w:rPr>
          <w:spacing w:val="-1"/>
        </w:rPr>
        <w:t>a</w:t>
      </w:r>
      <w:r w:rsidRPr="00B9110A">
        <w:rPr>
          <w:spacing w:val="-2"/>
        </w:rPr>
        <w:t>il</w:t>
      </w:r>
      <w:r w:rsidRPr="00B9110A">
        <w:t>s</w:t>
      </w:r>
      <w:r w:rsidRPr="00B9110A">
        <w:rPr>
          <w:spacing w:val="1"/>
        </w:rPr>
        <w:t xml:space="preserve"> t</w:t>
      </w:r>
      <w:r w:rsidRPr="00B9110A">
        <w:rPr>
          <w:spacing w:val="-3"/>
        </w:rPr>
        <w:t>o</w:t>
      </w:r>
      <w:r w:rsidRPr="00B9110A">
        <w:t>:</w:t>
      </w:r>
    </w:p>
    <w:p w14:paraId="665F1CB6" w14:textId="77777777" w:rsidR="00C722FE" w:rsidRDefault="00C722FE" w:rsidP="00C722FE">
      <w:pPr>
        <w:pStyle w:val="BodyText"/>
        <w:tabs>
          <w:tab w:val="left" w:pos="1183"/>
        </w:tabs>
        <w:spacing w:line="252" w:lineRule="exact"/>
        <w:ind w:left="1183" w:right="115"/>
        <w:jc w:val="both"/>
      </w:pPr>
    </w:p>
    <w:p w14:paraId="69E005DD" w14:textId="4E4EFE42" w:rsidR="00C722FE" w:rsidRPr="00AF2521" w:rsidRDefault="00C722FE" w:rsidP="007D654B">
      <w:pPr>
        <w:pStyle w:val="BodyText"/>
        <w:spacing w:before="1"/>
        <w:ind w:left="0"/>
        <w:rPr>
          <w:spacing w:val="-1"/>
        </w:rPr>
      </w:pPr>
      <w:r>
        <w:rPr>
          <w:spacing w:val="-1"/>
        </w:rPr>
        <w:t xml:space="preserve">                    </w:t>
      </w:r>
      <w:r w:rsidRPr="00AF2521">
        <w:rPr>
          <w:spacing w:val="-1"/>
        </w:rPr>
        <w:t xml:space="preserve">Director HAA </w:t>
      </w:r>
      <w:r w:rsidR="006F141B">
        <w:rPr>
          <w:spacing w:val="-1"/>
        </w:rPr>
        <w:t>at</w:t>
      </w:r>
    </w:p>
    <w:p w14:paraId="524DDBB5" w14:textId="77777777" w:rsidR="00C722FE" w:rsidRDefault="007D654B" w:rsidP="00C722FE">
      <w:pPr>
        <w:pStyle w:val="BodyText"/>
        <w:tabs>
          <w:tab w:val="left" w:pos="1183"/>
        </w:tabs>
        <w:spacing w:line="252" w:lineRule="exact"/>
        <w:ind w:left="1183" w:right="115"/>
        <w:jc w:val="both"/>
      </w:pPr>
      <w:hyperlink r:id="rId14" w:history="1">
        <w:r w:rsidR="00C722FE" w:rsidRPr="00C722FE">
          <w:rPr>
            <w:rStyle w:val="Hyperlink"/>
            <w:spacing w:val="-1"/>
          </w:rPr>
          <w:t>pwaheritage.prequal@finance.nsw.gov.au</w:t>
        </w:r>
      </w:hyperlink>
    </w:p>
    <w:p w14:paraId="0FF2823A" w14:textId="77777777" w:rsidR="00C722FE" w:rsidRDefault="00C722FE" w:rsidP="00C722FE">
      <w:pPr>
        <w:pStyle w:val="BodyText"/>
        <w:tabs>
          <w:tab w:val="left" w:pos="1183"/>
        </w:tabs>
        <w:spacing w:line="252" w:lineRule="exact"/>
        <w:ind w:left="1183" w:right="115"/>
        <w:jc w:val="both"/>
      </w:pPr>
    </w:p>
    <w:p w14:paraId="657AABE2" w14:textId="77777777" w:rsidR="00C722FE" w:rsidRDefault="00C722FE" w:rsidP="00B93A79">
      <w:pPr>
        <w:pStyle w:val="BodyText"/>
        <w:numPr>
          <w:ilvl w:val="1"/>
          <w:numId w:val="8"/>
        </w:numPr>
        <w:tabs>
          <w:tab w:val="left" w:pos="1183"/>
        </w:tabs>
        <w:spacing w:line="252" w:lineRule="exact"/>
        <w:ind w:left="1183" w:right="115"/>
        <w:jc w:val="both"/>
      </w:pPr>
      <w:r>
        <w:t xml:space="preserve">Service </w:t>
      </w:r>
      <w:r>
        <w:rPr>
          <w:spacing w:val="-1"/>
        </w:rPr>
        <w:t xml:space="preserve">Providers wishing to update their prequalification status in line with new capabilities or experience </w:t>
      </w:r>
      <w:r w:rsidR="006F141B">
        <w:rPr>
          <w:spacing w:val="-1"/>
        </w:rPr>
        <w:t xml:space="preserve">in specific categories </w:t>
      </w:r>
      <w:r>
        <w:rPr>
          <w:spacing w:val="-1"/>
        </w:rPr>
        <w:t>should submit relevant documents for review.</w:t>
      </w:r>
      <w:r w:rsidRPr="009D3FCE">
        <w:rPr>
          <w:spacing w:val="-1"/>
        </w:rPr>
        <w:t xml:space="preserve"> </w:t>
      </w:r>
      <w:r>
        <w:rPr>
          <w:spacing w:val="-1"/>
        </w:rPr>
        <w:t>Submissions</w:t>
      </w:r>
      <w:r w:rsidRPr="00B9110A">
        <w:rPr>
          <w:spacing w:val="54"/>
        </w:rPr>
        <w:t xml:space="preserve"> </w:t>
      </w:r>
      <w:r w:rsidRPr="00B9110A">
        <w:rPr>
          <w:spacing w:val="-4"/>
        </w:rPr>
        <w:t>w</w:t>
      </w:r>
      <w:r w:rsidRPr="00B9110A">
        <w:rPr>
          <w:spacing w:val="-1"/>
        </w:rPr>
        <w:t>i</w:t>
      </w:r>
      <w:r w:rsidRPr="00B9110A">
        <w:rPr>
          <w:spacing w:val="1"/>
        </w:rPr>
        <w:t>l</w:t>
      </w:r>
      <w:r w:rsidRPr="00B9110A">
        <w:t>l</w:t>
      </w:r>
      <w:r w:rsidRPr="00B9110A">
        <w:rPr>
          <w:spacing w:val="50"/>
        </w:rPr>
        <w:t xml:space="preserve"> </w:t>
      </w:r>
      <w:r w:rsidRPr="00B9110A">
        <w:rPr>
          <w:spacing w:val="-1"/>
        </w:rPr>
        <w:t>b</w:t>
      </w:r>
      <w:r w:rsidRPr="00B9110A">
        <w:t>e</w:t>
      </w:r>
      <w:r w:rsidRPr="00B9110A">
        <w:rPr>
          <w:spacing w:val="51"/>
        </w:rPr>
        <w:t xml:space="preserve"> </w:t>
      </w:r>
      <w:r w:rsidRPr="00B9110A">
        <w:rPr>
          <w:spacing w:val="-1"/>
        </w:rPr>
        <w:t>a</w:t>
      </w:r>
      <w:r w:rsidRPr="00B9110A">
        <w:t>s</w:t>
      </w:r>
      <w:r w:rsidRPr="00B9110A">
        <w:rPr>
          <w:spacing w:val="2"/>
        </w:rPr>
        <w:t>s</w:t>
      </w:r>
      <w:r w:rsidRPr="00B9110A">
        <w:rPr>
          <w:spacing w:val="-1"/>
        </w:rPr>
        <w:t>e</w:t>
      </w:r>
      <w:r w:rsidRPr="00B9110A">
        <w:t>ss</w:t>
      </w:r>
      <w:r w:rsidRPr="00B9110A">
        <w:rPr>
          <w:spacing w:val="-1"/>
        </w:rPr>
        <w:t>e</w:t>
      </w:r>
      <w:r w:rsidRPr="00B9110A">
        <w:t>d</w:t>
      </w:r>
      <w:r w:rsidRPr="00B9110A">
        <w:rPr>
          <w:spacing w:val="51"/>
        </w:rPr>
        <w:t xml:space="preserve"> </w:t>
      </w:r>
      <w:r w:rsidRPr="00B9110A">
        <w:rPr>
          <w:spacing w:val="-1"/>
        </w:rPr>
        <w:t>pe</w:t>
      </w:r>
      <w:r w:rsidRPr="00B9110A">
        <w:t>r</w:t>
      </w:r>
      <w:r w:rsidRPr="00B9110A">
        <w:rPr>
          <w:spacing w:val="-1"/>
        </w:rPr>
        <w:t>iodi</w:t>
      </w:r>
      <w:r w:rsidRPr="00B9110A">
        <w:t>c</w:t>
      </w:r>
      <w:r w:rsidRPr="00B9110A">
        <w:rPr>
          <w:spacing w:val="-1"/>
        </w:rPr>
        <w:t>all</w:t>
      </w:r>
      <w:r w:rsidRPr="00B9110A">
        <w:t>y</w:t>
      </w:r>
      <w:r w:rsidRPr="00B9110A">
        <w:rPr>
          <w:spacing w:val="52"/>
        </w:rPr>
        <w:t xml:space="preserve"> </w:t>
      </w:r>
      <w:r w:rsidRPr="00B9110A">
        <w:t>(usually quarterly)</w:t>
      </w:r>
      <w:r>
        <w:rPr>
          <w:spacing w:val="52"/>
        </w:rPr>
        <w:t xml:space="preserve"> </w:t>
      </w:r>
      <w:r w:rsidRPr="00B9110A">
        <w:rPr>
          <w:spacing w:val="-1"/>
        </w:rPr>
        <w:t>a</w:t>
      </w:r>
      <w:r w:rsidRPr="00B9110A">
        <w:t>t</w:t>
      </w:r>
      <w:r w:rsidRPr="00B9110A">
        <w:rPr>
          <w:spacing w:val="52"/>
        </w:rPr>
        <w:t xml:space="preserve"> </w:t>
      </w:r>
      <w:r w:rsidRPr="00B9110A">
        <w:rPr>
          <w:spacing w:val="1"/>
        </w:rPr>
        <w:t>t</w:t>
      </w:r>
      <w:r w:rsidRPr="00B9110A">
        <w:rPr>
          <w:spacing w:val="-1"/>
        </w:rPr>
        <w:t>h</w:t>
      </w:r>
      <w:r w:rsidRPr="00B9110A">
        <w:t>e</w:t>
      </w:r>
      <w:r w:rsidRPr="00B9110A">
        <w:rPr>
          <w:spacing w:val="52"/>
        </w:rPr>
        <w:t xml:space="preserve"> </w:t>
      </w:r>
      <w:r w:rsidRPr="00B9110A">
        <w:rPr>
          <w:spacing w:val="-1"/>
        </w:rPr>
        <w:t>di</w:t>
      </w:r>
      <w:r w:rsidRPr="00B9110A">
        <w:t>scr</w:t>
      </w:r>
      <w:r w:rsidRPr="00B9110A">
        <w:rPr>
          <w:spacing w:val="-1"/>
        </w:rPr>
        <w:t>e</w:t>
      </w:r>
      <w:r w:rsidRPr="00B9110A">
        <w:rPr>
          <w:spacing w:val="1"/>
        </w:rPr>
        <w:t>t</w:t>
      </w:r>
      <w:r w:rsidRPr="00B9110A">
        <w:rPr>
          <w:spacing w:val="-1"/>
        </w:rPr>
        <w:t>io</w:t>
      </w:r>
      <w:r w:rsidRPr="00B9110A">
        <w:t>n</w:t>
      </w:r>
      <w:r w:rsidRPr="00B9110A">
        <w:rPr>
          <w:spacing w:val="51"/>
        </w:rPr>
        <w:t xml:space="preserve"> </w:t>
      </w:r>
      <w:r w:rsidRPr="00B9110A">
        <w:rPr>
          <w:spacing w:val="-3"/>
        </w:rPr>
        <w:t>o</w:t>
      </w:r>
      <w:r w:rsidRPr="00B9110A">
        <w:t>f</w:t>
      </w:r>
      <w:r w:rsidRPr="00B9110A">
        <w:rPr>
          <w:spacing w:val="54"/>
        </w:rPr>
        <w:t xml:space="preserve"> </w:t>
      </w:r>
      <w:r w:rsidRPr="00B9110A">
        <w:rPr>
          <w:spacing w:val="1"/>
        </w:rPr>
        <w:t>t</w:t>
      </w:r>
      <w:r w:rsidRPr="00B9110A">
        <w:rPr>
          <w:spacing w:val="-1"/>
        </w:rPr>
        <w:t>h</w:t>
      </w:r>
      <w:r w:rsidRPr="00B9110A">
        <w:t>e</w:t>
      </w:r>
      <w:r w:rsidRPr="00B9110A">
        <w:rPr>
          <w:spacing w:val="51"/>
        </w:rPr>
        <w:t xml:space="preserve"> </w:t>
      </w:r>
      <w:r w:rsidRPr="00B9110A">
        <w:rPr>
          <w:spacing w:val="-1"/>
        </w:rPr>
        <w:t>E</w:t>
      </w:r>
      <w:r w:rsidRPr="00B9110A">
        <w:rPr>
          <w:spacing w:val="-3"/>
        </w:rPr>
        <w:t>v</w:t>
      </w:r>
      <w:r w:rsidRPr="00B9110A">
        <w:rPr>
          <w:spacing w:val="-1"/>
        </w:rPr>
        <w:t>alua</w:t>
      </w:r>
      <w:r w:rsidRPr="00B9110A">
        <w:rPr>
          <w:spacing w:val="1"/>
        </w:rPr>
        <w:t>t</w:t>
      </w:r>
      <w:r w:rsidRPr="00B9110A">
        <w:rPr>
          <w:spacing w:val="-2"/>
        </w:rPr>
        <w:t>i</w:t>
      </w:r>
      <w:r w:rsidRPr="00B9110A">
        <w:rPr>
          <w:spacing w:val="-1"/>
        </w:rPr>
        <w:t>on Co</w:t>
      </w:r>
      <w:r w:rsidRPr="00B9110A">
        <w:t>mm</w:t>
      </w:r>
      <w:r w:rsidRPr="00B9110A">
        <w:rPr>
          <w:spacing w:val="-1"/>
        </w:rPr>
        <w:t>i</w:t>
      </w:r>
      <w:r w:rsidRPr="00B9110A">
        <w:rPr>
          <w:spacing w:val="-2"/>
        </w:rPr>
        <w:t>t</w:t>
      </w:r>
      <w:r w:rsidRPr="00B9110A">
        <w:rPr>
          <w:spacing w:val="1"/>
        </w:rPr>
        <w:t>t</w:t>
      </w:r>
      <w:r w:rsidRPr="00B9110A">
        <w:rPr>
          <w:spacing w:val="-1"/>
        </w:rPr>
        <w:t>ee</w:t>
      </w:r>
      <w:r w:rsidR="006F141B">
        <w:rPr>
          <w:spacing w:val="-1"/>
        </w:rPr>
        <w:t xml:space="preserve"> and the Applicant notified of the outcome</w:t>
      </w:r>
      <w:r w:rsidRPr="00B9110A">
        <w:rPr>
          <w:spacing w:val="-1"/>
        </w:rPr>
        <w:t>.</w:t>
      </w:r>
    </w:p>
    <w:p w14:paraId="2E20DB83" w14:textId="77777777" w:rsidR="00C722FE" w:rsidRDefault="00C722FE" w:rsidP="00C722FE">
      <w:pPr>
        <w:pStyle w:val="BodyText"/>
        <w:tabs>
          <w:tab w:val="left" w:pos="1183"/>
        </w:tabs>
        <w:spacing w:line="252" w:lineRule="exact"/>
        <w:ind w:left="1183" w:right="115"/>
        <w:jc w:val="both"/>
      </w:pPr>
    </w:p>
    <w:p w14:paraId="3D920556" w14:textId="77777777" w:rsidR="00F11339" w:rsidRDefault="00F11339">
      <w:pPr>
        <w:spacing w:line="200" w:lineRule="exact"/>
        <w:rPr>
          <w:sz w:val="20"/>
          <w:szCs w:val="20"/>
          <w:highlight w:val="lightGray"/>
        </w:rPr>
      </w:pPr>
    </w:p>
    <w:p w14:paraId="25E3786E" w14:textId="77777777" w:rsidR="00F11339" w:rsidRPr="00404AD4" w:rsidRDefault="00412B27" w:rsidP="00B93A79">
      <w:pPr>
        <w:pStyle w:val="Heading1"/>
        <w:numPr>
          <w:ilvl w:val="0"/>
          <w:numId w:val="8"/>
        </w:numPr>
        <w:tabs>
          <w:tab w:val="left" w:pos="640"/>
        </w:tabs>
        <w:ind w:left="640" w:hanging="541"/>
        <w:rPr>
          <w:b w:val="0"/>
          <w:bCs w:val="0"/>
        </w:rPr>
      </w:pPr>
      <w:bookmarkStart w:id="133" w:name="15_MONITORING_PERFORMANCE"/>
      <w:bookmarkStart w:id="134" w:name="_Toc471904943"/>
      <w:bookmarkEnd w:id="133"/>
      <w:r w:rsidRPr="00404AD4">
        <w:rPr>
          <w:spacing w:val="-1"/>
        </w:rPr>
        <w:t>PE</w:t>
      </w:r>
      <w:r w:rsidRPr="00404AD4">
        <w:rPr>
          <w:spacing w:val="-2"/>
        </w:rPr>
        <w:t>R</w:t>
      </w:r>
      <w:r w:rsidRPr="00404AD4">
        <w:rPr>
          <w:spacing w:val="-1"/>
        </w:rPr>
        <w:t>F</w:t>
      </w:r>
      <w:r w:rsidRPr="00404AD4">
        <w:rPr>
          <w:spacing w:val="1"/>
        </w:rPr>
        <w:t>O</w:t>
      </w:r>
      <w:r w:rsidRPr="00404AD4">
        <w:rPr>
          <w:spacing w:val="-4"/>
        </w:rPr>
        <w:t>R</w:t>
      </w:r>
      <w:r w:rsidRPr="00404AD4">
        <w:rPr>
          <w:spacing w:val="3"/>
        </w:rPr>
        <w:t>M</w:t>
      </w:r>
      <w:r w:rsidRPr="00404AD4">
        <w:rPr>
          <w:spacing w:val="-6"/>
        </w:rPr>
        <w:t>A</w:t>
      </w:r>
      <w:r w:rsidRPr="00404AD4">
        <w:rPr>
          <w:spacing w:val="-2"/>
        </w:rPr>
        <w:t>NCE</w:t>
      </w:r>
      <w:r w:rsidR="006C6387">
        <w:rPr>
          <w:spacing w:val="-2"/>
        </w:rPr>
        <w:t xml:space="preserve"> MONITORING</w:t>
      </w:r>
      <w:bookmarkEnd w:id="134"/>
    </w:p>
    <w:p w14:paraId="228FD2AE" w14:textId="77777777" w:rsidR="00F11339" w:rsidRPr="00404AD4" w:rsidRDefault="00F11339">
      <w:pPr>
        <w:spacing w:before="1" w:line="120" w:lineRule="exact"/>
        <w:rPr>
          <w:sz w:val="12"/>
          <w:szCs w:val="12"/>
        </w:rPr>
      </w:pPr>
    </w:p>
    <w:p w14:paraId="029211F7" w14:textId="77777777" w:rsidR="00F11339" w:rsidRPr="00B9110A" w:rsidRDefault="00412B27" w:rsidP="00B93A79">
      <w:pPr>
        <w:pStyle w:val="BodyText"/>
        <w:numPr>
          <w:ilvl w:val="1"/>
          <w:numId w:val="8"/>
        </w:numPr>
        <w:tabs>
          <w:tab w:val="left" w:pos="1182"/>
        </w:tabs>
        <w:spacing w:line="241" w:lineRule="auto"/>
        <w:ind w:left="1182" w:right="119"/>
      </w:pPr>
      <w:bookmarkStart w:id="135" w:name="15.1_An_Agency_must_submit_a_Performance"/>
      <w:bookmarkEnd w:id="135"/>
      <w:r w:rsidRPr="00404AD4">
        <w:rPr>
          <w:spacing w:val="-1"/>
        </w:rPr>
        <w:t>A</w:t>
      </w:r>
      <w:r w:rsidRPr="00404AD4">
        <w:t xml:space="preserve">n </w:t>
      </w:r>
      <w:r w:rsidRPr="00404AD4">
        <w:rPr>
          <w:spacing w:val="14"/>
        </w:rPr>
        <w:t xml:space="preserve"> </w:t>
      </w:r>
      <w:r w:rsidRPr="00404AD4">
        <w:rPr>
          <w:spacing w:val="-1"/>
        </w:rPr>
        <w:t>A</w:t>
      </w:r>
      <w:r w:rsidRPr="00404AD4">
        <w:rPr>
          <w:spacing w:val="2"/>
        </w:rPr>
        <w:t>g</w:t>
      </w:r>
      <w:r w:rsidRPr="00404AD4">
        <w:rPr>
          <w:spacing w:val="-1"/>
        </w:rPr>
        <w:t>en</w:t>
      </w:r>
      <w:r w:rsidRPr="00404AD4">
        <w:t xml:space="preserve">cy </w:t>
      </w:r>
      <w:r w:rsidRPr="00404AD4">
        <w:rPr>
          <w:spacing w:val="12"/>
        </w:rPr>
        <w:t xml:space="preserve"> </w:t>
      </w:r>
      <w:r w:rsidRPr="00404AD4">
        <w:t>m</w:t>
      </w:r>
      <w:r w:rsidRPr="00404AD4">
        <w:rPr>
          <w:spacing w:val="-1"/>
        </w:rPr>
        <w:t>u</w:t>
      </w:r>
      <w:r w:rsidRPr="00404AD4">
        <w:rPr>
          <w:spacing w:val="-3"/>
        </w:rPr>
        <w:t>s</w:t>
      </w:r>
      <w:r w:rsidRPr="00404AD4">
        <w:t xml:space="preserve">t </w:t>
      </w:r>
      <w:r w:rsidRPr="00404AD4">
        <w:rPr>
          <w:spacing w:val="15"/>
        </w:rPr>
        <w:t xml:space="preserve"> </w:t>
      </w:r>
      <w:r w:rsidRPr="00404AD4">
        <w:t>s</w:t>
      </w:r>
      <w:r w:rsidRPr="00404AD4">
        <w:rPr>
          <w:spacing w:val="-1"/>
        </w:rPr>
        <w:t>u</w:t>
      </w:r>
      <w:r w:rsidRPr="00404AD4">
        <w:rPr>
          <w:spacing w:val="-3"/>
        </w:rPr>
        <w:t>b</w:t>
      </w:r>
      <w:r w:rsidRPr="00404AD4">
        <w:rPr>
          <w:spacing w:val="-2"/>
        </w:rPr>
        <w:t>m</w:t>
      </w:r>
      <w:r w:rsidRPr="00404AD4">
        <w:rPr>
          <w:spacing w:val="-1"/>
        </w:rPr>
        <w:t>i</w:t>
      </w:r>
      <w:r w:rsidRPr="00404AD4">
        <w:t xml:space="preserve">t </w:t>
      </w:r>
      <w:r w:rsidRPr="00404AD4">
        <w:rPr>
          <w:spacing w:val="15"/>
        </w:rPr>
        <w:t xml:space="preserve"> </w:t>
      </w:r>
      <w:r w:rsidRPr="00404AD4">
        <w:t xml:space="preserve">a </w:t>
      </w:r>
      <w:r w:rsidRPr="00404AD4">
        <w:rPr>
          <w:spacing w:val="14"/>
        </w:rPr>
        <w:t xml:space="preserve"> </w:t>
      </w:r>
      <w:r w:rsidRPr="00404AD4">
        <w:rPr>
          <w:spacing w:val="-1"/>
        </w:rPr>
        <w:t>Pe</w:t>
      </w:r>
      <w:r w:rsidRPr="00404AD4">
        <w:rPr>
          <w:spacing w:val="-2"/>
        </w:rPr>
        <w:t>r</w:t>
      </w:r>
      <w:r w:rsidRPr="00404AD4">
        <w:rPr>
          <w:spacing w:val="3"/>
        </w:rPr>
        <w:t>f</w:t>
      </w:r>
      <w:r w:rsidRPr="00404AD4">
        <w:rPr>
          <w:spacing w:val="-3"/>
        </w:rPr>
        <w:t>o</w:t>
      </w:r>
      <w:r w:rsidRPr="00404AD4">
        <w:rPr>
          <w:spacing w:val="-2"/>
        </w:rPr>
        <w:t>r</w:t>
      </w:r>
      <w:r w:rsidRPr="00404AD4">
        <w:t>m</w:t>
      </w:r>
      <w:r w:rsidRPr="00404AD4">
        <w:rPr>
          <w:spacing w:val="-1"/>
        </w:rPr>
        <w:t>an</w:t>
      </w:r>
      <w:r w:rsidRPr="00404AD4">
        <w:t>ce</w:t>
      </w:r>
      <w:r w:rsidRPr="00B9110A">
        <w:t xml:space="preserve"> </w:t>
      </w:r>
      <w:r w:rsidRPr="00B9110A">
        <w:rPr>
          <w:spacing w:val="14"/>
        </w:rPr>
        <w:t xml:space="preserve"> </w:t>
      </w:r>
      <w:r w:rsidRPr="00B9110A">
        <w:rPr>
          <w:spacing w:val="-1"/>
        </w:rPr>
        <w:t>Rep</w:t>
      </w:r>
      <w:r w:rsidRPr="00B9110A">
        <w:rPr>
          <w:spacing w:val="-3"/>
        </w:rPr>
        <w:t>o</w:t>
      </w:r>
      <w:r w:rsidRPr="00B9110A">
        <w:t xml:space="preserve">rt </w:t>
      </w:r>
      <w:r w:rsidRPr="00B9110A">
        <w:rPr>
          <w:spacing w:val="15"/>
        </w:rPr>
        <w:t xml:space="preserve"> </w:t>
      </w:r>
      <w:r w:rsidRPr="00B9110A">
        <w:rPr>
          <w:spacing w:val="1"/>
        </w:rPr>
        <w:t>t</w:t>
      </w:r>
      <w:r w:rsidRPr="00B9110A">
        <w:t>o</w:t>
      </w:r>
      <w:r w:rsidRPr="00B9110A">
        <w:rPr>
          <w:spacing w:val="-2"/>
        </w:rPr>
        <w:t xml:space="preserve"> </w:t>
      </w:r>
      <w:r w:rsidRPr="00B9110A">
        <w:rPr>
          <w:spacing w:val="1"/>
        </w:rPr>
        <w:t>t</w:t>
      </w:r>
      <w:r w:rsidRPr="00B9110A">
        <w:rPr>
          <w:spacing w:val="-1"/>
        </w:rPr>
        <w:t>h</w:t>
      </w:r>
      <w:r w:rsidRPr="00B9110A">
        <w:t>e</w:t>
      </w:r>
      <w:r w:rsidRPr="00B9110A">
        <w:rPr>
          <w:spacing w:val="-2"/>
        </w:rPr>
        <w:t xml:space="preserve"> </w:t>
      </w:r>
      <w:r w:rsidRPr="00B9110A">
        <w:rPr>
          <w:spacing w:val="-1"/>
        </w:rPr>
        <w:t>N</w:t>
      </w:r>
      <w:r w:rsidRPr="00B9110A">
        <w:rPr>
          <w:spacing w:val="-6"/>
        </w:rPr>
        <w:t>S</w:t>
      </w:r>
      <w:r w:rsidRPr="00B9110A">
        <w:t>W</w:t>
      </w:r>
      <w:r w:rsidRPr="00B9110A">
        <w:rPr>
          <w:spacing w:val="1"/>
        </w:rPr>
        <w:t xml:space="preserve"> </w:t>
      </w:r>
      <w:r w:rsidRPr="00B9110A">
        <w:rPr>
          <w:spacing w:val="-1"/>
        </w:rPr>
        <w:t>Depa</w:t>
      </w:r>
      <w:r w:rsidRPr="00B9110A">
        <w:t>r</w:t>
      </w:r>
      <w:r w:rsidRPr="00B9110A">
        <w:rPr>
          <w:spacing w:val="1"/>
        </w:rPr>
        <w:t>t</w:t>
      </w:r>
      <w:r w:rsidRPr="00B9110A">
        <w:t>m</w:t>
      </w:r>
      <w:r w:rsidRPr="00B9110A">
        <w:rPr>
          <w:spacing w:val="-3"/>
        </w:rPr>
        <w:t>e</w:t>
      </w:r>
      <w:r w:rsidRPr="00B9110A">
        <w:rPr>
          <w:spacing w:val="-1"/>
        </w:rPr>
        <w:t>n</w:t>
      </w:r>
      <w:r w:rsidRPr="00B9110A">
        <w:t>t</w:t>
      </w:r>
      <w:r w:rsidRPr="00B9110A">
        <w:rPr>
          <w:spacing w:val="-1"/>
        </w:rPr>
        <w:t xml:space="preserve"> </w:t>
      </w:r>
      <w:r w:rsidRPr="00B9110A">
        <w:rPr>
          <w:spacing w:val="-3"/>
        </w:rPr>
        <w:t>o</w:t>
      </w:r>
      <w:r w:rsidRPr="00B9110A">
        <w:t>f</w:t>
      </w:r>
      <w:r w:rsidRPr="00B9110A">
        <w:rPr>
          <w:spacing w:val="2"/>
        </w:rPr>
        <w:t xml:space="preserve"> </w:t>
      </w:r>
      <w:r w:rsidRPr="00B9110A">
        <w:rPr>
          <w:spacing w:val="-1"/>
        </w:rPr>
        <w:t>Finan</w:t>
      </w:r>
      <w:r w:rsidRPr="00B9110A">
        <w:t xml:space="preserve">ce </w:t>
      </w:r>
      <w:r w:rsidRPr="00B9110A">
        <w:rPr>
          <w:spacing w:val="-1"/>
        </w:rPr>
        <w:t>Se</w:t>
      </w:r>
      <w:r w:rsidRPr="00B9110A">
        <w:t>r</w:t>
      </w:r>
      <w:r w:rsidRPr="00B9110A">
        <w:rPr>
          <w:spacing w:val="-3"/>
        </w:rPr>
        <w:t>v</w:t>
      </w:r>
      <w:r w:rsidRPr="00B9110A">
        <w:rPr>
          <w:spacing w:val="-1"/>
        </w:rPr>
        <w:t>i</w:t>
      </w:r>
      <w:r w:rsidRPr="00B9110A">
        <w:t>c</w:t>
      </w:r>
      <w:r w:rsidRPr="00B9110A">
        <w:rPr>
          <w:spacing w:val="-1"/>
        </w:rPr>
        <w:t>e</w:t>
      </w:r>
      <w:r w:rsidRPr="00B9110A">
        <w:t>s</w:t>
      </w:r>
      <w:r w:rsidRPr="00B9110A">
        <w:rPr>
          <w:spacing w:val="1"/>
        </w:rPr>
        <w:t xml:space="preserve"> </w:t>
      </w:r>
      <w:r w:rsidR="0002663E">
        <w:rPr>
          <w:spacing w:val="1"/>
        </w:rPr>
        <w:t xml:space="preserve">and Innovation </w:t>
      </w:r>
      <w:r w:rsidRPr="00B9110A">
        <w:rPr>
          <w:spacing w:val="-4"/>
        </w:rPr>
        <w:t>w</w:t>
      </w:r>
      <w:r w:rsidRPr="00B9110A">
        <w:rPr>
          <w:spacing w:val="-1"/>
        </w:rPr>
        <w:t>he</w:t>
      </w:r>
      <w:r w:rsidRPr="00B9110A">
        <w:t>r</w:t>
      </w:r>
      <w:r w:rsidRPr="00B9110A">
        <w:rPr>
          <w:spacing w:val="-1"/>
        </w:rPr>
        <w:t>e:</w:t>
      </w:r>
    </w:p>
    <w:p w14:paraId="38C7DF69" w14:textId="77777777" w:rsidR="00F11339" w:rsidRPr="00B9110A" w:rsidRDefault="00F11339">
      <w:pPr>
        <w:spacing w:before="8" w:line="110" w:lineRule="exact"/>
        <w:rPr>
          <w:sz w:val="11"/>
          <w:szCs w:val="11"/>
        </w:rPr>
      </w:pPr>
    </w:p>
    <w:p w14:paraId="66D29F34" w14:textId="77777777" w:rsidR="00F11339" w:rsidRPr="00B9110A" w:rsidRDefault="00412B27" w:rsidP="00B9110A">
      <w:pPr>
        <w:pStyle w:val="BodyText"/>
        <w:numPr>
          <w:ilvl w:val="2"/>
          <w:numId w:val="8"/>
        </w:numPr>
        <w:tabs>
          <w:tab w:val="left" w:pos="1535"/>
        </w:tabs>
        <w:spacing w:line="241" w:lineRule="auto"/>
        <w:ind w:left="1843" w:right="115" w:hanging="567"/>
      </w:pPr>
      <w:bookmarkStart w:id="136" w:name="(a)_the_performance_of,_and_the_services"/>
      <w:bookmarkEnd w:id="136"/>
      <w:r w:rsidRPr="00B9110A">
        <w:rPr>
          <w:spacing w:val="1"/>
        </w:rPr>
        <w:t>t</w:t>
      </w:r>
      <w:r w:rsidRPr="00B9110A">
        <w:rPr>
          <w:spacing w:val="-1"/>
        </w:rPr>
        <w:t>h</w:t>
      </w:r>
      <w:r w:rsidRPr="00B9110A">
        <w:t>e</w:t>
      </w:r>
      <w:r w:rsidRPr="00B9110A">
        <w:rPr>
          <w:spacing w:val="22"/>
        </w:rPr>
        <w:t xml:space="preserve"> </w:t>
      </w:r>
      <w:r w:rsidRPr="00B9110A">
        <w:rPr>
          <w:spacing w:val="-1"/>
        </w:rPr>
        <w:t>p</w:t>
      </w:r>
      <w:r w:rsidRPr="00B9110A">
        <w:rPr>
          <w:spacing w:val="-3"/>
        </w:rPr>
        <w:t>e</w:t>
      </w:r>
      <w:r w:rsidRPr="00B9110A">
        <w:rPr>
          <w:spacing w:val="-2"/>
        </w:rPr>
        <w:t>r</w:t>
      </w:r>
      <w:r w:rsidRPr="00B9110A">
        <w:rPr>
          <w:spacing w:val="3"/>
        </w:rPr>
        <w:t>f</w:t>
      </w:r>
      <w:r w:rsidRPr="00B9110A">
        <w:rPr>
          <w:spacing w:val="-3"/>
        </w:rPr>
        <w:t>o</w:t>
      </w:r>
      <w:r w:rsidRPr="00B9110A">
        <w:t>rm</w:t>
      </w:r>
      <w:r w:rsidRPr="00B9110A">
        <w:rPr>
          <w:spacing w:val="-1"/>
        </w:rPr>
        <w:t>a</w:t>
      </w:r>
      <w:r w:rsidRPr="00B9110A">
        <w:rPr>
          <w:spacing w:val="-3"/>
        </w:rPr>
        <w:t>n</w:t>
      </w:r>
      <w:r w:rsidRPr="00B9110A">
        <w:t>ce</w:t>
      </w:r>
      <w:r w:rsidRPr="00B9110A">
        <w:rPr>
          <w:spacing w:val="22"/>
        </w:rPr>
        <w:t xml:space="preserve"> </w:t>
      </w:r>
      <w:r w:rsidRPr="00B9110A">
        <w:rPr>
          <w:spacing w:val="-3"/>
        </w:rPr>
        <w:t>o</w:t>
      </w:r>
      <w:r w:rsidRPr="00B9110A">
        <w:rPr>
          <w:spacing w:val="1"/>
        </w:rPr>
        <w:t>f</w:t>
      </w:r>
      <w:r w:rsidRPr="00B9110A">
        <w:t>,</w:t>
      </w:r>
      <w:r w:rsidRPr="00B9110A">
        <w:rPr>
          <w:spacing w:val="21"/>
        </w:rPr>
        <w:t xml:space="preserve"> </w:t>
      </w:r>
      <w:r w:rsidRPr="00B9110A">
        <w:rPr>
          <w:spacing w:val="-1"/>
        </w:rPr>
        <w:t>an</w:t>
      </w:r>
      <w:r w:rsidRPr="00B9110A">
        <w:t>d</w:t>
      </w:r>
      <w:r w:rsidRPr="00B9110A">
        <w:rPr>
          <w:spacing w:val="22"/>
        </w:rPr>
        <w:t xml:space="preserve"> </w:t>
      </w:r>
      <w:r w:rsidRPr="00B9110A">
        <w:rPr>
          <w:spacing w:val="1"/>
        </w:rPr>
        <w:t>t</w:t>
      </w:r>
      <w:r w:rsidRPr="00B9110A">
        <w:rPr>
          <w:spacing w:val="-1"/>
        </w:rPr>
        <w:t>h</w:t>
      </w:r>
      <w:r w:rsidRPr="00B9110A">
        <w:t>e</w:t>
      </w:r>
      <w:r w:rsidRPr="00B9110A">
        <w:rPr>
          <w:spacing w:val="22"/>
        </w:rPr>
        <w:t xml:space="preserve"> </w:t>
      </w:r>
      <w:r w:rsidRPr="00B9110A">
        <w:t>s</w:t>
      </w:r>
      <w:r w:rsidRPr="00B9110A">
        <w:rPr>
          <w:spacing w:val="-3"/>
        </w:rPr>
        <w:t>e</w:t>
      </w:r>
      <w:r w:rsidRPr="00B9110A">
        <w:t>r</w:t>
      </w:r>
      <w:r w:rsidRPr="00B9110A">
        <w:rPr>
          <w:spacing w:val="-3"/>
        </w:rPr>
        <w:t>v</w:t>
      </w:r>
      <w:r w:rsidRPr="00B9110A">
        <w:rPr>
          <w:spacing w:val="-1"/>
        </w:rPr>
        <w:t>i</w:t>
      </w:r>
      <w:r w:rsidRPr="00B9110A">
        <w:t>c</w:t>
      </w:r>
      <w:r w:rsidRPr="00B9110A">
        <w:rPr>
          <w:spacing w:val="-1"/>
        </w:rPr>
        <w:t>e</w:t>
      </w:r>
      <w:r w:rsidRPr="00B9110A">
        <w:t>s</w:t>
      </w:r>
      <w:r w:rsidRPr="00B9110A">
        <w:rPr>
          <w:spacing w:val="22"/>
        </w:rPr>
        <w:t xml:space="preserve"> </w:t>
      </w:r>
      <w:r w:rsidRPr="00B9110A">
        <w:rPr>
          <w:spacing w:val="-1"/>
        </w:rPr>
        <w:t>p</w:t>
      </w:r>
      <w:r w:rsidRPr="00B9110A">
        <w:t>r</w:t>
      </w:r>
      <w:r w:rsidRPr="00B9110A">
        <w:rPr>
          <w:spacing w:val="-1"/>
        </w:rPr>
        <w:t>o</w:t>
      </w:r>
      <w:r w:rsidRPr="00B9110A">
        <w:rPr>
          <w:spacing w:val="-3"/>
        </w:rPr>
        <w:t>v</w:t>
      </w:r>
      <w:r w:rsidRPr="00B9110A">
        <w:rPr>
          <w:spacing w:val="-1"/>
        </w:rPr>
        <w:t>ide</w:t>
      </w:r>
      <w:r w:rsidRPr="00B9110A">
        <w:t>d</w:t>
      </w:r>
      <w:r w:rsidRPr="00B9110A">
        <w:rPr>
          <w:spacing w:val="22"/>
        </w:rPr>
        <w:t xml:space="preserve"> </w:t>
      </w:r>
      <w:r w:rsidRPr="00B9110A">
        <w:rPr>
          <w:spacing w:val="-1"/>
        </w:rPr>
        <w:t>b</w:t>
      </w:r>
      <w:r w:rsidRPr="00B9110A">
        <w:rPr>
          <w:spacing w:val="-3"/>
        </w:rPr>
        <w:t>y</w:t>
      </w:r>
      <w:r w:rsidRPr="00B9110A">
        <w:t>,</w:t>
      </w:r>
      <w:r w:rsidRPr="00B9110A">
        <w:rPr>
          <w:spacing w:val="23"/>
        </w:rPr>
        <w:t xml:space="preserve"> </w:t>
      </w:r>
      <w:r w:rsidRPr="00B9110A">
        <w:rPr>
          <w:spacing w:val="1"/>
        </w:rPr>
        <w:t>t</w:t>
      </w:r>
      <w:r w:rsidRPr="00B9110A">
        <w:rPr>
          <w:spacing w:val="-1"/>
        </w:rPr>
        <w:t>h</w:t>
      </w:r>
      <w:r w:rsidRPr="00B9110A">
        <w:t>e</w:t>
      </w:r>
      <w:r w:rsidRPr="00B9110A">
        <w:rPr>
          <w:spacing w:val="22"/>
        </w:rPr>
        <w:t xml:space="preserve"> </w:t>
      </w:r>
      <w:r w:rsidRPr="00B9110A">
        <w:rPr>
          <w:spacing w:val="-1"/>
        </w:rPr>
        <w:t>S</w:t>
      </w:r>
      <w:r w:rsidRPr="00B9110A">
        <w:rPr>
          <w:spacing w:val="-3"/>
        </w:rPr>
        <w:t>e</w:t>
      </w:r>
      <w:r w:rsidRPr="00B9110A">
        <w:t>r</w:t>
      </w:r>
      <w:r w:rsidRPr="00B9110A">
        <w:rPr>
          <w:spacing w:val="-1"/>
        </w:rPr>
        <w:t>vi</w:t>
      </w:r>
      <w:r w:rsidRPr="00B9110A">
        <w:t>ce</w:t>
      </w:r>
      <w:r w:rsidRPr="00B9110A">
        <w:rPr>
          <w:spacing w:val="22"/>
        </w:rPr>
        <w:t xml:space="preserve"> </w:t>
      </w:r>
      <w:r w:rsidRPr="00B9110A">
        <w:rPr>
          <w:spacing w:val="-1"/>
        </w:rPr>
        <w:t>P</w:t>
      </w:r>
      <w:r w:rsidRPr="00B9110A">
        <w:t>r</w:t>
      </w:r>
      <w:r w:rsidRPr="00B9110A">
        <w:rPr>
          <w:spacing w:val="-1"/>
        </w:rPr>
        <w:t>o</w:t>
      </w:r>
      <w:r w:rsidRPr="00B9110A">
        <w:rPr>
          <w:spacing w:val="-3"/>
        </w:rPr>
        <w:t>v</w:t>
      </w:r>
      <w:r w:rsidRPr="00B9110A">
        <w:rPr>
          <w:spacing w:val="-2"/>
        </w:rPr>
        <w:t>i</w:t>
      </w:r>
      <w:r w:rsidRPr="00B9110A">
        <w:rPr>
          <w:spacing w:val="2"/>
        </w:rPr>
        <w:t>d</w:t>
      </w:r>
      <w:r w:rsidRPr="00B9110A">
        <w:rPr>
          <w:spacing w:val="-1"/>
        </w:rPr>
        <w:t>e</w:t>
      </w:r>
      <w:r w:rsidRPr="00B9110A">
        <w:t>r</w:t>
      </w:r>
      <w:r w:rsidRPr="00B9110A">
        <w:rPr>
          <w:spacing w:val="23"/>
        </w:rPr>
        <w:t xml:space="preserve"> </w:t>
      </w:r>
      <w:r w:rsidRPr="00B9110A">
        <w:rPr>
          <w:spacing w:val="-1"/>
        </w:rPr>
        <w:t>a</w:t>
      </w:r>
      <w:r w:rsidRPr="00B9110A">
        <w:rPr>
          <w:spacing w:val="-2"/>
        </w:rPr>
        <w:t>r</w:t>
      </w:r>
      <w:r w:rsidRPr="00B9110A">
        <w:t>e c</w:t>
      </w:r>
      <w:r w:rsidRPr="00B9110A">
        <w:rPr>
          <w:spacing w:val="-1"/>
        </w:rPr>
        <w:t>on</w:t>
      </w:r>
      <w:r w:rsidRPr="00B9110A">
        <w:t>s</w:t>
      </w:r>
      <w:r w:rsidRPr="00B9110A">
        <w:rPr>
          <w:spacing w:val="-1"/>
        </w:rPr>
        <w:t>ide</w:t>
      </w:r>
      <w:r w:rsidRPr="00B9110A">
        <w:t>r</w:t>
      </w:r>
      <w:r w:rsidRPr="00B9110A">
        <w:rPr>
          <w:spacing w:val="-1"/>
        </w:rPr>
        <w:t>e</w:t>
      </w:r>
      <w:r w:rsidRPr="00B9110A">
        <w:t xml:space="preserve">d </w:t>
      </w:r>
      <w:r w:rsidRPr="00B9110A">
        <w:rPr>
          <w:spacing w:val="-1"/>
        </w:rPr>
        <w:t>b</w:t>
      </w:r>
      <w:r w:rsidRPr="00B9110A">
        <w:t>y</w:t>
      </w:r>
      <w:r w:rsidRPr="00B9110A">
        <w:rPr>
          <w:spacing w:val="-2"/>
        </w:rPr>
        <w:t xml:space="preserve"> </w:t>
      </w:r>
      <w:r w:rsidRPr="00B9110A">
        <w:rPr>
          <w:spacing w:val="1"/>
        </w:rPr>
        <w:t>t</w:t>
      </w:r>
      <w:r w:rsidRPr="00B9110A">
        <w:rPr>
          <w:spacing w:val="-1"/>
        </w:rPr>
        <w:t>h</w:t>
      </w:r>
      <w:r w:rsidRPr="00B9110A">
        <w:t>e</w:t>
      </w:r>
      <w:r w:rsidRPr="00B9110A">
        <w:rPr>
          <w:spacing w:val="-2"/>
        </w:rPr>
        <w:t xml:space="preserve"> </w:t>
      </w:r>
      <w:r w:rsidRPr="00B9110A">
        <w:rPr>
          <w:spacing w:val="-4"/>
        </w:rPr>
        <w:t>A</w:t>
      </w:r>
      <w:r w:rsidRPr="00B9110A">
        <w:rPr>
          <w:spacing w:val="2"/>
        </w:rPr>
        <w:t>g</w:t>
      </w:r>
      <w:r w:rsidRPr="00B9110A">
        <w:rPr>
          <w:spacing w:val="-1"/>
        </w:rPr>
        <w:t>en</w:t>
      </w:r>
      <w:r w:rsidRPr="00B9110A">
        <w:rPr>
          <w:spacing w:val="-3"/>
        </w:rPr>
        <w:t>c</w:t>
      </w:r>
      <w:r w:rsidRPr="00B9110A">
        <w:t>y</w:t>
      </w:r>
      <w:r w:rsidRPr="00B9110A">
        <w:rPr>
          <w:spacing w:val="-2"/>
        </w:rPr>
        <w:t xml:space="preserve"> </w:t>
      </w:r>
      <w:r w:rsidRPr="00B9110A">
        <w:rPr>
          <w:spacing w:val="1"/>
        </w:rPr>
        <w:t>t</w:t>
      </w:r>
      <w:r w:rsidRPr="00B9110A">
        <w:t xml:space="preserve">o </w:t>
      </w:r>
      <w:r w:rsidRPr="00B9110A">
        <w:rPr>
          <w:spacing w:val="-1"/>
        </w:rPr>
        <w:t>b</w:t>
      </w:r>
      <w:r w:rsidRPr="00B9110A">
        <w:t xml:space="preserve">e </w:t>
      </w:r>
      <w:r w:rsidRPr="00B9110A">
        <w:rPr>
          <w:spacing w:val="-1"/>
        </w:rPr>
        <w:t>u</w:t>
      </w:r>
      <w:r w:rsidRPr="00B9110A">
        <w:rPr>
          <w:spacing w:val="-3"/>
        </w:rPr>
        <w:t>n</w:t>
      </w:r>
      <w:r w:rsidRPr="00B9110A">
        <w:t>s</w:t>
      </w:r>
      <w:r w:rsidRPr="00B9110A">
        <w:rPr>
          <w:spacing w:val="-1"/>
        </w:rPr>
        <w:t>a</w:t>
      </w:r>
      <w:r w:rsidRPr="00B9110A">
        <w:rPr>
          <w:spacing w:val="1"/>
        </w:rPr>
        <w:t>t</w:t>
      </w:r>
      <w:r w:rsidRPr="00B9110A">
        <w:rPr>
          <w:spacing w:val="-1"/>
        </w:rPr>
        <w:t>i</w:t>
      </w:r>
      <w:r w:rsidRPr="00B9110A">
        <w:rPr>
          <w:spacing w:val="-3"/>
        </w:rPr>
        <w:t>s</w:t>
      </w:r>
      <w:r w:rsidRPr="00B9110A">
        <w:rPr>
          <w:spacing w:val="3"/>
        </w:rPr>
        <w:t>f</w:t>
      </w:r>
      <w:r w:rsidRPr="00B9110A">
        <w:rPr>
          <w:spacing w:val="-3"/>
        </w:rPr>
        <w:t>a</w:t>
      </w:r>
      <w:r w:rsidRPr="00B9110A">
        <w:t>c</w:t>
      </w:r>
      <w:r w:rsidRPr="00B9110A">
        <w:rPr>
          <w:spacing w:val="1"/>
        </w:rPr>
        <w:t>t</w:t>
      </w:r>
      <w:r w:rsidRPr="00B9110A">
        <w:rPr>
          <w:spacing w:val="-3"/>
        </w:rPr>
        <w:t>o</w:t>
      </w:r>
      <w:r w:rsidRPr="00B9110A">
        <w:t>r</w:t>
      </w:r>
      <w:r w:rsidRPr="00B9110A">
        <w:rPr>
          <w:spacing w:val="-3"/>
        </w:rPr>
        <w:t>y</w:t>
      </w:r>
      <w:r w:rsidRPr="00B9110A">
        <w:t>;</w:t>
      </w:r>
      <w:r w:rsidRPr="00B9110A">
        <w:rPr>
          <w:spacing w:val="2"/>
        </w:rPr>
        <w:t xml:space="preserve"> </w:t>
      </w:r>
      <w:r w:rsidRPr="00B9110A">
        <w:rPr>
          <w:spacing w:val="-1"/>
        </w:rPr>
        <w:t>or</w:t>
      </w:r>
    </w:p>
    <w:p w14:paraId="3932797D" w14:textId="77777777" w:rsidR="00F11339" w:rsidRPr="00B9110A" w:rsidRDefault="00F11339" w:rsidP="00B9110A">
      <w:pPr>
        <w:tabs>
          <w:tab w:val="left" w:pos="1535"/>
        </w:tabs>
        <w:spacing w:before="3" w:line="120" w:lineRule="exact"/>
        <w:ind w:left="1843" w:hanging="567"/>
        <w:rPr>
          <w:sz w:val="12"/>
          <w:szCs w:val="12"/>
        </w:rPr>
      </w:pPr>
    </w:p>
    <w:p w14:paraId="606B83F4" w14:textId="477D1307" w:rsidR="00F11339" w:rsidRPr="00B9110A" w:rsidRDefault="00412B27" w:rsidP="00B9110A">
      <w:pPr>
        <w:pStyle w:val="BodyText"/>
        <w:numPr>
          <w:ilvl w:val="2"/>
          <w:numId w:val="8"/>
        </w:numPr>
        <w:tabs>
          <w:tab w:val="left" w:pos="1535"/>
        </w:tabs>
        <w:spacing w:line="252" w:lineRule="exact"/>
        <w:ind w:left="1843" w:right="118" w:hanging="567"/>
      </w:pPr>
      <w:bookmarkStart w:id="137" w:name="(b)_where_the_total_value_of_the_relevan"/>
      <w:bookmarkEnd w:id="137"/>
      <w:r w:rsidRPr="00B9110A">
        <w:rPr>
          <w:spacing w:val="-4"/>
        </w:rPr>
        <w:t>w</w:t>
      </w:r>
      <w:r w:rsidRPr="00B9110A">
        <w:rPr>
          <w:spacing w:val="-1"/>
        </w:rPr>
        <w:t>he</w:t>
      </w:r>
      <w:r w:rsidRPr="00B9110A">
        <w:t>re</w:t>
      </w:r>
      <w:r w:rsidRPr="00B9110A">
        <w:rPr>
          <w:spacing w:val="41"/>
        </w:rPr>
        <w:t xml:space="preserve"> </w:t>
      </w:r>
      <w:r w:rsidRPr="00B9110A">
        <w:rPr>
          <w:spacing w:val="1"/>
        </w:rPr>
        <w:t>t</w:t>
      </w:r>
      <w:r w:rsidRPr="00B9110A">
        <w:rPr>
          <w:spacing w:val="-1"/>
        </w:rPr>
        <w:t>h</w:t>
      </w:r>
      <w:r w:rsidRPr="00B9110A">
        <w:t>e</w:t>
      </w:r>
      <w:r w:rsidRPr="00B9110A">
        <w:rPr>
          <w:spacing w:val="39"/>
        </w:rPr>
        <w:t xml:space="preserve"> </w:t>
      </w:r>
      <w:r w:rsidRPr="00B9110A">
        <w:rPr>
          <w:spacing w:val="1"/>
        </w:rPr>
        <w:t>t</w:t>
      </w:r>
      <w:r w:rsidRPr="00B9110A">
        <w:rPr>
          <w:spacing w:val="-3"/>
        </w:rPr>
        <w:t>o</w:t>
      </w:r>
      <w:r w:rsidRPr="00B9110A">
        <w:rPr>
          <w:spacing w:val="1"/>
        </w:rPr>
        <w:t>t</w:t>
      </w:r>
      <w:r w:rsidRPr="00B9110A">
        <w:rPr>
          <w:spacing w:val="-1"/>
        </w:rPr>
        <w:t>a</w:t>
      </w:r>
      <w:r w:rsidRPr="00B9110A">
        <w:t>l</w:t>
      </w:r>
      <w:r w:rsidRPr="00B9110A">
        <w:rPr>
          <w:spacing w:val="40"/>
        </w:rPr>
        <w:t xml:space="preserve"> </w:t>
      </w:r>
      <w:r w:rsidRPr="00B9110A">
        <w:rPr>
          <w:spacing w:val="-3"/>
        </w:rPr>
        <w:t>v</w:t>
      </w:r>
      <w:r w:rsidRPr="00B9110A">
        <w:rPr>
          <w:spacing w:val="-1"/>
        </w:rPr>
        <w:t>a</w:t>
      </w:r>
      <w:r w:rsidRPr="00B9110A">
        <w:rPr>
          <w:spacing w:val="-2"/>
        </w:rPr>
        <w:t>l</w:t>
      </w:r>
      <w:r w:rsidRPr="00B9110A">
        <w:rPr>
          <w:spacing w:val="-1"/>
        </w:rPr>
        <w:t>u</w:t>
      </w:r>
      <w:r w:rsidRPr="00B9110A">
        <w:t>e</w:t>
      </w:r>
      <w:r w:rsidRPr="00B9110A">
        <w:rPr>
          <w:spacing w:val="41"/>
        </w:rPr>
        <w:t xml:space="preserve"> </w:t>
      </w:r>
      <w:r w:rsidRPr="00B9110A">
        <w:rPr>
          <w:spacing w:val="-3"/>
        </w:rPr>
        <w:t>o</w:t>
      </w:r>
      <w:r w:rsidRPr="00B9110A">
        <w:t>f</w:t>
      </w:r>
      <w:r w:rsidRPr="00B9110A">
        <w:rPr>
          <w:spacing w:val="42"/>
        </w:rPr>
        <w:t xml:space="preserve"> </w:t>
      </w:r>
      <w:r w:rsidRPr="00B9110A">
        <w:rPr>
          <w:spacing w:val="1"/>
        </w:rPr>
        <w:t>t</w:t>
      </w:r>
      <w:r w:rsidRPr="00B9110A">
        <w:rPr>
          <w:spacing w:val="-1"/>
        </w:rPr>
        <w:t>h</w:t>
      </w:r>
      <w:r w:rsidRPr="00B9110A">
        <w:t>e</w:t>
      </w:r>
      <w:r w:rsidRPr="00B9110A">
        <w:rPr>
          <w:spacing w:val="39"/>
        </w:rPr>
        <w:t xml:space="preserve"> </w:t>
      </w:r>
      <w:r w:rsidRPr="00B9110A">
        <w:t>r</w:t>
      </w:r>
      <w:r w:rsidRPr="00B9110A">
        <w:rPr>
          <w:spacing w:val="-1"/>
        </w:rPr>
        <w:t>ele</w:t>
      </w:r>
      <w:r w:rsidRPr="00B9110A">
        <w:rPr>
          <w:spacing w:val="-3"/>
        </w:rPr>
        <w:t>v</w:t>
      </w:r>
      <w:r w:rsidRPr="00B9110A">
        <w:rPr>
          <w:spacing w:val="-1"/>
        </w:rPr>
        <w:t>an</w:t>
      </w:r>
      <w:r w:rsidRPr="00B9110A">
        <w:t>t</w:t>
      </w:r>
      <w:r w:rsidRPr="00B9110A">
        <w:rPr>
          <w:spacing w:val="43"/>
        </w:rPr>
        <w:t xml:space="preserve"> </w:t>
      </w:r>
      <w:r w:rsidRPr="00B9110A">
        <w:rPr>
          <w:spacing w:val="-1"/>
        </w:rPr>
        <w:t>en</w:t>
      </w:r>
      <w:r w:rsidRPr="00B9110A">
        <w:rPr>
          <w:spacing w:val="2"/>
        </w:rPr>
        <w:t>g</w:t>
      </w:r>
      <w:r w:rsidRPr="00B9110A">
        <w:rPr>
          <w:spacing w:val="-3"/>
        </w:rPr>
        <w:t>a</w:t>
      </w:r>
      <w:r w:rsidRPr="00B9110A">
        <w:rPr>
          <w:spacing w:val="-1"/>
        </w:rPr>
        <w:t>ge</w:t>
      </w:r>
      <w:r w:rsidRPr="00B9110A">
        <w:t>m</w:t>
      </w:r>
      <w:r w:rsidRPr="00B9110A">
        <w:rPr>
          <w:spacing w:val="-1"/>
        </w:rPr>
        <w:t>en</w:t>
      </w:r>
      <w:r w:rsidRPr="00B9110A">
        <w:t>t</w:t>
      </w:r>
      <w:r w:rsidRPr="00B9110A">
        <w:rPr>
          <w:spacing w:val="40"/>
        </w:rPr>
        <w:t xml:space="preserve"> </w:t>
      </w:r>
      <w:r w:rsidRPr="00B9110A">
        <w:rPr>
          <w:spacing w:val="-1"/>
        </w:rPr>
        <w:t>i</w:t>
      </w:r>
      <w:r w:rsidRPr="00B9110A">
        <w:t>s</w:t>
      </w:r>
      <w:r w:rsidRPr="00B9110A">
        <w:rPr>
          <w:spacing w:val="41"/>
        </w:rPr>
        <w:t xml:space="preserve"> </w:t>
      </w:r>
      <w:r w:rsidRPr="00B9110A">
        <w:t>m</w:t>
      </w:r>
      <w:r w:rsidRPr="00B9110A">
        <w:rPr>
          <w:spacing w:val="-3"/>
        </w:rPr>
        <w:t>o</w:t>
      </w:r>
      <w:r w:rsidRPr="00B9110A">
        <w:t>re</w:t>
      </w:r>
      <w:r w:rsidRPr="00B9110A">
        <w:rPr>
          <w:spacing w:val="39"/>
        </w:rPr>
        <w:t xml:space="preserve"> </w:t>
      </w:r>
      <w:r w:rsidRPr="00B9110A">
        <w:rPr>
          <w:spacing w:val="1"/>
        </w:rPr>
        <w:t>t</w:t>
      </w:r>
      <w:r w:rsidRPr="00B9110A">
        <w:rPr>
          <w:spacing w:val="-1"/>
        </w:rPr>
        <w:t>ha</w:t>
      </w:r>
      <w:r w:rsidRPr="00B9110A">
        <w:t>n</w:t>
      </w:r>
      <w:r w:rsidRPr="00B9110A">
        <w:rPr>
          <w:spacing w:val="41"/>
        </w:rPr>
        <w:t xml:space="preserve"> </w:t>
      </w:r>
      <w:r w:rsidRPr="00B9110A">
        <w:rPr>
          <w:spacing w:val="-1"/>
        </w:rPr>
        <w:t>$50</w:t>
      </w:r>
      <w:r w:rsidRPr="00B9110A">
        <w:rPr>
          <w:spacing w:val="1"/>
        </w:rPr>
        <w:t>,</w:t>
      </w:r>
      <w:r w:rsidRPr="00B9110A">
        <w:rPr>
          <w:spacing w:val="-1"/>
        </w:rPr>
        <w:t xml:space="preserve">000 </w:t>
      </w:r>
      <w:r w:rsidRPr="00B9110A">
        <w:t>(</w:t>
      </w:r>
      <w:r w:rsidRPr="00B9110A">
        <w:rPr>
          <w:spacing w:val="-2"/>
        </w:rPr>
        <w:t>i</w:t>
      </w:r>
      <w:r w:rsidRPr="00B9110A">
        <w:rPr>
          <w:spacing w:val="-1"/>
        </w:rPr>
        <w:t>n</w:t>
      </w:r>
      <w:r w:rsidRPr="00B9110A">
        <w:t>c</w:t>
      </w:r>
      <w:r w:rsidRPr="00B9110A">
        <w:rPr>
          <w:spacing w:val="-1"/>
        </w:rPr>
        <w:t>ludin</w:t>
      </w:r>
      <w:r w:rsidRPr="00B9110A">
        <w:t xml:space="preserve">g </w:t>
      </w:r>
      <w:r w:rsidRPr="00B9110A">
        <w:rPr>
          <w:spacing w:val="1"/>
        </w:rPr>
        <w:t>G</w:t>
      </w:r>
      <w:r w:rsidRPr="00B9110A">
        <w:rPr>
          <w:spacing w:val="-4"/>
        </w:rPr>
        <w:t>S</w:t>
      </w:r>
      <w:r w:rsidRPr="00B9110A">
        <w:rPr>
          <w:spacing w:val="1"/>
        </w:rPr>
        <w:t>T</w:t>
      </w:r>
      <w:r w:rsidRPr="00B9110A">
        <w:rPr>
          <w:spacing w:val="-2"/>
        </w:rPr>
        <w:t>)</w:t>
      </w:r>
      <w:r w:rsidRPr="00B9110A">
        <w:t>.</w:t>
      </w:r>
    </w:p>
    <w:p w14:paraId="17B215CA" w14:textId="77777777" w:rsidR="00F11339" w:rsidRPr="00B9110A" w:rsidRDefault="00F11339" w:rsidP="00B9110A">
      <w:pPr>
        <w:tabs>
          <w:tab w:val="left" w:pos="1535"/>
        </w:tabs>
        <w:spacing w:before="8" w:line="110" w:lineRule="exact"/>
        <w:ind w:left="1843" w:hanging="567"/>
        <w:rPr>
          <w:sz w:val="11"/>
          <w:szCs w:val="11"/>
        </w:rPr>
      </w:pPr>
    </w:p>
    <w:p w14:paraId="25FA9A4F" w14:textId="77777777" w:rsidR="00F11339" w:rsidRPr="00B9110A" w:rsidRDefault="00F11339" w:rsidP="00B9110A">
      <w:pPr>
        <w:tabs>
          <w:tab w:val="left" w:pos="1535"/>
        </w:tabs>
        <w:spacing w:before="9" w:line="110" w:lineRule="exact"/>
        <w:ind w:left="1843" w:hanging="567"/>
        <w:rPr>
          <w:sz w:val="11"/>
          <w:szCs w:val="11"/>
        </w:rPr>
      </w:pPr>
      <w:bookmarkStart w:id="138" w:name="15.2_A_Performance_Report_is_to_be_submi"/>
      <w:bookmarkEnd w:id="138"/>
    </w:p>
    <w:p w14:paraId="19FE9DD2" w14:textId="15609F05" w:rsidR="00F11339" w:rsidRPr="00B9110A" w:rsidRDefault="00412B27" w:rsidP="007101DD">
      <w:pPr>
        <w:pStyle w:val="BodyText"/>
        <w:numPr>
          <w:ilvl w:val="2"/>
          <w:numId w:val="8"/>
        </w:numPr>
        <w:ind w:left="1843" w:hanging="567"/>
      </w:pPr>
      <w:r w:rsidRPr="00B9110A">
        <w:rPr>
          <w:spacing w:val="-1"/>
        </w:rPr>
        <w:t>a</w:t>
      </w:r>
      <w:r w:rsidRPr="00B9110A">
        <w:t>t</w:t>
      </w:r>
      <w:r w:rsidRPr="00B9110A">
        <w:rPr>
          <w:spacing w:val="-1"/>
        </w:rPr>
        <w:t xml:space="preserve"> </w:t>
      </w:r>
      <w:r w:rsidRPr="00B9110A">
        <w:rPr>
          <w:spacing w:val="1"/>
        </w:rPr>
        <w:t>t</w:t>
      </w:r>
      <w:r w:rsidRPr="00B9110A">
        <w:rPr>
          <w:spacing w:val="-1"/>
        </w:rPr>
        <w:t>h</w:t>
      </w:r>
      <w:r w:rsidRPr="00B9110A">
        <w:t>e</w:t>
      </w:r>
      <w:r w:rsidRPr="00B9110A">
        <w:rPr>
          <w:spacing w:val="-2"/>
        </w:rPr>
        <w:t xml:space="preserve"> </w:t>
      </w:r>
      <w:r w:rsidRPr="00B9110A">
        <w:t>c</w:t>
      </w:r>
      <w:r w:rsidRPr="00B9110A">
        <w:rPr>
          <w:spacing w:val="-1"/>
        </w:rPr>
        <w:t>o</w:t>
      </w:r>
      <w:r w:rsidRPr="00B9110A">
        <w:t>m</w:t>
      </w:r>
      <w:r w:rsidRPr="00B9110A">
        <w:rPr>
          <w:spacing w:val="-1"/>
        </w:rPr>
        <w:t>p</w:t>
      </w:r>
      <w:r w:rsidRPr="00B9110A">
        <w:rPr>
          <w:spacing w:val="-2"/>
        </w:rPr>
        <w:t>l</w:t>
      </w:r>
      <w:r w:rsidRPr="00B9110A">
        <w:rPr>
          <w:spacing w:val="-3"/>
        </w:rPr>
        <w:t>e</w:t>
      </w:r>
      <w:r w:rsidRPr="00B9110A">
        <w:rPr>
          <w:spacing w:val="1"/>
        </w:rPr>
        <w:t>t</w:t>
      </w:r>
      <w:r w:rsidRPr="00B9110A">
        <w:rPr>
          <w:spacing w:val="-1"/>
        </w:rPr>
        <w:t>io</w:t>
      </w:r>
      <w:r w:rsidRPr="00B9110A">
        <w:t xml:space="preserve">n </w:t>
      </w:r>
      <w:r w:rsidRPr="00B9110A">
        <w:rPr>
          <w:spacing w:val="-1"/>
        </w:rPr>
        <w:t>o</w:t>
      </w:r>
      <w:r w:rsidRPr="00B9110A">
        <w:t>r</w:t>
      </w:r>
      <w:r w:rsidRPr="00B9110A">
        <w:rPr>
          <w:spacing w:val="-1"/>
        </w:rPr>
        <w:t xml:space="preserve"> </w:t>
      </w:r>
      <w:r w:rsidRPr="00B9110A">
        <w:rPr>
          <w:spacing w:val="-2"/>
        </w:rPr>
        <w:t>t</w:t>
      </w:r>
      <w:r w:rsidRPr="00B9110A">
        <w:rPr>
          <w:spacing w:val="-1"/>
        </w:rPr>
        <w:t>e</w:t>
      </w:r>
      <w:r w:rsidRPr="00B9110A">
        <w:t>rm</w:t>
      </w:r>
      <w:r w:rsidRPr="00B9110A">
        <w:rPr>
          <w:spacing w:val="-1"/>
        </w:rPr>
        <w:t>ina</w:t>
      </w:r>
      <w:r w:rsidRPr="00B9110A">
        <w:rPr>
          <w:spacing w:val="1"/>
        </w:rPr>
        <w:t>t</w:t>
      </w:r>
      <w:r w:rsidRPr="00B9110A">
        <w:rPr>
          <w:spacing w:val="-1"/>
        </w:rPr>
        <w:t>io</w:t>
      </w:r>
      <w:r w:rsidRPr="00B9110A">
        <w:t>n</w:t>
      </w:r>
      <w:r w:rsidRPr="00B9110A">
        <w:rPr>
          <w:spacing w:val="-2"/>
        </w:rPr>
        <w:t xml:space="preserve"> </w:t>
      </w:r>
      <w:r w:rsidRPr="00B9110A">
        <w:rPr>
          <w:spacing w:val="-3"/>
        </w:rPr>
        <w:t>o</w:t>
      </w:r>
      <w:r w:rsidRPr="00B9110A">
        <w:t>f</w:t>
      </w:r>
      <w:r w:rsidRPr="00B9110A">
        <w:rPr>
          <w:spacing w:val="2"/>
        </w:rPr>
        <w:t xml:space="preserve"> </w:t>
      </w:r>
      <w:r w:rsidRPr="00B9110A">
        <w:rPr>
          <w:spacing w:val="1"/>
        </w:rPr>
        <w:t>t</w:t>
      </w:r>
      <w:r w:rsidRPr="00B9110A">
        <w:rPr>
          <w:spacing w:val="-1"/>
        </w:rPr>
        <w:t>h</w:t>
      </w:r>
      <w:r w:rsidRPr="00B9110A">
        <w:t>e</w:t>
      </w:r>
      <w:r w:rsidRPr="00B9110A">
        <w:rPr>
          <w:spacing w:val="-2"/>
        </w:rPr>
        <w:t xml:space="preserve"> </w:t>
      </w:r>
      <w:r w:rsidRPr="00B9110A">
        <w:t>r</w:t>
      </w:r>
      <w:r w:rsidRPr="00B9110A">
        <w:rPr>
          <w:spacing w:val="-1"/>
        </w:rPr>
        <w:t>ele</w:t>
      </w:r>
      <w:r w:rsidRPr="00B9110A">
        <w:rPr>
          <w:spacing w:val="-3"/>
        </w:rPr>
        <w:t>v</w:t>
      </w:r>
      <w:r w:rsidRPr="00B9110A">
        <w:rPr>
          <w:spacing w:val="-1"/>
        </w:rPr>
        <w:t>an</w:t>
      </w:r>
      <w:r w:rsidRPr="00B9110A">
        <w:t>t</w:t>
      </w:r>
      <w:r w:rsidRPr="00B9110A">
        <w:rPr>
          <w:spacing w:val="2"/>
        </w:rPr>
        <w:t xml:space="preserve"> </w:t>
      </w:r>
      <w:r w:rsidR="007D654B" w:rsidRPr="00B9110A">
        <w:rPr>
          <w:spacing w:val="-1"/>
        </w:rPr>
        <w:t>e</w:t>
      </w:r>
      <w:r w:rsidR="007D654B" w:rsidRPr="00B9110A">
        <w:rPr>
          <w:spacing w:val="-3"/>
        </w:rPr>
        <w:t>n</w:t>
      </w:r>
      <w:r w:rsidR="007D654B" w:rsidRPr="00B9110A">
        <w:rPr>
          <w:spacing w:val="2"/>
        </w:rPr>
        <w:t>g</w:t>
      </w:r>
      <w:r w:rsidR="007D654B" w:rsidRPr="00B9110A">
        <w:rPr>
          <w:spacing w:val="-3"/>
        </w:rPr>
        <w:t>a</w:t>
      </w:r>
      <w:r w:rsidR="007D654B" w:rsidRPr="00B9110A">
        <w:rPr>
          <w:spacing w:val="2"/>
        </w:rPr>
        <w:t>g</w:t>
      </w:r>
      <w:r w:rsidR="007D654B" w:rsidRPr="00B9110A">
        <w:rPr>
          <w:spacing w:val="-3"/>
        </w:rPr>
        <w:t>e</w:t>
      </w:r>
      <w:r w:rsidR="007D654B" w:rsidRPr="00B9110A">
        <w:t>m</w:t>
      </w:r>
      <w:r w:rsidR="007D654B" w:rsidRPr="00B9110A">
        <w:rPr>
          <w:spacing w:val="-1"/>
        </w:rPr>
        <w:t>en</w:t>
      </w:r>
      <w:r w:rsidR="007D654B" w:rsidRPr="00B9110A">
        <w:rPr>
          <w:spacing w:val="-2"/>
        </w:rPr>
        <w:t>t</w:t>
      </w:r>
      <w:r w:rsidR="007D654B" w:rsidRPr="00B9110A">
        <w:t>;</w:t>
      </w:r>
      <w:r w:rsidR="007D654B" w:rsidRPr="00B9110A">
        <w:rPr>
          <w:spacing w:val="2"/>
        </w:rPr>
        <w:t xml:space="preserve"> or</w:t>
      </w:r>
    </w:p>
    <w:p w14:paraId="57F941F3" w14:textId="77777777" w:rsidR="00F11339" w:rsidRPr="00B9110A" w:rsidRDefault="00F11339" w:rsidP="00B9110A">
      <w:pPr>
        <w:tabs>
          <w:tab w:val="left" w:pos="1535"/>
        </w:tabs>
        <w:spacing w:before="1" w:line="120" w:lineRule="exact"/>
        <w:ind w:left="1843" w:hanging="567"/>
        <w:rPr>
          <w:sz w:val="12"/>
          <w:szCs w:val="12"/>
        </w:rPr>
      </w:pPr>
    </w:p>
    <w:p w14:paraId="1063FE1E" w14:textId="77777777" w:rsidR="00F11339" w:rsidRPr="00B9110A" w:rsidRDefault="00412B27" w:rsidP="00B9110A">
      <w:pPr>
        <w:pStyle w:val="BodyText"/>
        <w:numPr>
          <w:ilvl w:val="2"/>
          <w:numId w:val="8"/>
        </w:numPr>
        <w:tabs>
          <w:tab w:val="left" w:pos="1535"/>
        </w:tabs>
        <w:ind w:left="1843" w:hanging="567"/>
      </w:pPr>
      <w:r w:rsidRPr="00B9110A">
        <w:rPr>
          <w:spacing w:val="-4"/>
        </w:rPr>
        <w:t>w</w:t>
      </w:r>
      <w:r w:rsidRPr="00B9110A">
        <w:rPr>
          <w:spacing w:val="-1"/>
        </w:rPr>
        <w:t>he</w:t>
      </w:r>
      <w:r w:rsidRPr="00B9110A">
        <w:t>n a</w:t>
      </w:r>
      <w:r w:rsidRPr="00B9110A">
        <w:rPr>
          <w:spacing w:val="-2"/>
        </w:rPr>
        <w:t xml:space="preserve"> </w:t>
      </w:r>
      <w:r w:rsidRPr="00B9110A">
        <w:t>cr</w:t>
      </w:r>
      <w:r w:rsidRPr="00B9110A">
        <w:rPr>
          <w:spacing w:val="-2"/>
        </w:rPr>
        <w:t>i</w:t>
      </w:r>
      <w:r w:rsidRPr="00B9110A">
        <w:rPr>
          <w:spacing w:val="1"/>
        </w:rPr>
        <w:t>t</w:t>
      </w:r>
      <w:r w:rsidRPr="00B9110A">
        <w:rPr>
          <w:spacing w:val="-2"/>
        </w:rPr>
        <w:t>i</w:t>
      </w:r>
      <w:r w:rsidRPr="00B9110A">
        <w:t>c</w:t>
      </w:r>
      <w:r w:rsidRPr="00B9110A">
        <w:rPr>
          <w:spacing w:val="-1"/>
        </w:rPr>
        <w:t>a</w:t>
      </w:r>
      <w:r w:rsidRPr="00B9110A">
        <w:t xml:space="preserve">l </w:t>
      </w:r>
      <w:r w:rsidRPr="00B9110A">
        <w:rPr>
          <w:spacing w:val="-1"/>
        </w:rPr>
        <w:t>a</w:t>
      </w:r>
      <w:r w:rsidRPr="00B9110A">
        <w:t>s</w:t>
      </w:r>
      <w:r w:rsidRPr="00B9110A">
        <w:rPr>
          <w:spacing w:val="-1"/>
        </w:rPr>
        <w:t>p</w:t>
      </w:r>
      <w:r w:rsidRPr="00B9110A">
        <w:rPr>
          <w:spacing w:val="-3"/>
        </w:rPr>
        <w:t>e</w:t>
      </w:r>
      <w:r w:rsidRPr="00B9110A">
        <w:t>ct</w:t>
      </w:r>
      <w:r w:rsidRPr="00B9110A">
        <w:rPr>
          <w:spacing w:val="-1"/>
        </w:rPr>
        <w:t xml:space="preserve"> </w:t>
      </w:r>
      <w:r w:rsidRPr="00B9110A">
        <w:rPr>
          <w:spacing w:val="-3"/>
        </w:rPr>
        <w:t>o</w:t>
      </w:r>
      <w:r w:rsidRPr="00B9110A">
        <w:t>f</w:t>
      </w:r>
      <w:r w:rsidRPr="00B9110A">
        <w:rPr>
          <w:spacing w:val="2"/>
        </w:rPr>
        <w:t xml:space="preserve"> </w:t>
      </w:r>
      <w:r w:rsidRPr="00B9110A">
        <w:rPr>
          <w:spacing w:val="-1"/>
        </w:rPr>
        <w:t>pe</w:t>
      </w:r>
      <w:r w:rsidRPr="00B9110A">
        <w:rPr>
          <w:spacing w:val="-2"/>
        </w:rPr>
        <w:t>r</w:t>
      </w:r>
      <w:r w:rsidRPr="00B9110A">
        <w:rPr>
          <w:spacing w:val="1"/>
        </w:rPr>
        <w:t>f</w:t>
      </w:r>
      <w:r w:rsidRPr="00B9110A">
        <w:rPr>
          <w:spacing w:val="-1"/>
        </w:rPr>
        <w:t>o</w:t>
      </w:r>
      <w:r w:rsidRPr="00B9110A">
        <w:rPr>
          <w:spacing w:val="-2"/>
        </w:rPr>
        <w:t>r</w:t>
      </w:r>
      <w:r w:rsidRPr="00B9110A">
        <w:t>m</w:t>
      </w:r>
      <w:r w:rsidRPr="00B9110A">
        <w:rPr>
          <w:spacing w:val="-1"/>
        </w:rPr>
        <w:t>an</w:t>
      </w:r>
      <w:r w:rsidRPr="00B9110A">
        <w:t xml:space="preserve">ce </w:t>
      </w:r>
      <w:r w:rsidRPr="00B9110A">
        <w:rPr>
          <w:spacing w:val="-1"/>
        </w:rPr>
        <w:t>i</w:t>
      </w:r>
      <w:r w:rsidRPr="00B9110A">
        <w:t>s</w:t>
      </w:r>
      <w:r w:rsidRPr="00B9110A">
        <w:rPr>
          <w:spacing w:val="-2"/>
        </w:rPr>
        <w:t xml:space="preserve"> </w:t>
      </w:r>
      <w:r w:rsidRPr="00B9110A">
        <w:rPr>
          <w:spacing w:val="-1"/>
        </w:rPr>
        <w:t>un</w:t>
      </w:r>
      <w:r w:rsidRPr="00B9110A">
        <w:t>s</w:t>
      </w:r>
      <w:r w:rsidRPr="00B9110A">
        <w:rPr>
          <w:spacing w:val="-3"/>
        </w:rPr>
        <w:t>a</w:t>
      </w:r>
      <w:r w:rsidRPr="00B9110A">
        <w:rPr>
          <w:spacing w:val="1"/>
        </w:rPr>
        <w:t>t</w:t>
      </w:r>
      <w:r w:rsidRPr="00B9110A">
        <w:rPr>
          <w:spacing w:val="-1"/>
        </w:rPr>
        <w:t>i</w:t>
      </w:r>
      <w:r w:rsidRPr="00B9110A">
        <w:rPr>
          <w:spacing w:val="-3"/>
        </w:rPr>
        <w:t>s</w:t>
      </w:r>
      <w:r w:rsidRPr="00B9110A">
        <w:rPr>
          <w:spacing w:val="3"/>
        </w:rPr>
        <w:t>f</w:t>
      </w:r>
      <w:r w:rsidRPr="00B9110A">
        <w:rPr>
          <w:spacing w:val="-1"/>
        </w:rPr>
        <w:t>a</w:t>
      </w:r>
      <w:r w:rsidRPr="00B9110A">
        <w:t>c</w:t>
      </w:r>
      <w:r w:rsidRPr="00B9110A">
        <w:rPr>
          <w:spacing w:val="1"/>
        </w:rPr>
        <w:t>t</w:t>
      </w:r>
      <w:r w:rsidRPr="00B9110A">
        <w:rPr>
          <w:spacing w:val="-3"/>
        </w:rPr>
        <w:t>o</w:t>
      </w:r>
      <w:r w:rsidRPr="00B9110A">
        <w:t>r</w:t>
      </w:r>
      <w:r w:rsidRPr="00B9110A">
        <w:rPr>
          <w:spacing w:val="-3"/>
        </w:rPr>
        <w:t>y</w:t>
      </w:r>
      <w:r w:rsidRPr="00B9110A">
        <w:t>.</w:t>
      </w:r>
    </w:p>
    <w:p w14:paraId="67187B85" w14:textId="77777777" w:rsidR="00F11339" w:rsidRDefault="00F11339">
      <w:pPr>
        <w:spacing w:line="200" w:lineRule="exact"/>
        <w:rPr>
          <w:sz w:val="20"/>
          <w:szCs w:val="20"/>
        </w:rPr>
      </w:pPr>
    </w:p>
    <w:p w14:paraId="3147871E" w14:textId="77777777" w:rsidR="00F11339" w:rsidRPr="006C6387" w:rsidRDefault="00412B27" w:rsidP="00B93A79">
      <w:pPr>
        <w:pStyle w:val="Heading1"/>
        <w:numPr>
          <w:ilvl w:val="0"/>
          <w:numId w:val="8"/>
        </w:numPr>
        <w:tabs>
          <w:tab w:val="left" w:pos="640"/>
        </w:tabs>
        <w:ind w:left="640" w:hanging="541"/>
        <w:rPr>
          <w:b w:val="0"/>
          <w:bCs w:val="0"/>
        </w:rPr>
      </w:pPr>
      <w:bookmarkStart w:id="139" w:name="16_PERFORMANCE_REPORTING_BEHAVIOUR"/>
      <w:bookmarkStart w:id="140" w:name="_Toc471904944"/>
      <w:bookmarkEnd w:id="139"/>
      <w:r w:rsidRPr="006C6387">
        <w:rPr>
          <w:spacing w:val="-1"/>
        </w:rPr>
        <w:t>PE</w:t>
      </w:r>
      <w:r w:rsidRPr="006C6387">
        <w:rPr>
          <w:spacing w:val="-2"/>
        </w:rPr>
        <w:t>R</w:t>
      </w:r>
      <w:r w:rsidRPr="006C6387">
        <w:rPr>
          <w:spacing w:val="-1"/>
        </w:rPr>
        <w:t>F</w:t>
      </w:r>
      <w:r w:rsidRPr="006C6387">
        <w:rPr>
          <w:spacing w:val="1"/>
        </w:rPr>
        <w:t>O</w:t>
      </w:r>
      <w:r w:rsidRPr="006C6387">
        <w:rPr>
          <w:spacing w:val="-2"/>
        </w:rPr>
        <w:t>R</w:t>
      </w:r>
      <w:r w:rsidRPr="006C6387">
        <w:rPr>
          <w:spacing w:val="3"/>
        </w:rPr>
        <w:t>M</w:t>
      </w:r>
      <w:r w:rsidRPr="006C6387">
        <w:rPr>
          <w:spacing w:val="-6"/>
        </w:rPr>
        <w:t>A</w:t>
      </w:r>
      <w:r w:rsidRPr="006C6387">
        <w:rPr>
          <w:spacing w:val="-2"/>
        </w:rPr>
        <w:t>NC</w:t>
      </w:r>
      <w:r w:rsidRPr="006C6387">
        <w:t xml:space="preserve">E </w:t>
      </w:r>
      <w:r w:rsidRPr="006C6387">
        <w:rPr>
          <w:spacing w:val="-2"/>
        </w:rPr>
        <w:t>R</w:t>
      </w:r>
      <w:r w:rsidRPr="006C6387">
        <w:rPr>
          <w:spacing w:val="-1"/>
        </w:rPr>
        <w:t>EP</w:t>
      </w:r>
      <w:r w:rsidRPr="006C6387">
        <w:rPr>
          <w:spacing w:val="1"/>
        </w:rPr>
        <w:t>O</w:t>
      </w:r>
      <w:r w:rsidRPr="006C6387">
        <w:rPr>
          <w:spacing w:val="-2"/>
        </w:rPr>
        <w:t>R</w:t>
      </w:r>
      <w:r w:rsidRPr="006C6387">
        <w:rPr>
          <w:spacing w:val="-3"/>
        </w:rPr>
        <w:t>T</w:t>
      </w:r>
      <w:r w:rsidRPr="006C6387">
        <w:rPr>
          <w:spacing w:val="1"/>
        </w:rPr>
        <w:t>I</w:t>
      </w:r>
      <w:r w:rsidRPr="006C6387">
        <w:rPr>
          <w:spacing w:val="-2"/>
        </w:rPr>
        <w:t>N</w:t>
      </w:r>
      <w:r w:rsidRPr="006C6387">
        <w:t>G</w:t>
      </w:r>
      <w:bookmarkEnd w:id="140"/>
    </w:p>
    <w:p w14:paraId="20174FA9" w14:textId="77777777" w:rsidR="00F11339" w:rsidRPr="004F6766" w:rsidRDefault="00F11339">
      <w:pPr>
        <w:spacing w:before="1" w:line="180" w:lineRule="exact"/>
        <w:rPr>
          <w:color w:val="FF0000"/>
          <w:sz w:val="18"/>
          <w:szCs w:val="18"/>
        </w:rPr>
      </w:pPr>
    </w:p>
    <w:p w14:paraId="3957BDFE" w14:textId="77777777" w:rsidR="00F11339" w:rsidRDefault="00412B27" w:rsidP="00B93A79">
      <w:pPr>
        <w:pStyle w:val="BodyText"/>
        <w:numPr>
          <w:ilvl w:val="1"/>
          <w:numId w:val="8"/>
        </w:numPr>
        <w:tabs>
          <w:tab w:val="left" w:pos="1182"/>
        </w:tabs>
        <w:spacing w:line="252" w:lineRule="exact"/>
        <w:ind w:left="1182" w:right="116"/>
      </w:pPr>
      <w:bookmarkStart w:id="141" w:name="16.1_Service_Provider_performance_monito"/>
      <w:bookmarkEnd w:id="141"/>
      <w:r>
        <w:rPr>
          <w:spacing w:val="-1"/>
        </w:rPr>
        <w:t>Se</w:t>
      </w:r>
      <w:r>
        <w:t>r</w:t>
      </w:r>
      <w:r>
        <w:rPr>
          <w:spacing w:val="-3"/>
        </w:rPr>
        <w:t>v</w:t>
      </w:r>
      <w:r>
        <w:rPr>
          <w:spacing w:val="-1"/>
        </w:rPr>
        <w:t>i</w:t>
      </w:r>
      <w:r>
        <w:t>ce</w:t>
      </w:r>
      <w:r>
        <w:rPr>
          <w:spacing w:val="55"/>
        </w:rPr>
        <w:t xml:space="preserve"> </w:t>
      </w:r>
      <w:r>
        <w:rPr>
          <w:spacing w:val="-1"/>
        </w:rPr>
        <w:t>P</w:t>
      </w:r>
      <w:r>
        <w:t>r</w:t>
      </w:r>
      <w:r>
        <w:rPr>
          <w:spacing w:val="-1"/>
        </w:rPr>
        <w:t>ovide</w:t>
      </w:r>
      <w:r>
        <w:t>r</w:t>
      </w:r>
      <w:r>
        <w:rPr>
          <w:spacing w:val="57"/>
        </w:rPr>
        <w:t xml:space="preserve"> </w:t>
      </w:r>
      <w:r>
        <w:rPr>
          <w:spacing w:val="-1"/>
        </w:rPr>
        <w:t>pe</w:t>
      </w:r>
      <w:r>
        <w:rPr>
          <w:spacing w:val="-2"/>
        </w:rPr>
        <w:t>r</w:t>
      </w:r>
      <w:r>
        <w:rPr>
          <w:spacing w:val="3"/>
        </w:rPr>
        <w:t>f</w:t>
      </w:r>
      <w:r>
        <w:rPr>
          <w:spacing w:val="-1"/>
        </w:rPr>
        <w:t>o</w:t>
      </w:r>
      <w:r>
        <w:rPr>
          <w:spacing w:val="-2"/>
        </w:rPr>
        <w:t>r</w:t>
      </w:r>
      <w:r>
        <w:t>m</w:t>
      </w:r>
      <w:r>
        <w:rPr>
          <w:spacing w:val="-1"/>
        </w:rPr>
        <w:t>an</w:t>
      </w:r>
      <w:r>
        <w:t>ce</w:t>
      </w:r>
      <w:r>
        <w:rPr>
          <w:spacing w:val="55"/>
        </w:rPr>
        <w:t xml:space="preserve"> </w:t>
      </w:r>
      <w:r>
        <w:t>m</w:t>
      </w:r>
      <w:r>
        <w:rPr>
          <w:spacing w:val="-1"/>
        </w:rPr>
        <w:t>on</w:t>
      </w:r>
      <w:r>
        <w:rPr>
          <w:spacing w:val="-4"/>
        </w:rPr>
        <w:t>i</w:t>
      </w:r>
      <w:r>
        <w:rPr>
          <w:spacing w:val="1"/>
        </w:rPr>
        <w:t>t</w:t>
      </w:r>
      <w:r>
        <w:rPr>
          <w:spacing w:val="-1"/>
        </w:rPr>
        <w:t>o</w:t>
      </w:r>
      <w:r>
        <w:t>r</w:t>
      </w:r>
      <w:r>
        <w:rPr>
          <w:spacing w:val="-1"/>
        </w:rPr>
        <w:t>i</w:t>
      </w:r>
      <w:r>
        <w:rPr>
          <w:spacing w:val="-3"/>
        </w:rPr>
        <w:t>n</w:t>
      </w:r>
      <w:r>
        <w:t>g</w:t>
      </w:r>
      <w:r>
        <w:rPr>
          <w:spacing w:val="58"/>
        </w:rPr>
        <w:t xml:space="preserve"> </w:t>
      </w:r>
      <w:r>
        <w:rPr>
          <w:spacing w:val="-1"/>
        </w:rPr>
        <w:t>an</w:t>
      </w:r>
      <w:r>
        <w:t>d</w:t>
      </w:r>
      <w:r>
        <w:rPr>
          <w:spacing w:val="53"/>
        </w:rPr>
        <w:t xml:space="preserve"> </w:t>
      </w:r>
      <w:r>
        <w:t>r</w:t>
      </w:r>
      <w:r>
        <w:rPr>
          <w:spacing w:val="-1"/>
        </w:rPr>
        <w:t>epo</w:t>
      </w:r>
      <w:r>
        <w:rPr>
          <w:spacing w:val="-2"/>
        </w:rPr>
        <w:t>r</w:t>
      </w:r>
      <w:r>
        <w:rPr>
          <w:spacing w:val="1"/>
        </w:rPr>
        <w:t>t</w:t>
      </w:r>
      <w:r>
        <w:rPr>
          <w:spacing w:val="-1"/>
        </w:rPr>
        <w:t>in</w:t>
      </w:r>
      <w:r>
        <w:t>g</w:t>
      </w:r>
      <w:r>
        <w:rPr>
          <w:spacing w:val="58"/>
        </w:rPr>
        <w:t xml:space="preserve"> </w:t>
      </w:r>
      <w:r>
        <w:rPr>
          <w:spacing w:val="-4"/>
        </w:rPr>
        <w:t>w</w:t>
      </w:r>
      <w:r>
        <w:rPr>
          <w:spacing w:val="-1"/>
        </w:rPr>
        <w:t>il</w:t>
      </w:r>
      <w:r>
        <w:t>l</w:t>
      </w:r>
      <w:r>
        <w:rPr>
          <w:spacing w:val="56"/>
        </w:rPr>
        <w:t xml:space="preserve"> </w:t>
      </w:r>
      <w:r>
        <w:rPr>
          <w:spacing w:val="-1"/>
        </w:rPr>
        <w:t>b</w:t>
      </w:r>
      <w:r>
        <w:t>e</w:t>
      </w:r>
      <w:r>
        <w:rPr>
          <w:spacing w:val="55"/>
        </w:rPr>
        <w:t xml:space="preserve"> </w:t>
      </w:r>
      <w:r>
        <w:t>c</w:t>
      </w:r>
      <w:r>
        <w:rPr>
          <w:spacing w:val="-1"/>
        </w:rPr>
        <w:t>ond</w:t>
      </w:r>
      <w:r>
        <w:rPr>
          <w:spacing w:val="2"/>
        </w:rPr>
        <w:t>u</w:t>
      </w:r>
      <w:r>
        <w:t>c</w:t>
      </w:r>
      <w:r>
        <w:rPr>
          <w:spacing w:val="1"/>
        </w:rPr>
        <w:t>t</w:t>
      </w:r>
      <w:r>
        <w:rPr>
          <w:spacing w:val="-1"/>
        </w:rPr>
        <w:t>e</w:t>
      </w:r>
      <w:r>
        <w:t>d</w:t>
      </w:r>
      <w:r>
        <w:rPr>
          <w:spacing w:val="55"/>
        </w:rPr>
        <w:t xml:space="preserve"> </w:t>
      </w:r>
      <w:r>
        <w:rPr>
          <w:spacing w:val="-1"/>
        </w:rPr>
        <w:t>i</w:t>
      </w:r>
      <w:r>
        <w:t xml:space="preserve">n </w:t>
      </w:r>
      <w:r>
        <w:rPr>
          <w:spacing w:val="-1"/>
        </w:rPr>
        <w:t>a</w:t>
      </w:r>
      <w:r>
        <w:t>cc</w:t>
      </w:r>
      <w:r>
        <w:rPr>
          <w:spacing w:val="-1"/>
        </w:rPr>
        <w:t>o</w:t>
      </w:r>
      <w:r>
        <w:t>r</w:t>
      </w:r>
      <w:r>
        <w:rPr>
          <w:spacing w:val="-1"/>
        </w:rPr>
        <w:t>dan</w:t>
      </w:r>
      <w:r>
        <w:t>ce</w:t>
      </w:r>
      <w:r>
        <w:rPr>
          <w:spacing w:val="-2"/>
        </w:rPr>
        <w:t xml:space="preserve"> </w:t>
      </w:r>
      <w:r>
        <w:rPr>
          <w:spacing w:val="-4"/>
        </w:rPr>
        <w:t>w</w:t>
      </w:r>
      <w:r>
        <w:rPr>
          <w:spacing w:val="-1"/>
        </w:rPr>
        <w:t>i</w:t>
      </w:r>
      <w:r>
        <w:rPr>
          <w:spacing w:val="1"/>
        </w:rPr>
        <w:t>t</w:t>
      </w:r>
      <w:r>
        <w:t xml:space="preserve">h </w:t>
      </w:r>
      <w:r>
        <w:rPr>
          <w:spacing w:val="1"/>
        </w:rPr>
        <w:t>t</w:t>
      </w:r>
      <w:r>
        <w:rPr>
          <w:spacing w:val="-1"/>
        </w:rPr>
        <w:t>h</w:t>
      </w:r>
      <w:r>
        <w:t>e</w:t>
      </w:r>
      <w:r>
        <w:rPr>
          <w:spacing w:val="-2"/>
        </w:rPr>
        <w:t xml:space="preserve"> </w:t>
      </w:r>
      <w:r>
        <w:rPr>
          <w:spacing w:val="1"/>
        </w:rPr>
        <w:t>f</w:t>
      </w:r>
      <w:r>
        <w:rPr>
          <w:spacing w:val="-1"/>
        </w:rPr>
        <w:t>ollowin</w:t>
      </w:r>
      <w:r>
        <w:t>g</w:t>
      </w:r>
      <w:r>
        <w:rPr>
          <w:spacing w:val="3"/>
        </w:rPr>
        <w:t xml:space="preserve"> </w:t>
      </w:r>
      <w:r>
        <w:rPr>
          <w:spacing w:val="-1"/>
        </w:rPr>
        <w:t>p</w:t>
      </w:r>
      <w:r>
        <w:t>r</w:t>
      </w:r>
      <w:r>
        <w:rPr>
          <w:spacing w:val="-1"/>
        </w:rPr>
        <w:t>in</w:t>
      </w:r>
      <w:r>
        <w:t>c</w:t>
      </w:r>
      <w:r>
        <w:rPr>
          <w:spacing w:val="-1"/>
        </w:rPr>
        <w:t>iple</w:t>
      </w:r>
      <w:r>
        <w:t>s:</w:t>
      </w:r>
    </w:p>
    <w:p w14:paraId="76208A91" w14:textId="77777777" w:rsidR="00F11339" w:rsidRDefault="00F11339">
      <w:pPr>
        <w:spacing w:before="15" w:line="220" w:lineRule="exact"/>
      </w:pPr>
    </w:p>
    <w:p w14:paraId="5970DFF3" w14:textId="77777777" w:rsidR="00F11339" w:rsidRDefault="00412B27" w:rsidP="00B93A79">
      <w:pPr>
        <w:pStyle w:val="BodyText"/>
        <w:numPr>
          <w:ilvl w:val="2"/>
          <w:numId w:val="8"/>
        </w:numPr>
        <w:tabs>
          <w:tab w:val="left" w:pos="1540"/>
        </w:tabs>
        <w:spacing w:line="241" w:lineRule="auto"/>
        <w:ind w:left="1540" w:right="120"/>
        <w:jc w:val="both"/>
      </w:pPr>
      <w:bookmarkStart w:id="142" w:name="(a)_the_mutual_objective_of_contracting_"/>
      <w:bookmarkStart w:id="143" w:name="(b)_the_utilisation_of_performance_repor"/>
      <w:bookmarkEnd w:id="142"/>
      <w:bookmarkEnd w:id="143"/>
      <w:r>
        <w:rPr>
          <w:spacing w:val="1"/>
        </w:rPr>
        <w:t>t</w:t>
      </w:r>
      <w:r>
        <w:rPr>
          <w:spacing w:val="-1"/>
        </w:rPr>
        <w:t>h</w:t>
      </w:r>
      <w:r>
        <w:t>e</w:t>
      </w:r>
      <w:r>
        <w:rPr>
          <w:spacing w:val="5"/>
        </w:rPr>
        <w:t xml:space="preserve"> </w:t>
      </w:r>
      <w:r>
        <w:rPr>
          <w:spacing w:val="-1"/>
        </w:rPr>
        <w:t>u</w:t>
      </w:r>
      <w:r>
        <w:rPr>
          <w:spacing w:val="1"/>
        </w:rPr>
        <w:t>t</w:t>
      </w:r>
      <w:r>
        <w:rPr>
          <w:spacing w:val="-1"/>
        </w:rPr>
        <w:t>ili</w:t>
      </w:r>
      <w:r>
        <w:t>s</w:t>
      </w:r>
      <w:r>
        <w:rPr>
          <w:spacing w:val="-1"/>
        </w:rPr>
        <w:t>a</w:t>
      </w:r>
      <w:r>
        <w:rPr>
          <w:spacing w:val="1"/>
        </w:rPr>
        <w:t>t</w:t>
      </w:r>
      <w:r>
        <w:rPr>
          <w:spacing w:val="-1"/>
        </w:rPr>
        <w:t>io</w:t>
      </w:r>
      <w:r>
        <w:t>n</w:t>
      </w:r>
      <w:r>
        <w:rPr>
          <w:spacing w:val="5"/>
        </w:rPr>
        <w:t xml:space="preserve"> </w:t>
      </w:r>
      <w:r>
        <w:rPr>
          <w:spacing w:val="-1"/>
        </w:rPr>
        <w:t>o</w:t>
      </w:r>
      <w:r>
        <w:t>f</w:t>
      </w:r>
      <w:r>
        <w:rPr>
          <w:spacing w:val="9"/>
        </w:rPr>
        <w:t xml:space="preserve"> </w:t>
      </w:r>
      <w:r>
        <w:rPr>
          <w:spacing w:val="-1"/>
        </w:rPr>
        <w:t>pe</w:t>
      </w:r>
      <w:r>
        <w:rPr>
          <w:spacing w:val="-2"/>
        </w:rPr>
        <w:t>r</w:t>
      </w:r>
      <w:r>
        <w:rPr>
          <w:spacing w:val="1"/>
        </w:rPr>
        <w:t>f</w:t>
      </w:r>
      <w:r>
        <w:rPr>
          <w:spacing w:val="-1"/>
        </w:rPr>
        <w:t>o</w:t>
      </w:r>
      <w:r>
        <w:rPr>
          <w:spacing w:val="-2"/>
        </w:rPr>
        <w:t>rm</w:t>
      </w:r>
      <w:r>
        <w:rPr>
          <w:spacing w:val="-1"/>
        </w:rPr>
        <w:t>an</w:t>
      </w:r>
      <w:r>
        <w:t>ce</w:t>
      </w:r>
      <w:r>
        <w:rPr>
          <w:spacing w:val="5"/>
        </w:rPr>
        <w:t xml:space="preserve"> </w:t>
      </w:r>
      <w:r>
        <w:t>r</w:t>
      </w:r>
      <w:r>
        <w:rPr>
          <w:spacing w:val="-1"/>
        </w:rPr>
        <w:t>epo</w:t>
      </w:r>
      <w:r>
        <w:t>r</w:t>
      </w:r>
      <w:r>
        <w:rPr>
          <w:spacing w:val="1"/>
        </w:rPr>
        <w:t>t</w:t>
      </w:r>
      <w:r>
        <w:rPr>
          <w:spacing w:val="-1"/>
        </w:rPr>
        <w:t>i</w:t>
      </w:r>
      <w:r>
        <w:rPr>
          <w:spacing w:val="-3"/>
        </w:rPr>
        <w:t>n</w:t>
      </w:r>
      <w:r>
        <w:t>g</w:t>
      </w:r>
      <w:r>
        <w:rPr>
          <w:spacing w:val="8"/>
        </w:rPr>
        <w:t xml:space="preserve"> </w:t>
      </w:r>
      <w:r>
        <w:rPr>
          <w:spacing w:val="-1"/>
        </w:rPr>
        <w:t>a</w:t>
      </w:r>
      <w:r>
        <w:t>s</w:t>
      </w:r>
      <w:r>
        <w:rPr>
          <w:spacing w:val="6"/>
        </w:rPr>
        <w:t xml:space="preserve"> </w:t>
      </w:r>
      <w:r>
        <w:t>a</w:t>
      </w:r>
      <w:r>
        <w:rPr>
          <w:spacing w:val="5"/>
        </w:rPr>
        <w:t xml:space="preserve"> </w:t>
      </w:r>
      <w:r>
        <w:rPr>
          <w:spacing w:val="1"/>
        </w:rPr>
        <w:t>t</w:t>
      </w:r>
      <w:r>
        <w:rPr>
          <w:spacing w:val="-1"/>
        </w:rPr>
        <w:t>oo</w:t>
      </w:r>
      <w:r>
        <w:t>l</w:t>
      </w:r>
      <w:r>
        <w:rPr>
          <w:spacing w:val="5"/>
        </w:rPr>
        <w:t xml:space="preserve"> </w:t>
      </w:r>
      <w:r>
        <w:rPr>
          <w:spacing w:val="1"/>
        </w:rPr>
        <w:t>t</w:t>
      </w:r>
      <w:r>
        <w:t>o</w:t>
      </w:r>
      <w:r>
        <w:rPr>
          <w:spacing w:val="3"/>
        </w:rPr>
        <w:t xml:space="preserve"> f</w:t>
      </w:r>
      <w:r>
        <w:rPr>
          <w:spacing w:val="-1"/>
        </w:rPr>
        <w:t>a</w:t>
      </w:r>
      <w:r>
        <w:t>c</w:t>
      </w:r>
      <w:r>
        <w:rPr>
          <w:spacing w:val="-1"/>
        </w:rPr>
        <w:t>ili</w:t>
      </w:r>
      <w:r>
        <w:rPr>
          <w:spacing w:val="1"/>
        </w:rPr>
        <w:t>t</w:t>
      </w:r>
      <w:r>
        <w:rPr>
          <w:spacing w:val="-1"/>
        </w:rPr>
        <w:t>a</w:t>
      </w:r>
      <w:r>
        <w:rPr>
          <w:spacing w:val="1"/>
        </w:rPr>
        <w:t>t</w:t>
      </w:r>
      <w:r>
        <w:t>e</w:t>
      </w:r>
      <w:r>
        <w:rPr>
          <w:spacing w:val="5"/>
        </w:rPr>
        <w:t xml:space="preserve"> </w:t>
      </w:r>
      <w:r>
        <w:rPr>
          <w:spacing w:val="1"/>
        </w:rPr>
        <w:t>t</w:t>
      </w:r>
      <w:r>
        <w:rPr>
          <w:spacing w:val="-1"/>
        </w:rPr>
        <w:t>h</w:t>
      </w:r>
      <w:r>
        <w:t>e</w:t>
      </w:r>
      <w:r>
        <w:rPr>
          <w:spacing w:val="5"/>
        </w:rPr>
        <w:t xml:space="preserve"> </w:t>
      </w:r>
      <w:r>
        <w:rPr>
          <w:spacing w:val="-1"/>
        </w:rPr>
        <w:t>iden</w:t>
      </w:r>
      <w:r>
        <w:rPr>
          <w:spacing w:val="1"/>
        </w:rPr>
        <w:t>t</w:t>
      </w:r>
      <w:r>
        <w:rPr>
          <w:spacing w:val="-4"/>
        </w:rPr>
        <w:t>i</w:t>
      </w:r>
      <w:r>
        <w:rPr>
          <w:spacing w:val="3"/>
        </w:rPr>
        <w:t>f</w:t>
      </w:r>
      <w:r>
        <w:rPr>
          <w:spacing w:val="-1"/>
        </w:rPr>
        <w:t>i</w:t>
      </w:r>
      <w:r>
        <w:t>c</w:t>
      </w:r>
      <w:r>
        <w:rPr>
          <w:spacing w:val="-1"/>
        </w:rPr>
        <w:t>a</w:t>
      </w:r>
      <w:r>
        <w:rPr>
          <w:spacing w:val="-2"/>
        </w:rPr>
        <w:t>t</w:t>
      </w:r>
      <w:r>
        <w:rPr>
          <w:spacing w:val="-1"/>
        </w:rPr>
        <w:t>ion an</w:t>
      </w:r>
      <w:r>
        <w:t>d r</w:t>
      </w:r>
      <w:r>
        <w:rPr>
          <w:spacing w:val="-1"/>
        </w:rPr>
        <w:t>e</w:t>
      </w:r>
      <w:r>
        <w:t>s</w:t>
      </w:r>
      <w:r>
        <w:rPr>
          <w:spacing w:val="-1"/>
        </w:rPr>
        <w:t>olu</w:t>
      </w:r>
      <w:r>
        <w:rPr>
          <w:spacing w:val="1"/>
        </w:rPr>
        <w:t>t</w:t>
      </w:r>
      <w:r>
        <w:rPr>
          <w:spacing w:val="-1"/>
        </w:rPr>
        <w:t>io</w:t>
      </w:r>
      <w:r>
        <w:t>n</w:t>
      </w:r>
      <w:r>
        <w:rPr>
          <w:spacing w:val="-2"/>
        </w:rPr>
        <w:t xml:space="preserve"> </w:t>
      </w:r>
      <w:r>
        <w:rPr>
          <w:spacing w:val="-3"/>
        </w:rPr>
        <w:t>o</w:t>
      </w:r>
      <w:r>
        <w:t>f</w:t>
      </w:r>
      <w:r>
        <w:rPr>
          <w:spacing w:val="2"/>
        </w:rPr>
        <w:t xml:space="preserve"> </w:t>
      </w:r>
      <w:r>
        <w:rPr>
          <w:spacing w:val="-1"/>
        </w:rPr>
        <w:t>i</w:t>
      </w:r>
      <w:r>
        <w:t>ss</w:t>
      </w:r>
      <w:r>
        <w:rPr>
          <w:spacing w:val="-1"/>
        </w:rPr>
        <w:t>ue</w:t>
      </w:r>
      <w:r>
        <w:t>s</w:t>
      </w:r>
      <w:r>
        <w:rPr>
          <w:spacing w:val="1"/>
        </w:rPr>
        <w:t xml:space="preserve"> </w:t>
      </w:r>
      <w:r>
        <w:rPr>
          <w:spacing w:val="-1"/>
        </w:rPr>
        <w:t>unde</w:t>
      </w:r>
      <w:r>
        <w:t>r</w:t>
      </w:r>
      <w:r>
        <w:rPr>
          <w:spacing w:val="-1"/>
        </w:rPr>
        <w:t xml:space="preserve"> </w:t>
      </w:r>
      <w:r>
        <w:rPr>
          <w:spacing w:val="1"/>
        </w:rPr>
        <w:t>t</w:t>
      </w:r>
      <w:r>
        <w:rPr>
          <w:spacing w:val="-1"/>
        </w:rPr>
        <w:t>h</w:t>
      </w:r>
      <w:r>
        <w:t>e</w:t>
      </w:r>
      <w:r>
        <w:rPr>
          <w:spacing w:val="-2"/>
        </w:rPr>
        <w:t xml:space="preserve"> </w:t>
      </w:r>
      <w:r>
        <w:t>c</w:t>
      </w:r>
      <w:r>
        <w:rPr>
          <w:spacing w:val="-1"/>
        </w:rPr>
        <w:t>o</w:t>
      </w:r>
      <w:r>
        <w:rPr>
          <w:spacing w:val="-3"/>
        </w:rPr>
        <w:t>n</w:t>
      </w:r>
      <w:r>
        <w:rPr>
          <w:spacing w:val="1"/>
        </w:rPr>
        <w:t>t</w:t>
      </w:r>
      <w:r>
        <w:t>r</w:t>
      </w:r>
      <w:r>
        <w:rPr>
          <w:spacing w:val="-1"/>
        </w:rPr>
        <w:t>a</w:t>
      </w:r>
      <w:r>
        <w:rPr>
          <w:spacing w:val="-3"/>
        </w:rPr>
        <w:t>c</w:t>
      </w:r>
      <w:r>
        <w:rPr>
          <w:spacing w:val="1"/>
        </w:rPr>
        <w:t>t</w:t>
      </w:r>
      <w:r w:rsidR="006F141B">
        <w:rPr>
          <w:spacing w:val="1"/>
        </w:rPr>
        <w:t xml:space="preserve"> for any given Project</w:t>
      </w:r>
      <w:r>
        <w:t>;</w:t>
      </w:r>
    </w:p>
    <w:p w14:paraId="5A4C501B" w14:textId="77777777" w:rsidR="00F11339" w:rsidRDefault="00F11339">
      <w:pPr>
        <w:spacing w:before="18" w:line="220" w:lineRule="exact"/>
      </w:pPr>
    </w:p>
    <w:p w14:paraId="3CAA0C0D" w14:textId="77777777" w:rsidR="00F11339" w:rsidRDefault="00412B27" w:rsidP="00B93A79">
      <w:pPr>
        <w:pStyle w:val="BodyText"/>
        <w:numPr>
          <w:ilvl w:val="2"/>
          <w:numId w:val="8"/>
        </w:numPr>
        <w:tabs>
          <w:tab w:val="left" w:pos="1540"/>
        </w:tabs>
        <w:spacing w:line="241" w:lineRule="auto"/>
        <w:ind w:left="1540" w:right="114"/>
        <w:jc w:val="both"/>
      </w:pPr>
      <w:bookmarkStart w:id="144" w:name="(c)_open,_proactive_and_objective_perfor"/>
      <w:bookmarkEnd w:id="144"/>
      <w:r>
        <w:rPr>
          <w:spacing w:val="-1"/>
        </w:rPr>
        <w:t>open</w:t>
      </w:r>
      <w:r>
        <w:t>,</w:t>
      </w:r>
      <w:r>
        <w:rPr>
          <w:spacing w:val="40"/>
        </w:rPr>
        <w:t xml:space="preserve"> </w:t>
      </w:r>
      <w:r>
        <w:rPr>
          <w:spacing w:val="-1"/>
        </w:rPr>
        <w:t>p</w:t>
      </w:r>
      <w:r>
        <w:t>r</w:t>
      </w:r>
      <w:r>
        <w:rPr>
          <w:spacing w:val="-1"/>
        </w:rPr>
        <w:t>o</w:t>
      </w:r>
      <w:r>
        <w:rPr>
          <w:spacing w:val="-3"/>
        </w:rPr>
        <w:t>a</w:t>
      </w:r>
      <w:r>
        <w:t>c</w:t>
      </w:r>
      <w:r>
        <w:rPr>
          <w:spacing w:val="1"/>
        </w:rPr>
        <w:t>t</w:t>
      </w:r>
      <w:r>
        <w:rPr>
          <w:spacing w:val="-1"/>
        </w:rPr>
        <w:t>i</w:t>
      </w:r>
      <w:r>
        <w:rPr>
          <w:spacing w:val="-3"/>
        </w:rPr>
        <w:t>v</w:t>
      </w:r>
      <w:r>
        <w:t>e</w:t>
      </w:r>
      <w:r>
        <w:rPr>
          <w:spacing w:val="39"/>
        </w:rPr>
        <w:t xml:space="preserve"> </w:t>
      </w:r>
      <w:r>
        <w:rPr>
          <w:spacing w:val="-1"/>
        </w:rPr>
        <w:t>an</w:t>
      </w:r>
      <w:r>
        <w:t>d</w:t>
      </w:r>
      <w:r>
        <w:rPr>
          <w:spacing w:val="39"/>
        </w:rPr>
        <w:t xml:space="preserve"> </w:t>
      </w:r>
      <w:r>
        <w:rPr>
          <w:spacing w:val="-1"/>
        </w:rPr>
        <w:t>obje</w:t>
      </w:r>
      <w:r>
        <w:t>c</w:t>
      </w:r>
      <w:r>
        <w:rPr>
          <w:spacing w:val="1"/>
        </w:rPr>
        <w:t>t</w:t>
      </w:r>
      <w:r>
        <w:rPr>
          <w:spacing w:val="-1"/>
        </w:rPr>
        <w:t>i</w:t>
      </w:r>
      <w:r>
        <w:rPr>
          <w:spacing w:val="-3"/>
        </w:rPr>
        <w:t>v</w:t>
      </w:r>
      <w:r>
        <w:t>e</w:t>
      </w:r>
      <w:r>
        <w:rPr>
          <w:spacing w:val="39"/>
        </w:rPr>
        <w:t xml:space="preserve"> </w:t>
      </w:r>
      <w:r>
        <w:rPr>
          <w:spacing w:val="-1"/>
        </w:rPr>
        <w:t>pe</w:t>
      </w:r>
      <w:r>
        <w:rPr>
          <w:spacing w:val="-2"/>
        </w:rPr>
        <w:t>r</w:t>
      </w:r>
      <w:r>
        <w:rPr>
          <w:spacing w:val="3"/>
        </w:rPr>
        <w:t>f</w:t>
      </w:r>
      <w:r>
        <w:rPr>
          <w:spacing w:val="-1"/>
        </w:rPr>
        <w:t>o</w:t>
      </w:r>
      <w:r>
        <w:rPr>
          <w:spacing w:val="-2"/>
        </w:rPr>
        <w:t>r</w:t>
      </w:r>
      <w:r>
        <w:t>m</w:t>
      </w:r>
      <w:r>
        <w:rPr>
          <w:spacing w:val="-1"/>
        </w:rPr>
        <w:t>an</w:t>
      </w:r>
      <w:r>
        <w:t>ce</w:t>
      </w:r>
      <w:r>
        <w:rPr>
          <w:spacing w:val="36"/>
        </w:rPr>
        <w:t xml:space="preserve"> </w:t>
      </w:r>
      <w:r>
        <w:t>m</w:t>
      </w:r>
      <w:r>
        <w:rPr>
          <w:spacing w:val="-1"/>
        </w:rPr>
        <w:t>o</w:t>
      </w:r>
      <w:r>
        <w:rPr>
          <w:spacing w:val="-3"/>
        </w:rPr>
        <w:t>n</w:t>
      </w:r>
      <w:r>
        <w:rPr>
          <w:spacing w:val="-1"/>
        </w:rPr>
        <w:t>i</w:t>
      </w:r>
      <w:r>
        <w:rPr>
          <w:spacing w:val="1"/>
        </w:rPr>
        <w:t>t</w:t>
      </w:r>
      <w:r>
        <w:rPr>
          <w:spacing w:val="-1"/>
        </w:rPr>
        <w:t>o</w:t>
      </w:r>
      <w:r>
        <w:t>r</w:t>
      </w:r>
      <w:r>
        <w:rPr>
          <w:spacing w:val="-1"/>
        </w:rPr>
        <w:t>in</w:t>
      </w:r>
      <w:r>
        <w:t>g</w:t>
      </w:r>
      <w:r>
        <w:rPr>
          <w:spacing w:val="40"/>
        </w:rPr>
        <w:t xml:space="preserve"> </w:t>
      </w:r>
      <w:r>
        <w:rPr>
          <w:spacing w:val="-1"/>
        </w:rPr>
        <w:t>an</w:t>
      </w:r>
      <w:r>
        <w:t>d</w:t>
      </w:r>
      <w:r>
        <w:rPr>
          <w:spacing w:val="40"/>
        </w:rPr>
        <w:t xml:space="preserve"> </w:t>
      </w:r>
      <w:r>
        <w:rPr>
          <w:spacing w:val="-1"/>
        </w:rPr>
        <w:t>p</w:t>
      </w:r>
      <w:r>
        <w:rPr>
          <w:spacing w:val="-3"/>
        </w:rPr>
        <w:t>e</w:t>
      </w:r>
      <w:r>
        <w:t>r</w:t>
      </w:r>
      <w:r>
        <w:rPr>
          <w:spacing w:val="-1"/>
        </w:rPr>
        <w:t>iodi</w:t>
      </w:r>
      <w:r>
        <w:t>c</w:t>
      </w:r>
      <w:r>
        <w:rPr>
          <w:spacing w:val="37"/>
        </w:rPr>
        <w:t xml:space="preserve"> </w:t>
      </w:r>
      <w:r>
        <w:rPr>
          <w:spacing w:val="3"/>
        </w:rPr>
        <w:t>f</w:t>
      </w:r>
      <w:r>
        <w:rPr>
          <w:spacing w:val="-1"/>
        </w:rPr>
        <w:t>o</w:t>
      </w:r>
      <w:r>
        <w:rPr>
          <w:spacing w:val="-2"/>
        </w:rPr>
        <w:t>r</w:t>
      </w:r>
      <w:r>
        <w:t>m</w:t>
      </w:r>
      <w:r>
        <w:rPr>
          <w:spacing w:val="-3"/>
        </w:rPr>
        <w:t>a</w:t>
      </w:r>
      <w:r>
        <w:t>l r</w:t>
      </w:r>
      <w:r>
        <w:rPr>
          <w:spacing w:val="-1"/>
        </w:rPr>
        <w:t>epo</w:t>
      </w:r>
      <w:r>
        <w:rPr>
          <w:spacing w:val="-2"/>
        </w:rPr>
        <w:t>r</w:t>
      </w:r>
      <w:r>
        <w:rPr>
          <w:spacing w:val="1"/>
        </w:rPr>
        <w:t>t</w:t>
      </w:r>
      <w:r>
        <w:rPr>
          <w:spacing w:val="-1"/>
        </w:rPr>
        <w:t>in</w:t>
      </w:r>
      <w:r>
        <w:t xml:space="preserve">g </w:t>
      </w:r>
      <w:r>
        <w:rPr>
          <w:spacing w:val="-1"/>
        </w:rPr>
        <w:t>b</w:t>
      </w:r>
      <w:r>
        <w:t>y</w:t>
      </w:r>
      <w:r>
        <w:rPr>
          <w:spacing w:val="-2"/>
        </w:rPr>
        <w:t xml:space="preserve"> </w:t>
      </w:r>
      <w:r>
        <w:rPr>
          <w:spacing w:val="1"/>
        </w:rPr>
        <w:t>t</w:t>
      </w:r>
      <w:r>
        <w:rPr>
          <w:spacing w:val="-1"/>
        </w:rPr>
        <w:t>h</w:t>
      </w:r>
      <w:r>
        <w:t>e</w:t>
      </w:r>
      <w:r>
        <w:rPr>
          <w:spacing w:val="-2"/>
        </w:rPr>
        <w:t xml:space="preserve"> </w:t>
      </w:r>
      <w:r>
        <w:t>r</w:t>
      </w:r>
      <w:r>
        <w:rPr>
          <w:spacing w:val="-1"/>
        </w:rPr>
        <w:t>ep</w:t>
      </w:r>
      <w:r>
        <w:rPr>
          <w:spacing w:val="-2"/>
        </w:rPr>
        <w:t>r</w:t>
      </w:r>
      <w:r>
        <w:rPr>
          <w:spacing w:val="-1"/>
        </w:rPr>
        <w:t>e</w:t>
      </w:r>
      <w:r>
        <w:t>s</w:t>
      </w:r>
      <w:r>
        <w:rPr>
          <w:spacing w:val="-3"/>
        </w:rPr>
        <w:t>e</w:t>
      </w:r>
      <w:r>
        <w:rPr>
          <w:spacing w:val="-1"/>
        </w:rPr>
        <w:t>n</w:t>
      </w:r>
      <w:r>
        <w:rPr>
          <w:spacing w:val="1"/>
        </w:rPr>
        <w:t>t</w:t>
      </w:r>
      <w:r>
        <w:rPr>
          <w:spacing w:val="-1"/>
        </w:rPr>
        <w:t>a</w:t>
      </w:r>
      <w:r>
        <w:rPr>
          <w:spacing w:val="1"/>
        </w:rPr>
        <w:t>t</w:t>
      </w:r>
      <w:r>
        <w:rPr>
          <w:spacing w:val="-1"/>
        </w:rPr>
        <w:t>i</w:t>
      </w:r>
      <w:r>
        <w:rPr>
          <w:spacing w:val="-3"/>
        </w:rPr>
        <w:t>v</w:t>
      </w:r>
      <w:r>
        <w:rPr>
          <w:spacing w:val="-1"/>
        </w:rPr>
        <w:t>e</w:t>
      </w:r>
      <w:r>
        <w:t>s</w:t>
      </w:r>
      <w:r>
        <w:rPr>
          <w:spacing w:val="1"/>
        </w:rPr>
        <w:t xml:space="preserve"> </w:t>
      </w:r>
      <w:r>
        <w:rPr>
          <w:spacing w:val="-3"/>
        </w:rPr>
        <w:t>o</w:t>
      </w:r>
      <w:r>
        <w:t>f</w:t>
      </w:r>
      <w:r>
        <w:rPr>
          <w:spacing w:val="2"/>
        </w:rPr>
        <w:t xml:space="preserve"> </w:t>
      </w:r>
      <w:r>
        <w:rPr>
          <w:spacing w:val="-1"/>
        </w:rPr>
        <w:t>bo</w:t>
      </w:r>
      <w:r>
        <w:rPr>
          <w:spacing w:val="1"/>
        </w:rPr>
        <w:t>t</w:t>
      </w:r>
      <w:r>
        <w:t>h</w:t>
      </w:r>
      <w:r>
        <w:rPr>
          <w:spacing w:val="-2"/>
        </w:rPr>
        <w:t xml:space="preserve"> </w:t>
      </w:r>
      <w:r>
        <w:rPr>
          <w:spacing w:val="-1"/>
        </w:rPr>
        <w:t>pa</w:t>
      </w:r>
      <w:r>
        <w:rPr>
          <w:spacing w:val="-2"/>
        </w:rPr>
        <w:t>r</w:t>
      </w:r>
      <w:r>
        <w:rPr>
          <w:spacing w:val="1"/>
        </w:rPr>
        <w:t>t</w:t>
      </w:r>
      <w:r>
        <w:rPr>
          <w:spacing w:val="-1"/>
        </w:rPr>
        <w:t>ie</w:t>
      </w:r>
      <w:r>
        <w:t>s</w:t>
      </w:r>
      <w:r>
        <w:rPr>
          <w:spacing w:val="-2"/>
        </w:rPr>
        <w:t xml:space="preserve"> t</w:t>
      </w:r>
      <w:r>
        <w:t xml:space="preserve">o an </w:t>
      </w:r>
      <w:r>
        <w:rPr>
          <w:spacing w:val="-1"/>
        </w:rPr>
        <w:t>e</w:t>
      </w:r>
      <w:r>
        <w:rPr>
          <w:spacing w:val="-3"/>
        </w:rPr>
        <w:t>n</w:t>
      </w:r>
      <w:r>
        <w:rPr>
          <w:spacing w:val="2"/>
        </w:rPr>
        <w:t>g</w:t>
      </w:r>
      <w:r>
        <w:rPr>
          <w:spacing w:val="-3"/>
        </w:rPr>
        <w:t>a</w:t>
      </w:r>
      <w:r>
        <w:rPr>
          <w:spacing w:val="2"/>
        </w:rPr>
        <w:t>g</w:t>
      </w:r>
      <w:r>
        <w:rPr>
          <w:spacing w:val="-3"/>
        </w:rPr>
        <w:t>e</w:t>
      </w:r>
      <w:r>
        <w:t>m</w:t>
      </w:r>
      <w:r>
        <w:rPr>
          <w:spacing w:val="-1"/>
        </w:rPr>
        <w:t>ent</w:t>
      </w:r>
      <w:r>
        <w:t>;</w:t>
      </w:r>
    </w:p>
    <w:p w14:paraId="629D2C4E" w14:textId="77777777" w:rsidR="00F11339" w:rsidRDefault="00F11339">
      <w:pPr>
        <w:spacing w:before="18" w:line="220" w:lineRule="exact"/>
      </w:pPr>
    </w:p>
    <w:p w14:paraId="42B9A785" w14:textId="77777777" w:rsidR="00F11339" w:rsidRDefault="00412B27" w:rsidP="00B93A79">
      <w:pPr>
        <w:pStyle w:val="BodyText"/>
        <w:numPr>
          <w:ilvl w:val="2"/>
          <w:numId w:val="8"/>
        </w:numPr>
        <w:tabs>
          <w:tab w:val="left" w:pos="1540"/>
        </w:tabs>
        <w:spacing w:line="239" w:lineRule="auto"/>
        <w:ind w:left="1540" w:right="115"/>
        <w:jc w:val="both"/>
      </w:pPr>
      <w:bookmarkStart w:id="145" w:name="(d)_performance_reporting_becoming_the_r"/>
      <w:bookmarkStart w:id="146" w:name="(e)_performance_being_on_the_agenda_at_f"/>
      <w:bookmarkStart w:id="147" w:name="(f)_performance_issues_being_promptly_ad"/>
      <w:bookmarkStart w:id="148" w:name="(g)_performance_issues_being_discussed_o"/>
      <w:bookmarkEnd w:id="145"/>
      <w:bookmarkEnd w:id="146"/>
      <w:bookmarkEnd w:id="147"/>
      <w:bookmarkEnd w:id="148"/>
      <w:r>
        <w:rPr>
          <w:spacing w:val="-1"/>
        </w:rPr>
        <w:t>pe</w:t>
      </w:r>
      <w:r>
        <w:rPr>
          <w:spacing w:val="-2"/>
        </w:rPr>
        <w:t>r</w:t>
      </w:r>
      <w:r>
        <w:rPr>
          <w:spacing w:val="3"/>
        </w:rPr>
        <w:t>f</w:t>
      </w:r>
      <w:r>
        <w:rPr>
          <w:spacing w:val="-3"/>
        </w:rPr>
        <w:t>o</w:t>
      </w:r>
      <w:r>
        <w:t>rm</w:t>
      </w:r>
      <w:r>
        <w:rPr>
          <w:spacing w:val="-1"/>
        </w:rPr>
        <w:t>an</w:t>
      </w:r>
      <w:r>
        <w:t>ce</w:t>
      </w:r>
      <w:r>
        <w:rPr>
          <w:spacing w:val="51"/>
        </w:rPr>
        <w:t xml:space="preserve"> </w:t>
      </w:r>
      <w:r>
        <w:rPr>
          <w:spacing w:val="-1"/>
        </w:rPr>
        <w:t>i</w:t>
      </w:r>
      <w:r>
        <w:t>ss</w:t>
      </w:r>
      <w:r>
        <w:rPr>
          <w:spacing w:val="-1"/>
        </w:rPr>
        <w:t>ue</w:t>
      </w:r>
      <w:r>
        <w:t>s</w:t>
      </w:r>
      <w:r>
        <w:rPr>
          <w:spacing w:val="53"/>
        </w:rPr>
        <w:t xml:space="preserve"> </w:t>
      </w:r>
      <w:r>
        <w:rPr>
          <w:spacing w:val="-1"/>
        </w:rPr>
        <w:t>di</w:t>
      </w:r>
      <w:r>
        <w:t>sc</w:t>
      </w:r>
      <w:r>
        <w:rPr>
          <w:spacing w:val="-1"/>
        </w:rPr>
        <w:t>u</w:t>
      </w:r>
      <w:r>
        <w:rPr>
          <w:spacing w:val="-3"/>
        </w:rPr>
        <w:t>s</w:t>
      </w:r>
      <w:r>
        <w:t>s</w:t>
      </w:r>
      <w:r>
        <w:rPr>
          <w:spacing w:val="-1"/>
        </w:rPr>
        <w:t>e</w:t>
      </w:r>
      <w:r>
        <w:t>d</w:t>
      </w:r>
      <w:r>
        <w:rPr>
          <w:spacing w:val="53"/>
        </w:rPr>
        <w:t xml:space="preserve"> </w:t>
      </w:r>
      <w:r>
        <w:rPr>
          <w:spacing w:val="-1"/>
        </w:rPr>
        <w:t>openl</w:t>
      </w:r>
      <w:r>
        <w:t>y</w:t>
      </w:r>
      <w:r>
        <w:rPr>
          <w:spacing w:val="51"/>
        </w:rPr>
        <w:t xml:space="preserve"> </w:t>
      </w:r>
      <w:r>
        <w:rPr>
          <w:spacing w:val="-2"/>
        </w:rPr>
        <w:t>w</w:t>
      </w:r>
      <w:r>
        <w:rPr>
          <w:spacing w:val="1"/>
        </w:rPr>
        <w:t>it</w:t>
      </w:r>
      <w:r>
        <w:t>h</w:t>
      </w:r>
      <w:r>
        <w:rPr>
          <w:spacing w:val="53"/>
        </w:rPr>
        <w:t xml:space="preserve"> </w:t>
      </w:r>
      <w:r>
        <w:rPr>
          <w:spacing w:val="1"/>
        </w:rPr>
        <w:t>t</w:t>
      </w:r>
      <w:r>
        <w:rPr>
          <w:spacing w:val="-1"/>
        </w:rPr>
        <w:t>h</w:t>
      </w:r>
      <w:r>
        <w:t>e</w:t>
      </w:r>
      <w:r>
        <w:rPr>
          <w:spacing w:val="52"/>
        </w:rPr>
        <w:t xml:space="preserve"> </w:t>
      </w:r>
      <w:r>
        <w:rPr>
          <w:spacing w:val="-1"/>
        </w:rPr>
        <w:t>Se</w:t>
      </w:r>
      <w:r>
        <w:t>r</w:t>
      </w:r>
      <w:r>
        <w:rPr>
          <w:spacing w:val="-3"/>
        </w:rPr>
        <w:t>v</w:t>
      </w:r>
      <w:r>
        <w:rPr>
          <w:spacing w:val="-1"/>
        </w:rPr>
        <w:t>i</w:t>
      </w:r>
      <w:r>
        <w:t>ce</w:t>
      </w:r>
      <w:r>
        <w:rPr>
          <w:spacing w:val="53"/>
        </w:rPr>
        <w:t xml:space="preserve"> </w:t>
      </w:r>
      <w:r>
        <w:rPr>
          <w:spacing w:val="-1"/>
        </w:rPr>
        <w:t>P</w:t>
      </w:r>
      <w:r>
        <w:t>r</w:t>
      </w:r>
      <w:r>
        <w:rPr>
          <w:spacing w:val="-1"/>
        </w:rPr>
        <w:t>o</w:t>
      </w:r>
      <w:r>
        <w:rPr>
          <w:spacing w:val="-3"/>
        </w:rPr>
        <w:t>v</w:t>
      </w:r>
      <w:r>
        <w:rPr>
          <w:spacing w:val="-1"/>
        </w:rPr>
        <w:t>ide</w:t>
      </w:r>
      <w:r>
        <w:t>r</w:t>
      </w:r>
      <w:r>
        <w:rPr>
          <w:spacing w:val="56"/>
        </w:rPr>
        <w:t xml:space="preserve"> </w:t>
      </w:r>
      <w:r>
        <w:rPr>
          <w:spacing w:val="1"/>
        </w:rPr>
        <w:t>t</w:t>
      </w:r>
      <w:r>
        <w:t xml:space="preserve">o </w:t>
      </w:r>
      <w:r>
        <w:rPr>
          <w:spacing w:val="-1"/>
        </w:rPr>
        <w:t>en</w:t>
      </w:r>
      <w:r>
        <w:t>s</w:t>
      </w:r>
      <w:r>
        <w:rPr>
          <w:spacing w:val="-1"/>
        </w:rPr>
        <w:t>u</w:t>
      </w:r>
      <w:r>
        <w:t>re</w:t>
      </w:r>
      <w:r>
        <w:rPr>
          <w:spacing w:val="-2"/>
        </w:rPr>
        <w:t xml:space="preserve"> </w:t>
      </w:r>
      <w:r>
        <w:rPr>
          <w:spacing w:val="1"/>
        </w:rPr>
        <w:t>t</w:t>
      </w:r>
      <w:r>
        <w:rPr>
          <w:spacing w:val="-1"/>
        </w:rPr>
        <w:t>ha</w:t>
      </w:r>
      <w:r>
        <w:t>t</w:t>
      </w:r>
      <w:r>
        <w:rPr>
          <w:spacing w:val="-1"/>
        </w:rPr>
        <w:t xml:space="preserve"> </w:t>
      </w:r>
      <w:r>
        <w:t>c</w:t>
      </w:r>
      <w:r>
        <w:rPr>
          <w:spacing w:val="-1"/>
        </w:rPr>
        <w:t>on</w:t>
      </w:r>
      <w:r>
        <w:t>c</w:t>
      </w:r>
      <w:r>
        <w:rPr>
          <w:spacing w:val="-1"/>
        </w:rPr>
        <w:t>e</w:t>
      </w:r>
      <w:r>
        <w:t>r</w:t>
      </w:r>
      <w:r>
        <w:rPr>
          <w:spacing w:val="-1"/>
        </w:rPr>
        <w:t>n</w:t>
      </w:r>
      <w:r>
        <w:t>s</w:t>
      </w:r>
      <w:r w:rsidR="006C6387">
        <w:t xml:space="preserve"> are promptly addressed,</w:t>
      </w:r>
    </w:p>
    <w:p w14:paraId="675C6478" w14:textId="77777777" w:rsidR="00F11339" w:rsidRDefault="00F11339">
      <w:pPr>
        <w:spacing w:before="1" w:line="240" w:lineRule="exact"/>
        <w:rPr>
          <w:sz w:val="24"/>
          <w:szCs w:val="24"/>
        </w:rPr>
      </w:pPr>
    </w:p>
    <w:p w14:paraId="5E87308D" w14:textId="77777777" w:rsidR="00F11339" w:rsidRDefault="00412B27" w:rsidP="00B93A79">
      <w:pPr>
        <w:pStyle w:val="BodyText"/>
        <w:numPr>
          <w:ilvl w:val="2"/>
          <w:numId w:val="8"/>
        </w:numPr>
        <w:tabs>
          <w:tab w:val="left" w:pos="1540"/>
        </w:tabs>
        <w:ind w:left="1540" w:right="116"/>
        <w:jc w:val="both"/>
      </w:pPr>
      <w:bookmarkStart w:id="149" w:name="(h)_objective_statements_or_documents_co"/>
      <w:bookmarkEnd w:id="149"/>
      <w:r>
        <w:rPr>
          <w:spacing w:val="-1"/>
        </w:rPr>
        <w:t>ob</w:t>
      </w:r>
      <w:r>
        <w:rPr>
          <w:spacing w:val="1"/>
        </w:rPr>
        <w:t>j</w:t>
      </w:r>
      <w:r>
        <w:rPr>
          <w:spacing w:val="-1"/>
        </w:rPr>
        <w:t>e</w:t>
      </w:r>
      <w:r>
        <w:t>c</w:t>
      </w:r>
      <w:r>
        <w:rPr>
          <w:spacing w:val="1"/>
        </w:rPr>
        <w:t>t</w:t>
      </w:r>
      <w:r>
        <w:rPr>
          <w:spacing w:val="-1"/>
        </w:rPr>
        <w:t>i</w:t>
      </w:r>
      <w:r>
        <w:rPr>
          <w:spacing w:val="-3"/>
        </w:rPr>
        <w:t>v</w:t>
      </w:r>
      <w:r>
        <w:t>e</w:t>
      </w:r>
      <w:r>
        <w:rPr>
          <w:spacing w:val="26"/>
        </w:rPr>
        <w:t xml:space="preserve"> </w:t>
      </w:r>
      <w:r>
        <w:t>s</w:t>
      </w:r>
      <w:r>
        <w:rPr>
          <w:spacing w:val="1"/>
        </w:rPr>
        <w:t>t</w:t>
      </w:r>
      <w:r>
        <w:rPr>
          <w:spacing w:val="-1"/>
        </w:rPr>
        <w:t>a</w:t>
      </w:r>
      <w:r>
        <w:rPr>
          <w:spacing w:val="1"/>
        </w:rPr>
        <w:t>t</w:t>
      </w:r>
      <w:r>
        <w:rPr>
          <w:spacing w:val="-3"/>
        </w:rPr>
        <w:t>e</w:t>
      </w:r>
      <w:r>
        <w:t>m</w:t>
      </w:r>
      <w:r>
        <w:rPr>
          <w:spacing w:val="-1"/>
        </w:rPr>
        <w:t>e</w:t>
      </w:r>
      <w:r>
        <w:rPr>
          <w:spacing w:val="-3"/>
        </w:rPr>
        <w:t>n</w:t>
      </w:r>
      <w:r>
        <w:rPr>
          <w:spacing w:val="1"/>
        </w:rPr>
        <w:t>t</w:t>
      </w:r>
      <w:r>
        <w:t>s</w:t>
      </w:r>
      <w:r>
        <w:rPr>
          <w:spacing w:val="26"/>
        </w:rPr>
        <w:t xml:space="preserve"> </w:t>
      </w:r>
      <w:r>
        <w:rPr>
          <w:spacing w:val="-1"/>
        </w:rPr>
        <w:t>o</w:t>
      </w:r>
      <w:r>
        <w:t>r</w:t>
      </w:r>
      <w:r>
        <w:rPr>
          <w:spacing w:val="24"/>
        </w:rPr>
        <w:t xml:space="preserve"> </w:t>
      </w:r>
      <w:r>
        <w:rPr>
          <w:spacing w:val="-1"/>
        </w:rPr>
        <w:t>do</w:t>
      </w:r>
      <w:r>
        <w:t>c</w:t>
      </w:r>
      <w:r>
        <w:rPr>
          <w:spacing w:val="-1"/>
        </w:rPr>
        <w:t>u</w:t>
      </w:r>
      <w:r>
        <w:t>m</w:t>
      </w:r>
      <w:r>
        <w:rPr>
          <w:spacing w:val="-1"/>
        </w:rPr>
        <w:t>en</w:t>
      </w:r>
      <w:r>
        <w:rPr>
          <w:spacing w:val="-2"/>
        </w:rPr>
        <w:t>t</w:t>
      </w:r>
      <w:r>
        <w:t>s</w:t>
      </w:r>
      <w:r>
        <w:rPr>
          <w:spacing w:val="26"/>
        </w:rPr>
        <w:t xml:space="preserve"> </w:t>
      </w:r>
      <w:r>
        <w:t>c</w:t>
      </w:r>
      <w:r>
        <w:rPr>
          <w:spacing w:val="-1"/>
        </w:rPr>
        <w:t>on</w:t>
      </w:r>
      <w:r>
        <w:t>s</w:t>
      </w:r>
      <w:r>
        <w:rPr>
          <w:spacing w:val="-1"/>
        </w:rPr>
        <w:t>i</w:t>
      </w:r>
      <w:r>
        <w:t>s</w:t>
      </w:r>
      <w:r>
        <w:rPr>
          <w:spacing w:val="1"/>
        </w:rPr>
        <w:t>t</w:t>
      </w:r>
      <w:r>
        <w:rPr>
          <w:spacing w:val="-1"/>
        </w:rPr>
        <w:t>e</w:t>
      </w:r>
      <w:r>
        <w:rPr>
          <w:spacing w:val="-3"/>
        </w:rPr>
        <w:t>n</w:t>
      </w:r>
      <w:r>
        <w:t>t</w:t>
      </w:r>
      <w:r>
        <w:rPr>
          <w:spacing w:val="25"/>
        </w:rPr>
        <w:t xml:space="preserve"> </w:t>
      </w:r>
      <w:r>
        <w:rPr>
          <w:spacing w:val="-1"/>
        </w:rPr>
        <w:t>wi</w:t>
      </w:r>
      <w:r>
        <w:rPr>
          <w:spacing w:val="1"/>
        </w:rPr>
        <w:t>t</w:t>
      </w:r>
      <w:r>
        <w:t>h</w:t>
      </w:r>
      <w:r>
        <w:rPr>
          <w:spacing w:val="26"/>
        </w:rPr>
        <w:t xml:space="preserve"> </w:t>
      </w:r>
      <w:r>
        <w:rPr>
          <w:spacing w:val="-1"/>
        </w:rPr>
        <w:t>an</w:t>
      </w:r>
      <w:r>
        <w:t>d</w:t>
      </w:r>
      <w:r>
        <w:rPr>
          <w:spacing w:val="26"/>
        </w:rPr>
        <w:t xml:space="preserve"> </w:t>
      </w:r>
      <w:r>
        <w:t>s</w:t>
      </w:r>
      <w:r>
        <w:rPr>
          <w:spacing w:val="-1"/>
        </w:rPr>
        <w:t>uppo</w:t>
      </w:r>
      <w:r>
        <w:t>r</w:t>
      </w:r>
      <w:r>
        <w:rPr>
          <w:spacing w:val="1"/>
        </w:rPr>
        <w:t>t</w:t>
      </w:r>
      <w:r>
        <w:rPr>
          <w:spacing w:val="-2"/>
        </w:rPr>
        <w:t>i</w:t>
      </w:r>
      <w:r>
        <w:rPr>
          <w:spacing w:val="-3"/>
        </w:rPr>
        <w:t>n</w:t>
      </w:r>
      <w:r>
        <w:t>g</w:t>
      </w:r>
      <w:r>
        <w:rPr>
          <w:spacing w:val="28"/>
        </w:rPr>
        <w:t xml:space="preserve"> </w:t>
      </w:r>
      <w:r>
        <w:rPr>
          <w:spacing w:val="-2"/>
        </w:rPr>
        <w:t>t</w:t>
      </w:r>
      <w:r>
        <w:rPr>
          <w:spacing w:val="-1"/>
        </w:rPr>
        <w:t>he pe</w:t>
      </w:r>
      <w:r>
        <w:rPr>
          <w:spacing w:val="-2"/>
        </w:rPr>
        <w:t>r</w:t>
      </w:r>
      <w:r>
        <w:rPr>
          <w:spacing w:val="3"/>
        </w:rPr>
        <w:t>f</w:t>
      </w:r>
      <w:r>
        <w:rPr>
          <w:spacing w:val="-3"/>
        </w:rPr>
        <w:t>o</w:t>
      </w:r>
      <w:r>
        <w:t>rm</w:t>
      </w:r>
      <w:r>
        <w:rPr>
          <w:spacing w:val="-1"/>
        </w:rPr>
        <w:t>an</w:t>
      </w:r>
      <w:r>
        <w:t>ce</w:t>
      </w:r>
      <w:r>
        <w:rPr>
          <w:spacing w:val="2"/>
        </w:rPr>
        <w:t xml:space="preserve"> </w:t>
      </w:r>
      <w:r>
        <w:t>r</w:t>
      </w:r>
      <w:r>
        <w:rPr>
          <w:spacing w:val="-3"/>
        </w:rPr>
        <w:t>a</w:t>
      </w:r>
      <w:r>
        <w:rPr>
          <w:spacing w:val="1"/>
        </w:rPr>
        <w:t>t</w:t>
      </w:r>
      <w:r>
        <w:rPr>
          <w:spacing w:val="-1"/>
        </w:rPr>
        <w:t>i</w:t>
      </w:r>
      <w:r>
        <w:rPr>
          <w:spacing w:val="-3"/>
        </w:rPr>
        <w:t>n</w:t>
      </w:r>
      <w:r>
        <w:t>g</w:t>
      </w:r>
      <w:r>
        <w:rPr>
          <w:spacing w:val="6"/>
        </w:rPr>
        <w:t xml:space="preserve"> </w:t>
      </w:r>
      <w:r>
        <w:t>s</w:t>
      </w:r>
      <w:r>
        <w:rPr>
          <w:spacing w:val="-1"/>
        </w:rPr>
        <w:t>h</w:t>
      </w:r>
      <w:r>
        <w:rPr>
          <w:spacing w:val="-3"/>
        </w:rPr>
        <w:t>o</w:t>
      </w:r>
      <w:r>
        <w:rPr>
          <w:spacing w:val="-1"/>
        </w:rPr>
        <w:t>ul</w:t>
      </w:r>
      <w:r>
        <w:t>d</w:t>
      </w:r>
      <w:r>
        <w:rPr>
          <w:spacing w:val="4"/>
        </w:rPr>
        <w:t xml:space="preserve"> </w:t>
      </w:r>
      <w:r>
        <w:rPr>
          <w:spacing w:val="-1"/>
        </w:rPr>
        <w:t>b</w:t>
      </w:r>
      <w:r>
        <w:t>e</w:t>
      </w:r>
      <w:r>
        <w:rPr>
          <w:spacing w:val="4"/>
        </w:rPr>
        <w:t xml:space="preserve"> </w:t>
      </w:r>
      <w:r>
        <w:rPr>
          <w:spacing w:val="-1"/>
        </w:rPr>
        <w:t>u</w:t>
      </w:r>
      <w:r>
        <w:t>s</w:t>
      </w:r>
      <w:r>
        <w:rPr>
          <w:spacing w:val="-1"/>
        </w:rPr>
        <w:t>e</w:t>
      </w:r>
      <w:r>
        <w:t>d</w:t>
      </w:r>
      <w:r>
        <w:rPr>
          <w:spacing w:val="2"/>
        </w:rPr>
        <w:t xml:space="preserve"> </w:t>
      </w:r>
      <w:r>
        <w:rPr>
          <w:spacing w:val="1"/>
        </w:rPr>
        <w:t>t</w:t>
      </w:r>
      <w:r>
        <w:t>o</w:t>
      </w:r>
      <w:r>
        <w:rPr>
          <w:spacing w:val="4"/>
        </w:rPr>
        <w:t xml:space="preserve"> </w:t>
      </w:r>
      <w:r>
        <w:rPr>
          <w:spacing w:val="-3"/>
        </w:rPr>
        <w:t>p</w:t>
      </w:r>
      <w:r>
        <w:t>r</w:t>
      </w:r>
      <w:r>
        <w:rPr>
          <w:spacing w:val="-1"/>
        </w:rPr>
        <w:t>o</w:t>
      </w:r>
      <w:r>
        <w:rPr>
          <w:spacing w:val="-3"/>
        </w:rPr>
        <w:t>v</w:t>
      </w:r>
      <w:r>
        <w:rPr>
          <w:spacing w:val="-1"/>
        </w:rPr>
        <w:t>id</w:t>
      </w:r>
      <w:r>
        <w:t>e</w:t>
      </w:r>
      <w:r>
        <w:rPr>
          <w:spacing w:val="4"/>
        </w:rPr>
        <w:t xml:space="preserve"> </w:t>
      </w:r>
      <w:r>
        <w:rPr>
          <w:spacing w:val="1"/>
        </w:rPr>
        <w:t>t</w:t>
      </w:r>
      <w:r>
        <w:rPr>
          <w:spacing w:val="-1"/>
        </w:rPr>
        <w:t>h</w:t>
      </w:r>
      <w:r>
        <w:t>e</w:t>
      </w:r>
      <w:r>
        <w:rPr>
          <w:spacing w:val="2"/>
        </w:rPr>
        <w:t xml:space="preserve"> </w:t>
      </w:r>
      <w:r>
        <w:rPr>
          <w:spacing w:val="-1"/>
        </w:rPr>
        <w:t>ba</w:t>
      </w:r>
      <w:r>
        <w:t>s</w:t>
      </w:r>
      <w:r>
        <w:rPr>
          <w:spacing w:val="-1"/>
        </w:rPr>
        <w:t>i</w:t>
      </w:r>
      <w:r>
        <w:t>s</w:t>
      </w:r>
      <w:r>
        <w:rPr>
          <w:spacing w:val="4"/>
        </w:rPr>
        <w:t xml:space="preserve"> </w:t>
      </w:r>
      <w:r>
        <w:rPr>
          <w:spacing w:val="1"/>
        </w:rPr>
        <w:t>f</w:t>
      </w:r>
      <w:r>
        <w:rPr>
          <w:spacing w:val="-1"/>
        </w:rPr>
        <w:t>o</w:t>
      </w:r>
      <w:r>
        <w:t>r</w:t>
      </w:r>
      <w:r>
        <w:rPr>
          <w:spacing w:val="3"/>
        </w:rPr>
        <w:t xml:space="preserve"> </w:t>
      </w:r>
      <w:r>
        <w:rPr>
          <w:spacing w:val="1"/>
        </w:rPr>
        <w:t>t</w:t>
      </w:r>
      <w:r>
        <w:rPr>
          <w:spacing w:val="-1"/>
        </w:rPr>
        <w:t>h</w:t>
      </w:r>
      <w:r>
        <w:t>e</w:t>
      </w:r>
      <w:r>
        <w:rPr>
          <w:spacing w:val="2"/>
        </w:rPr>
        <w:t xml:space="preserve"> </w:t>
      </w:r>
      <w:r>
        <w:t>r</w:t>
      </w:r>
      <w:r>
        <w:rPr>
          <w:spacing w:val="-3"/>
        </w:rPr>
        <w:t>a</w:t>
      </w:r>
      <w:r>
        <w:rPr>
          <w:spacing w:val="1"/>
        </w:rPr>
        <w:t>t</w:t>
      </w:r>
      <w:r>
        <w:rPr>
          <w:spacing w:val="-1"/>
        </w:rPr>
        <w:t xml:space="preserve">ings </w:t>
      </w:r>
      <w:r>
        <w:t>r</w:t>
      </w:r>
      <w:r>
        <w:rPr>
          <w:spacing w:val="-1"/>
        </w:rPr>
        <w:t>e</w:t>
      </w:r>
      <w:r>
        <w:t>c</w:t>
      </w:r>
      <w:r>
        <w:rPr>
          <w:spacing w:val="-1"/>
        </w:rPr>
        <w:t>o</w:t>
      </w:r>
      <w:r>
        <w:rPr>
          <w:spacing w:val="1"/>
        </w:rPr>
        <w:t>r</w:t>
      </w:r>
      <w:r>
        <w:rPr>
          <w:spacing w:val="-1"/>
        </w:rPr>
        <w:t>de</w:t>
      </w:r>
      <w:r>
        <w:t>d</w:t>
      </w:r>
      <w:r>
        <w:rPr>
          <w:spacing w:val="-2"/>
        </w:rPr>
        <w:t xml:space="preserve"> </w:t>
      </w:r>
      <w:r>
        <w:rPr>
          <w:spacing w:val="-1"/>
        </w:rPr>
        <w:t>i</w:t>
      </w:r>
      <w:r>
        <w:t xml:space="preserve">n a </w:t>
      </w:r>
      <w:r>
        <w:rPr>
          <w:spacing w:val="-1"/>
        </w:rPr>
        <w:t>p</w:t>
      </w:r>
      <w:r>
        <w:rPr>
          <w:spacing w:val="-3"/>
        </w:rPr>
        <w:t>e</w:t>
      </w:r>
      <w:r>
        <w:rPr>
          <w:spacing w:val="-2"/>
        </w:rPr>
        <w:t>r</w:t>
      </w:r>
      <w:r>
        <w:rPr>
          <w:spacing w:val="3"/>
        </w:rPr>
        <w:t>f</w:t>
      </w:r>
      <w:r>
        <w:rPr>
          <w:spacing w:val="-3"/>
        </w:rPr>
        <w:t>o</w:t>
      </w:r>
      <w:r>
        <w:rPr>
          <w:spacing w:val="-2"/>
        </w:rPr>
        <w:t>r</w:t>
      </w:r>
      <w:r>
        <w:t>m</w:t>
      </w:r>
      <w:r>
        <w:rPr>
          <w:spacing w:val="-1"/>
        </w:rPr>
        <w:t>a</w:t>
      </w:r>
      <w:r>
        <w:rPr>
          <w:spacing w:val="-3"/>
        </w:rPr>
        <w:t>n</w:t>
      </w:r>
      <w:r>
        <w:t>ce r</w:t>
      </w:r>
      <w:r>
        <w:rPr>
          <w:spacing w:val="-1"/>
        </w:rPr>
        <w:t>ep</w:t>
      </w:r>
      <w:r>
        <w:rPr>
          <w:spacing w:val="-3"/>
        </w:rPr>
        <w:t>o</w:t>
      </w:r>
      <w:r>
        <w:t>r</w:t>
      </w:r>
      <w:r>
        <w:rPr>
          <w:spacing w:val="-2"/>
        </w:rPr>
        <w:t>t</w:t>
      </w:r>
      <w:r>
        <w:t>;</w:t>
      </w:r>
      <w:r>
        <w:rPr>
          <w:spacing w:val="2"/>
        </w:rPr>
        <w:t xml:space="preserve"> </w:t>
      </w:r>
      <w:r>
        <w:rPr>
          <w:spacing w:val="-1"/>
        </w:rPr>
        <w:t>and</w:t>
      </w:r>
    </w:p>
    <w:p w14:paraId="035E6CB7" w14:textId="77777777" w:rsidR="00F11339" w:rsidRDefault="00F11339">
      <w:pPr>
        <w:spacing w:before="19" w:line="220" w:lineRule="exact"/>
      </w:pPr>
    </w:p>
    <w:p w14:paraId="587D53A3" w14:textId="77777777" w:rsidR="00F11339" w:rsidRDefault="00412B27" w:rsidP="00B93A79">
      <w:pPr>
        <w:pStyle w:val="BodyText"/>
        <w:numPr>
          <w:ilvl w:val="2"/>
          <w:numId w:val="8"/>
        </w:numPr>
        <w:tabs>
          <w:tab w:val="left" w:pos="1540"/>
        </w:tabs>
        <w:ind w:left="1540" w:right="115"/>
        <w:jc w:val="both"/>
      </w:pPr>
      <w:bookmarkStart w:id="150" w:name="(i)_the_assessment_of_the_performance_of"/>
      <w:bookmarkEnd w:id="150"/>
      <w:r>
        <w:rPr>
          <w:spacing w:val="1"/>
        </w:rPr>
        <w:t>t</w:t>
      </w:r>
      <w:r>
        <w:rPr>
          <w:spacing w:val="-1"/>
        </w:rPr>
        <w:t>h</w:t>
      </w:r>
      <w:r>
        <w:t>e</w:t>
      </w:r>
      <w:r>
        <w:rPr>
          <w:spacing w:val="56"/>
        </w:rPr>
        <w:t xml:space="preserve"> </w:t>
      </w:r>
      <w:r>
        <w:rPr>
          <w:spacing w:val="-1"/>
        </w:rPr>
        <w:t>a</w:t>
      </w:r>
      <w:r>
        <w:t>ss</w:t>
      </w:r>
      <w:r>
        <w:rPr>
          <w:spacing w:val="-1"/>
        </w:rPr>
        <w:t>e</w:t>
      </w:r>
      <w:r>
        <w:t>s</w:t>
      </w:r>
      <w:r>
        <w:rPr>
          <w:spacing w:val="-3"/>
        </w:rPr>
        <w:t>s</w:t>
      </w:r>
      <w:r>
        <w:t>m</w:t>
      </w:r>
      <w:r>
        <w:rPr>
          <w:spacing w:val="-1"/>
        </w:rPr>
        <w:t>en</w:t>
      </w:r>
      <w:r>
        <w:t>t</w:t>
      </w:r>
      <w:r>
        <w:rPr>
          <w:spacing w:val="57"/>
        </w:rPr>
        <w:t xml:space="preserve"> </w:t>
      </w:r>
      <w:r>
        <w:rPr>
          <w:spacing w:val="-3"/>
        </w:rPr>
        <w:t>o</w:t>
      </w:r>
      <w:r>
        <w:t>f</w:t>
      </w:r>
      <w:r>
        <w:rPr>
          <w:spacing w:val="57"/>
        </w:rPr>
        <w:t xml:space="preserve"> </w:t>
      </w:r>
      <w:r>
        <w:rPr>
          <w:spacing w:val="1"/>
        </w:rPr>
        <w:t>t</w:t>
      </w:r>
      <w:r>
        <w:rPr>
          <w:spacing w:val="-1"/>
        </w:rPr>
        <w:t>h</w:t>
      </w:r>
      <w:r>
        <w:t>e</w:t>
      </w:r>
      <w:r>
        <w:rPr>
          <w:spacing w:val="53"/>
        </w:rPr>
        <w:t xml:space="preserve"> </w:t>
      </w:r>
      <w:r>
        <w:rPr>
          <w:spacing w:val="-1"/>
        </w:rPr>
        <w:t>pe</w:t>
      </w:r>
      <w:r>
        <w:rPr>
          <w:spacing w:val="-2"/>
        </w:rPr>
        <w:t>r</w:t>
      </w:r>
      <w:r>
        <w:rPr>
          <w:spacing w:val="3"/>
        </w:rPr>
        <w:t>f</w:t>
      </w:r>
      <w:r>
        <w:rPr>
          <w:spacing w:val="-3"/>
        </w:rPr>
        <w:t>o</w:t>
      </w:r>
      <w:r>
        <w:t>rm</w:t>
      </w:r>
      <w:r>
        <w:rPr>
          <w:spacing w:val="-1"/>
        </w:rPr>
        <w:t>an</w:t>
      </w:r>
      <w:r>
        <w:t>ce</w:t>
      </w:r>
      <w:r>
        <w:rPr>
          <w:spacing w:val="55"/>
        </w:rPr>
        <w:t xml:space="preserve"> </w:t>
      </w:r>
      <w:r>
        <w:rPr>
          <w:spacing w:val="-3"/>
        </w:rPr>
        <w:t>o</w:t>
      </w:r>
      <w:r>
        <w:t>f</w:t>
      </w:r>
      <w:r>
        <w:rPr>
          <w:spacing w:val="57"/>
        </w:rPr>
        <w:t xml:space="preserve"> </w:t>
      </w:r>
      <w:r>
        <w:rPr>
          <w:spacing w:val="1"/>
        </w:rPr>
        <w:t>t</w:t>
      </w:r>
      <w:r>
        <w:rPr>
          <w:spacing w:val="-1"/>
        </w:rPr>
        <w:t>h</w:t>
      </w:r>
      <w:r>
        <w:t>e</w:t>
      </w:r>
      <w:r>
        <w:rPr>
          <w:spacing w:val="56"/>
        </w:rPr>
        <w:t xml:space="preserve"> </w:t>
      </w:r>
      <w:r>
        <w:rPr>
          <w:spacing w:val="-1"/>
        </w:rPr>
        <w:t>Se</w:t>
      </w:r>
      <w:r>
        <w:rPr>
          <w:spacing w:val="-2"/>
        </w:rPr>
        <w:t>r</w:t>
      </w:r>
      <w:r>
        <w:rPr>
          <w:spacing w:val="-3"/>
        </w:rPr>
        <w:t>v</w:t>
      </w:r>
      <w:r>
        <w:rPr>
          <w:spacing w:val="-1"/>
        </w:rPr>
        <w:t>i</w:t>
      </w:r>
      <w:r>
        <w:t>ce</w:t>
      </w:r>
      <w:r>
        <w:rPr>
          <w:spacing w:val="56"/>
        </w:rPr>
        <w:t xml:space="preserve"> </w:t>
      </w:r>
      <w:r>
        <w:rPr>
          <w:spacing w:val="-1"/>
        </w:rPr>
        <w:t>P</w:t>
      </w:r>
      <w:r>
        <w:t>r</w:t>
      </w:r>
      <w:r>
        <w:rPr>
          <w:spacing w:val="2"/>
        </w:rPr>
        <w:t>o</w:t>
      </w:r>
      <w:r>
        <w:rPr>
          <w:spacing w:val="-3"/>
        </w:rPr>
        <w:t>v</w:t>
      </w:r>
      <w:r>
        <w:rPr>
          <w:spacing w:val="-1"/>
        </w:rPr>
        <w:t>ide</w:t>
      </w:r>
      <w:r>
        <w:t>r</w:t>
      </w:r>
      <w:r>
        <w:rPr>
          <w:spacing w:val="57"/>
        </w:rPr>
        <w:t xml:space="preserve"> </w:t>
      </w:r>
      <w:r>
        <w:t>s</w:t>
      </w:r>
      <w:r>
        <w:rPr>
          <w:spacing w:val="-1"/>
        </w:rPr>
        <w:t>houl</w:t>
      </w:r>
      <w:r>
        <w:t>d</w:t>
      </w:r>
      <w:r>
        <w:rPr>
          <w:spacing w:val="56"/>
        </w:rPr>
        <w:t xml:space="preserve"> </w:t>
      </w:r>
      <w:r>
        <w:rPr>
          <w:spacing w:val="1"/>
        </w:rPr>
        <w:t>t</w:t>
      </w:r>
      <w:r>
        <w:rPr>
          <w:spacing w:val="-1"/>
        </w:rPr>
        <w:t>a</w:t>
      </w:r>
      <w:r>
        <w:t xml:space="preserve">ke </w:t>
      </w:r>
      <w:r>
        <w:rPr>
          <w:spacing w:val="-1"/>
        </w:rPr>
        <w:t>a</w:t>
      </w:r>
      <w:r>
        <w:t>cc</w:t>
      </w:r>
      <w:r>
        <w:rPr>
          <w:spacing w:val="-1"/>
        </w:rPr>
        <w:t>oun</w:t>
      </w:r>
      <w:r>
        <w:t>t</w:t>
      </w:r>
      <w:r>
        <w:rPr>
          <w:spacing w:val="3"/>
        </w:rPr>
        <w:t xml:space="preserve"> </w:t>
      </w:r>
      <w:r>
        <w:rPr>
          <w:spacing w:val="-3"/>
        </w:rPr>
        <w:t>o</w:t>
      </w:r>
      <w:r>
        <w:t>f</w:t>
      </w:r>
      <w:r>
        <w:rPr>
          <w:spacing w:val="5"/>
        </w:rPr>
        <w:t xml:space="preserve"> </w:t>
      </w:r>
      <w:r>
        <w:rPr>
          <w:spacing w:val="-1"/>
        </w:rPr>
        <w:t>ind</w:t>
      </w:r>
      <w:r>
        <w:rPr>
          <w:spacing w:val="-2"/>
        </w:rPr>
        <w:t>i</w:t>
      </w:r>
      <w:r>
        <w:rPr>
          <w:spacing w:val="-3"/>
        </w:rPr>
        <w:t>v</w:t>
      </w:r>
      <w:r>
        <w:rPr>
          <w:spacing w:val="-1"/>
        </w:rPr>
        <w:t>idu</w:t>
      </w:r>
      <w:r>
        <w:rPr>
          <w:spacing w:val="2"/>
        </w:rPr>
        <w:t>a</w:t>
      </w:r>
      <w:r>
        <w:t>l</w:t>
      </w:r>
      <w:r>
        <w:rPr>
          <w:spacing w:val="1"/>
        </w:rPr>
        <w:t xml:space="preserve"> </w:t>
      </w:r>
      <w:r>
        <w:rPr>
          <w:spacing w:val="2"/>
        </w:rPr>
        <w:t>b</w:t>
      </w:r>
      <w:r>
        <w:rPr>
          <w:spacing w:val="-1"/>
        </w:rPr>
        <w:t>eha</w:t>
      </w:r>
      <w:r>
        <w:rPr>
          <w:spacing w:val="-3"/>
        </w:rPr>
        <w:t>v</w:t>
      </w:r>
      <w:r>
        <w:rPr>
          <w:spacing w:val="-1"/>
        </w:rPr>
        <w:t>io</w:t>
      </w:r>
      <w:r>
        <w:t>r</w:t>
      </w:r>
      <w:r>
        <w:rPr>
          <w:spacing w:val="5"/>
        </w:rPr>
        <w:t xml:space="preserve"> </w:t>
      </w:r>
      <w:r>
        <w:rPr>
          <w:spacing w:val="-4"/>
        </w:rPr>
        <w:t>w</w:t>
      </w:r>
      <w:r>
        <w:rPr>
          <w:spacing w:val="-1"/>
        </w:rPr>
        <w:t>he</w:t>
      </w:r>
      <w:r>
        <w:t>n</w:t>
      </w:r>
      <w:r>
        <w:rPr>
          <w:spacing w:val="4"/>
        </w:rPr>
        <w:t xml:space="preserve"> </w:t>
      </w:r>
      <w:r>
        <w:rPr>
          <w:spacing w:val="-1"/>
        </w:rPr>
        <w:t>ne</w:t>
      </w:r>
      <w:r>
        <w:t>c</w:t>
      </w:r>
      <w:r>
        <w:rPr>
          <w:spacing w:val="-1"/>
        </w:rPr>
        <w:t>e</w:t>
      </w:r>
      <w:r>
        <w:t>ss</w:t>
      </w:r>
      <w:r>
        <w:rPr>
          <w:spacing w:val="-1"/>
        </w:rPr>
        <w:t>a</w:t>
      </w:r>
      <w:r>
        <w:t>ry</w:t>
      </w:r>
      <w:r>
        <w:rPr>
          <w:spacing w:val="61"/>
        </w:rPr>
        <w:t xml:space="preserve"> </w:t>
      </w:r>
      <w:r>
        <w:rPr>
          <w:spacing w:val="1"/>
        </w:rPr>
        <w:t>t</w:t>
      </w:r>
      <w:r>
        <w:t>o</w:t>
      </w:r>
      <w:r>
        <w:rPr>
          <w:spacing w:val="2"/>
        </w:rPr>
        <w:t xml:space="preserve"> h</w:t>
      </w:r>
      <w:r>
        <w:rPr>
          <w:spacing w:val="-1"/>
        </w:rPr>
        <w:t>i</w:t>
      </w:r>
      <w:r>
        <w:rPr>
          <w:spacing w:val="2"/>
        </w:rPr>
        <w:t>g</w:t>
      </w:r>
      <w:r>
        <w:rPr>
          <w:spacing w:val="-1"/>
        </w:rPr>
        <w:t>hli</w:t>
      </w:r>
      <w:r>
        <w:rPr>
          <w:spacing w:val="2"/>
        </w:rPr>
        <w:t>g</w:t>
      </w:r>
      <w:r>
        <w:rPr>
          <w:spacing w:val="-1"/>
        </w:rPr>
        <w:t>h</w:t>
      </w:r>
      <w:r>
        <w:t>t</w:t>
      </w:r>
      <w:r>
        <w:rPr>
          <w:spacing w:val="3"/>
        </w:rPr>
        <w:t xml:space="preserve"> </w:t>
      </w:r>
      <w:r>
        <w:rPr>
          <w:spacing w:val="-1"/>
        </w:rPr>
        <w:t>pe</w:t>
      </w:r>
      <w:r>
        <w:rPr>
          <w:spacing w:val="-2"/>
        </w:rPr>
        <w:t>r</w:t>
      </w:r>
      <w:r>
        <w:rPr>
          <w:spacing w:val="1"/>
        </w:rPr>
        <w:t>f</w:t>
      </w:r>
      <w:r>
        <w:rPr>
          <w:spacing w:val="-1"/>
        </w:rPr>
        <w:t>o</w:t>
      </w:r>
      <w:r>
        <w:rPr>
          <w:spacing w:val="-2"/>
        </w:rPr>
        <w:t>r</w:t>
      </w:r>
      <w:r>
        <w:t>m</w:t>
      </w:r>
      <w:r>
        <w:rPr>
          <w:spacing w:val="-3"/>
        </w:rPr>
        <w:t>a</w:t>
      </w:r>
      <w:r>
        <w:rPr>
          <w:spacing w:val="-1"/>
        </w:rPr>
        <w:t>n</w:t>
      </w:r>
      <w:r>
        <w:t xml:space="preserve">ce </w:t>
      </w:r>
      <w:r>
        <w:rPr>
          <w:spacing w:val="-1"/>
        </w:rPr>
        <w:t>p</w:t>
      </w:r>
      <w:r>
        <w:t>r</w:t>
      </w:r>
      <w:r>
        <w:rPr>
          <w:spacing w:val="-1"/>
        </w:rPr>
        <w:t>oble</w:t>
      </w:r>
      <w:r>
        <w:t>ms</w:t>
      </w:r>
      <w:r>
        <w:rPr>
          <w:spacing w:val="-2"/>
        </w:rPr>
        <w:t xml:space="preserve"> </w:t>
      </w:r>
      <w:r>
        <w:rPr>
          <w:spacing w:val="1"/>
        </w:rPr>
        <w:t>f</w:t>
      </w:r>
      <w:r>
        <w:rPr>
          <w:spacing w:val="-3"/>
        </w:rPr>
        <w:t>o</w:t>
      </w:r>
      <w:r>
        <w:t>r</w:t>
      </w:r>
      <w:r>
        <w:rPr>
          <w:spacing w:val="-1"/>
        </w:rPr>
        <w:t xml:space="preserve"> </w:t>
      </w:r>
      <w:r>
        <w:t>r</w:t>
      </w:r>
      <w:r>
        <w:rPr>
          <w:spacing w:val="-1"/>
        </w:rPr>
        <w:t>e</w:t>
      </w:r>
      <w:r>
        <w:t>s</w:t>
      </w:r>
      <w:r>
        <w:rPr>
          <w:spacing w:val="-1"/>
        </w:rPr>
        <w:t>o</w:t>
      </w:r>
      <w:r>
        <w:rPr>
          <w:spacing w:val="-2"/>
        </w:rPr>
        <w:t>l</w:t>
      </w:r>
      <w:r>
        <w:rPr>
          <w:spacing w:val="-1"/>
        </w:rPr>
        <w:t>u</w:t>
      </w:r>
      <w:r>
        <w:rPr>
          <w:spacing w:val="1"/>
        </w:rPr>
        <w:t>t</w:t>
      </w:r>
      <w:r>
        <w:rPr>
          <w:spacing w:val="-1"/>
        </w:rPr>
        <w:t>ion</w:t>
      </w:r>
      <w:r>
        <w:t>;</w:t>
      </w:r>
      <w:r>
        <w:rPr>
          <w:spacing w:val="-2"/>
        </w:rPr>
        <w:t xml:space="preserve"> </w:t>
      </w:r>
      <w:r>
        <w:rPr>
          <w:spacing w:val="-1"/>
        </w:rPr>
        <w:t>and</w:t>
      </w:r>
    </w:p>
    <w:p w14:paraId="5AFE8608" w14:textId="77777777" w:rsidR="00F11339" w:rsidRDefault="00F11339">
      <w:pPr>
        <w:spacing w:before="19" w:line="220" w:lineRule="exact"/>
      </w:pPr>
    </w:p>
    <w:p w14:paraId="7168B75F" w14:textId="244FC059" w:rsidR="00F11339" w:rsidRDefault="00412B27" w:rsidP="004F6766">
      <w:pPr>
        <w:pStyle w:val="BodyText"/>
        <w:numPr>
          <w:ilvl w:val="2"/>
          <w:numId w:val="8"/>
        </w:numPr>
        <w:tabs>
          <w:tab w:val="left" w:pos="1540"/>
        </w:tabs>
        <w:spacing w:before="69" w:line="241" w:lineRule="auto"/>
        <w:ind w:left="1560" w:right="117"/>
        <w:jc w:val="both"/>
      </w:pPr>
      <w:bookmarkStart w:id="151" w:name="(j)_a_proactive_approach_to_initiating_a"/>
      <w:bookmarkEnd w:id="151"/>
      <w:r>
        <w:t>a</w:t>
      </w:r>
      <w:r w:rsidRPr="004F6766">
        <w:rPr>
          <w:spacing w:val="20"/>
        </w:rPr>
        <w:t xml:space="preserve"> </w:t>
      </w:r>
      <w:r w:rsidRPr="004F6766">
        <w:rPr>
          <w:spacing w:val="-1"/>
        </w:rPr>
        <w:t>p</w:t>
      </w:r>
      <w:r>
        <w:t>r</w:t>
      </w:r>
      <w:r w:rsidRPr="004F6766">
        <w:rPr>
          <w:spacing w:val="-1"/>
        </w:rPr>
        <w:t>oa</w:t>
      </w:r>
      <w:r w:rsidRPr="004F6766">
        <w:rPr>
          <w:spacing w:val="-3"/>
        </w:rPr>
        <w:t>c</w:t>
      </w:r>
      <w:r w:rsidRPr="004F6766">
        <w:rPr>
          <w:spacing w:val="1"/>
        </w:rPr>
        <w:t>t</w:t>
      </w:r>
      <w:r w:rsidRPr="004F6766">
        <w:rPr>
          <w:spacing w:val="-1"/>
        </w:rPr>
        <w:t>i</w:t>
      </w:r>
      <w:r w:rsidRPr="004F6766">
        <w:rPr>
          <w:spacing w:val="-3"/>
        </w:rPr>
        <w:t>v</w:t>
      </w:r>
      <w:r>
        <w:t>e</w:t>
      </w:r>
      <w:r w:rsidRPr="004F6766">
        <w:rPr>
          <w:spacing w:val="20"/>
        </w:rPr>
        <w:t xml:space="preserve"> </w:t>
      </w:r>
      <w:r w:rsidRPr="004F6766">
        <w:rPr>
          <w:spacing w:val="-1"/>
        </w:rPr>
        <w:t>app</w:t>
      </w:r>
      <w:r>
        <w:t>r</w:t>
      </w:r>
      <w:r w:rsidRPr="004F6766">
        <w:rPr>
          <w:spacing w:val="-1"/>
        </w:rPr>
        <w:t>oa</w:t>
      </w:r>
      <w:r>
        <w:t>ch</w:t>
      </w:r>
      <w:r w:rsidRPr="004F6766">
        <w:rPr>
          <w:spacing w:val="20"/>
        </w:rPr>
        <w:t xml:space="preserve"> </w:t>
      </w:r>
      <w:r w:rsidRPr="004F6766">
        <w:rPr>
          <w:spacing w:val="-2"/>
        </w:rPr>
        <w:t>t</w:t>
      </w:r>
      <w:r>
        <w:t>o</w:t>
      </w:r>
      <w:r w:rsidRPr="004F6766">
        <w:rPr>
          <w:spacing w:val="18"/>
        </w:rPr>
        <w:t xml:space="preserve"> </w:t>
      </w:r>
      <w:r w:rsidRPr="004F6766">
        <w:rPr>
          <w:spacing w:val="-1"/>
        </w:rPr>
        <w:t>ini</w:t>
      </w:r>
      <w:r w:rsidRPr="004F6766">
        <w:rPr>
          <w:spacing w:val="1"/>
        </w:rPr>
        <w:t>t</w:t>
      </w:r>
      <w:r w:rsidRPr="004F6766">
        <w:rPr>
          <w:spacing w:val="-1"/>
        </w:rPr>
        <w:t>ia</w:t>
      </w:r>
      <w:r w:rsidRPr="004F6766">
        <w:rPr>
          <w:spacing w:val="1"/>
        </w:rPr>
        <w:t>t</w:t>
      </w:r>
      <w:r w:rsidRPr="004F6766">
        <w:rPr>
          <w:spacing w:val="-1"/>
        </w:rPr>
        <w:t>in</w:t>
      </w:r>
      <w:r>
        <w:t>g</w:t>
      </w:r>
      <w:r w:rsidRPr="004F6766">
        <w:rPr>
          <w:spacing w:val="22"/>
        </w:rPr>
        <w:t xml:space="preserve"> </w:t>
      </w:r>
      <w:r w:rsidRPr="004F6766">
        <w:rPr>
          <w:spacing w:val="-1"/>
        </w:rPr>
        <w:t>an</w:t>
      </w:r>
      <w:r>
        <w:t>d</w:t>
      </w:r>
      <w:r w:rsidRPr="004F6766">
        <w:rPr>
          <w:spacing w:val="17"/>
        </w:rPr>
        <w:t xml:space="preserve"> </w:t>
      </w:r>
      <w:r w:rsidRPr="004F6766">
        <w:rPr>
          <w:spacing w:val="-1"/>
        </w:rPr>
        <w:t>en</w:t>
      </w:r>
      <w:r>
        <w:t>c</w:t>
      </w:r>
      <w:r w:rsidRPr="004F6766">
        <w:rPr>
          <w:spacing w:val="-1"/>
        </w:rPr>
        <w:t>ou</w:t>
      </w:r>
      <w:r w:rsidRPr="004F6766">
        <w:rPr>
          <w:spacing w:val="1"/>
        </w:rPr>
        <w:t>r</w:t>
      </w:r>
      <w:r w:rsidRPr="004F6766">
        <w:rPr>
          <w:spacing w:val="-3"/>
        </w:rPr>
        <w:t>a</w:t>
      </w:r>
      <w:r w:rsidRPr="004F6766">
        <w:rPr>
          <w:spacing w:val="2"/>
        </w:rPr>
        <w:t>g</w:t>
      </w:r>
      <w:r w:rsidRPr="004F6766">
        <w:rPr>
          <w:spacing w:val="-1"/>
        </w:rPr>
        <w:t>i</w:t>
      </w:r>
      <w:r w:rsidRPr="004F6766">
        <w:rPr>
          <w:spacing w:val="-3"/>
        </w:rPr>
        <w:t>n</w:t>
      </w:r>
      <w:r>
        <w:t>g</w:t>
      </w:r>
      <w:r w:rsidRPr="004F6766">
        <w:rPr>
          <w:spacing w:val="20"/>
        </w:rPr>
        <w:t xml:space="preserve"> </w:t>
      </w:r>
      <w:r>
        <w:t>c</w:t>
      </w:r>
      <w:r w:rsidRPr="004F6766">
        <w:rPr>
          <w:spacing w:val="-1"/>
        </w:rPr>
        <w:t>o</w:t>
      </w:r>
      <w:r w:rsidRPr="004F6766">
        <w:rPr>
          <w:spacing w:val="-2"/>
        </w:rPr>
        <w:t>m</w:t>
      </w:r>
      <w:r>
        <w:t>m</w:t>
      </w:r>
      <w:r w:rsidRPr="004F6766">
        <w:rPr>
          <w:spacing w:val="-1"/>
        </w:rPr>
        <w:t>uni</w:t>
      </w:r>
      <w:r>
        <w:t>c</w:t>
      </w:r>
      <w:r w:rsidRPr="004F6766">
        <w:rPr>
          <w:spacing w:val="-1"/>
        </w:rPr>
        <w:t>a</w:t>
      </w:r>
      <w:r w:rsidRPr="004F6766">
        <w:rPr>
          <w:spacing w:val="1"/>
        </w:rPr>
        <w:t>t</w:t>
      </w:r>
      <w:r w:rsidRPr="004F6766">
        <w:rPr>
          <w:spacing w:val="-1"/>
        </w:rPr>
        <w:t>io</w:t>
      </w:r>
      <w:r>
        <w:t>n</w:t>
      </w:r>
      <w:r w:rsidRPr="004F6766">
        <w:rPr>
          <w:spacing w:val="20"/>
        </w:rPr>
        <w:t xml:space="preserve"> </w:t>
      </w:r>
      <w:r w:rsidRPr="004F6766">
        <w:rPr>
          <w:spacing w:val="-1"/>
        </w:rPr>
        <w:t>b</w:t>
      </w:r>
      <w:r>
        <w:t>y</w:t>
      </w:r>
      <w:r w:rsidRPr="004F6766">
        <w:rPr>
          <w:spacing w:val="18"/>
        </w:rPr>
        <w:t xml:space="preserve"> </w:t>
      </w:r>
      <w:r w:rsidRPr="004F6766">
        <w:rPr>
          <w:spacing w:val="-1"/>
        </w:rPr>
        <w:t>ei</w:t>
      </w:r>
      <w:r w:rsidRPr="004F6766">
        <w:rPr>
          <w:spacing w:val="1"/>
        </w:rPr>
        <w:t>t</w:t>
      </w:r>
      <w:r w:rsidRPr="004F6766">
        <w:rPr>
          <w:spacing w:val="-3"/>
        </w:rPr>
        <w:t>h</w:t>
      </w:r>
      <w:r w:rsidRPr="004F6766">
        <w:rPr>
          <w:spacing w:val="-1"/>
        </w:rPr>
        <w:t>er pa</w:t>
      </w:r>
      <w:r>
        <w:t>r</w:t>
      </w:r>
      <w:r w:rsidRPr="004F6766">
        <w:rPr>
          <w:spacing w:val="1"/>
        </w:rPr>
        <w:t>t</w:t>
      </w:r>
      <w:r>
        <w:t>y</w:t>
      </w:r>
      <w:r w:rsidRPr="004F6766">
        <w:rPr>
          <w:spacing w:val="25"/>
        </w:rPr>
        <w:t xml:space="preserve"> </w:t>
      </w:r>
      <w:r w:rsidRPr="004F6766">
        <w:rPr>
          <w:spacing w:val="1"/>
        </w:rPr>
        <w:t>t</w:t>
      </w:r>
      <w:r>
        <w:t>o</w:t>
      </w:r>
      <w:r w:rsidRPr="004F6766">
        <w:rPr>
          <w:spacing w:val="27"/>
        </w:rPr>
        <w:t xml:space="preserve"> </w:t>
      </w:r>
      <w:r w:rsidRPr="004F6766">
        <w:rPr>
          <w:spacing w:val="-1"/>
        </w:rPr>
        <w:t>di</w:t>
      </w:r>
      <w:r>
        <w:t>sc</w:t>
      </w:r>
      <w:r w:rsidRPr="004F6766">
        <w:rPr>
          <w:spacing w:val="-1"/>
        </w:rPr>
        <w:t>us</w:t>
      </w:r>
      <w:r>
        <w:t>s</w:t>
      </w:r>
      <w:r w:rsidRPr="004F6766">
        <w:rPr>
          <w:spacing w:val="27"/>
        </w:rPr>
        <w:t xml:space="preserve"> </w:t>
      </w:r>
      <w:r w:rsidRPr="004F6766">
        <w:rPr>
          <w:spacing w:val="-1"/>
        </w:rPr>
        <w:t>pe</w:t>
      </w:r>
      <w:r w:rsidRPr="004F6766">
        <w:rPr>
          <w:spacing w:val="-2"/>
        </w:rPr>
        <w:t>r</w:t>
      </w:r>
      <w:r w:rsidRPr="004F6766">
        <w:rPr>
          <w:spacing w:val="3"/>
        </w:rPr>
        <w:t>f</w:t>
      </w:r>
      <w:r w:rsidRPr="004F6766">
        <w:rPr>
          <w:spacing w:val="-3"/>
        </w:rPr>
        <w:t>o</w:t>
      </w:r>
      <w:r w:rsidRPr="004F6766">
        <w:rPr>
          <w:spacing w:val="-2"/>
        </w:rPr>
        <w:t>rm</w:t>
      </w:r>
      <w:r w:rsidRPr="004F6766">
        <w:rPr>
          <w:spacing w:val="-1"/>
        </w:rPr>
        <w:t>an</w:t>
      </w:r>
      <w:r>
        <w:t>ce</w:t>
      </w:r>
      <w:r w:rsidRPr="004F6766">
        <w:rPr>
          <w:spacing w:val="27"/>
        </w:rPr>
        <w:t xml:space="preserve"> </w:t>
      </w:r>
      <w:r w:rsidRPr="004F6766">
        <w:rPr>
          <w:spacing w:val="-1"/>
        </w:rPr>
        <w:t>an</w:t>
      </w:r>
      <w:r>
        <w:t>d</w:t>
      </w:r>
      <w:r w:rsidRPr="004F6766">
        <w:rPr>
          <w:spacing w:val="27"/>
        </w:rPr>
        <w:t xml:space="preserve"> </w:t>
      </w:r>
      <w:r w:rsidRPr="004F6766">
        <w:rPr>
          <w:spacing w:val="-1"/>
        </w:rPr>
        <w:t>pe</w:t>
      </w:r>
      <w:r w:rsidRPr="004F6766">
        <w:rPr>
          <w:spacing w:val="-2"/>
        </w:rPr>
        <w:t>r</w:t>
      </w:r>
      <w:r w:rsidRPr="004F6766">
        <w:rPr>
          <w:spacing w:val="3"/>
        </w:rPr>
        <w:t>f</w:t>
      </w:r>
      <w:r w:rsidRPr="004F6766">
        <w:rPr>
          <w:spacing w:val="-1"/>
        </w:rPr>
        <w:t>o</w:t>
      </w:r>
      <w:r w:rsidRPr="004F6766">
        <w:rPr>
          <w:spacing w:val="-2"/>
        </w:rPr>
        <w:t>r</w:t>
      </w:r>
      <w:r>
        <w:t>m</w:t>
      </w:r>
      <w:r w:rsidRPr="004F6766">
        <w:rPr>
          <w:spacing w:val="-1"/>
        </w:rPr>
        <w:t>an</w:t>
      </w:r>
      <w:r>
        <w:t>ce</w:t>
      </w:r>
      <w:r w:rsidRPr="004F6766">
        <w:rPr>
          <w:spacing w:val="27"/>
        </w:rPr>
        <w:t xml:space="preserve"> </w:t>
      </w:r>
      <w:r w:rsidRPr="004F6766">
        <w:rPr>
          <w:spacing w:val="-2"/>
        </w:rPr>
        <w:t>r</w:t>
      </w:r>
      <w:r w:rsidRPr="004F6766">
        <w:rPr>
          <w:spacing w:val="-1"/>
        </w:rPr>
        <w:t>epo</w:t>
      </w:r>
      <w:r>
        <w:t>r</w:t>
      </w:r>
      <w:r w:rsidRPr="004F6766">
        <w:rPr>
          <w:spacing w:val="1"/>
        </w:rPr>
        <w:t>t</w:t>
      </w:r>
      <w:r w:rsidRPr="004F6766">
        <w:rPr>
          <w:spacing w:val="-1"/>
        </w:rPr>
        <w:t>i</w:t>
      </w:r>
      <w:r w:rsidRPr="004F6766">
        <w:rPr>
          <w:spacing w:val="-3"/>
        </w:rPr>
        <w:t>n</w:t>
      </w:r>
      <w:r>
        <w:t>g</w:t>
      </w:r>
      <w:r w:rsidRPr="004F6766">
        <w:rPr>
          <w:spacing w:val="29"/>
        </w:rPr>
        <w:t xml:space="preserve"> </w:t>
      </w:r>
      <w:r>
        <w:t>m</w:t>
      </w:r>
      <w:r w:rsidRPr="004F6766">
        <w:rPr>
          <w:spacing w:val="-3"/>
        </w:rPr>
        <w:t>a</w:t>
      </w:r>
      <w:r w:rsidRPr="004F6766">
        <w:rPr>
          <w:spacing w:val="1"/>
        </w:rPr>
        <w:t>t</w:t>
      </w:r>
      <w:r w:rsidRPr="004F6766">
        <w:rPr>
          <w:spacing w:val="3"/>
        </w:rPr>
        <w:t>t</w:t>
      </w:r>
      <w:r w:rsidRPr="004F6766">
        <w:rPr>
          <w:spacing w:val="-3"/>
        </w:rPr>
        <w:t>e</w:t>
      </w:r>
      <w:r>
        <w:t>rs,</w:t>
      </w:r>
      <w:r w:rsidRPr="004F6766">
        <w:rPr>
          <w:spacing w:val="28"/>
        </w:rPr>
        <w:t xml:space="preserve"> </w:t>
      </w:r>
      <w:r w:rsidRPr="004F6766">
        <w:rPr>
          <w:spacing w:val="-1"/>
        </w:rPr>
        <w:t>in</w:t>
      </w:r>
      <w:r>
        <w:t>c</w:t>
      </w:r>
      <w:r w:rsidRPr="004F6766">
        <w:rPr>
          <w:spacing w:val="-1"/>
        </w:rPr>
        <w:t>ludi</w:t>
      </w:r>
      <w:r w:rsidRPr="004F6766">
        <w:rPr>
          <w:spacing w:val="-3"/>
        </w:rPr>
        <w:t>n</w:t>
      </w:r>
      <w:r>
        <w:t>g</w:t>
      </w:r>
      <w:r w:rsidR="004F6766">
        <w:t xml:space="preserve"> </w:t>
      </w:r>
      <w:r w:rsidR="003116B6">
        <w:t xml:space="preserve">provision of and </w:t>
      </w:r>
      <w:r w:rsidR="006F141B">
        <w:t>participation in</w:t>
      </w:r>
      <w:r w:rsidR="003116B6">
        <w:t xml:space="preserve"> training and briefing sessions conducted by HAA, and/or </w:t>
      </w:r>
      <w:r>
        <w:t>m</w:t>
      </w:r>
      <w:r w:rsidRPr="004F6766">
        <w:rPr>
          <w:spacing w:val="-3"/>
        </w:rPr>
        <w:t>a</w:t>
      </w:r>
      <w:r w:rsidRPr="004F6766">
        <w:rPr>
          <w:spacing w:val="2"/>
        </w:rPr>
        <w:t>k</w:t>
      </w:r>
      <w:r w:rsidRPr="004F6766">
        <w:rPr>
          <w:spacing w:val="-1"/>
        </w:rPr>
        <w:t>in</w:t>
      </w:r>
      <w:r>
        <w:t>g</w:t>
      </w:r>
      <w:r w:rsidR="004F6766">
        <w:t xml:space="preserve"> </w:t>
      </w:r>
      <w:r w:rsidRPr="004F6766">
        <w:rPr>
          <w:spacing w:val="-1"/>
        </w:rPr>
        <w:t>a</w:t>
      </w:r>
      <w:r w:rsidRPr="004F6766">
        <w:rPr>
          <w:spacing w:val="-2"/>
        </w:rPr>
        <w:t>r</w:t>
      </w:r>
      <w:r>
        <w:t>r</w:t>
      </w:r>
      <w:r w:rsidRPr="004F6766">
        <w:rPr>
          <w:spacing w:val="-1"/>
        </w:rPr>
        <w:t>a</w:t>
      </w:r>
      <w:r w:rsidRPr="004F6766">
        <w:rPr>
          <w:spacing w:val="-3"/>
        </w:rPr>
        <w:t>n</w:t>
      </w:r>
      <w:r w:rsidRPr="004F6766">
        <w:rPr>
          <w:spacing w:val="2"/>
        </w:rPr>
        <w:t>g</w:t>
      </w:r>
      <w:r w:rsidRPr="004F6766">
        <w:rPr>
          <w:spacing w:val="-1"/>
        </w:rPr>
        <w:t>e</w:t>
      </w:r>
      <w:r>
        <w:t>m</w:t>
      </w:r>
      <w:r w:rsidRPr="004F6766">
        <w:rPr>
          <w:spacing w:val="-1"/>
        </w:rPr>
        <w:t>e</w:t>
      </w:r>
      <w:r w:rsidRPr="004F6766">
        <w:rPr>
          <w:spacing w:val="-3"/>
        </w:rPr>
        <w:t>n</w:t>
      </w:r>
      <w:r w:rsidRPr="004F6766">
        <w:rPr>
          <w:spacing w:val="1"/>
        </w:rPr>
        <w:t>t</w:t>
      </w:r>
      <w:r>
        <w:t>s</w:t>
      </w:r>
      <w:r w:rsidR="004F6766">
        <w:t xml:space="preserve"> </w:t>
      </w:r>
      <w:r w:rsidRPr="004F6766">
        <w:rPr>
          <w:spacing w:val="3"/>
        </w:rPr>
        <w:t>f</w:t>
      </w:r>
      <w:r w:rsidRPr="004F6766">
        <w:rPr>
          <w:spacing w:val="-1"/>
        </w:rPr>
        <w:t>o</w:t>
      </w:r>
      <w:r>
        <w:t>r</w:t>
      </w:r>
      <w:r w:rsidR="004F6766">
        <w:t xml:space="preserve"> </w:t>
      </w:r>
      <w:r w:rsidRPr="004F6766">
        <w:rPr>
          <w:spacing w:val="3"/>
        </w:rPr>
        <w:t>f</w:t>
      </w:r>
      <w:r w:rsidRPr="004F6766">
        <w:rPr>
          <w:spacing w:val="-3"/>
        </w:rPr>
        <w:t>o</w:t>
      </w:r>
      <w:r>
        <w:t>rm</w:t>
      </w:r>
      <w:r w:rsidRPr="004F6766">
        <w:rPr>
          <w:spacing w:val="-1"/>
        </w:rPr>
        <w:t>a</w:t>
      </w:r>
      <w:r>
        <w:t>l</w:t>
      </w:r>
      <w:r w:rsidR="004F6766">
        <w:t xml:space="preserve"> </w:t>
      </w:r>
      <w:r w:rsidRPr="004F6766">
        <w:rPr>
          <w:spacing w:val="-1"/>
        </w:rPr>
        <w:t>p</w:t>
      </w:r>
      <w:r w:rsidRPr="004F6766">
        <w:rPr>
          <w:spacing w:val="-3"/>
        </w:rPr>
        <w:t>e</w:t>
      </w:r>
      <w:r w:rsidRPr="004F6766">
        <w:rPr>
          <w:spacing w:val="-2"/>
        </w:rPr>
        <w:t>r</w:t>
      </w:r>
      <w:r w:rsidRPr="004F6766">
        <w:rPr>
          <w:spacing w:val="3"/>
        </w:rPr>
        <w:t>f</w:t>
      </w:r>
      <w:r w:rsidRPr="004F6766">
        <w:rPr>
          <w:spacing w:val="-3"/>
        </w:rPr>
        <w:t>o</w:t>
      </w:r>
      <w:r>
        <w:t>rm</w:t>
      </w:r>
      <w:r w:rsidRPr="004F6766">
        <w:rPr>
          <w:spacing w:val="-3"/>
        </w:rPr>
        <w:t>a</w:t>
      </w:r>
      <w:r w:rsidRPr="004F6766">
        <w:rPr>
          <w:spacing w:val="-1"/>
        </w:rPr>
        <w:t>n</w:t>
      </w:r>
      <w:r>
        <w:t>ce</w:t>
      </w:r>
      <w:r w:rsidR="004F6766">
        <w:t xml:space="preserve"> </w:t>
      </w:r>
      <w:r>
        <w:t>r</w:t>
      </w:r>
      <w:r w:rsidRPr="004F6766">
        <w:rPr>
          <w:spacing w:val="-1"/>
        </w:rPr>
        <w:t>epo</w:t>
      </w:r>
      <w:r w:rsidRPr="004F6766">
        <w:rPr>
          <w:spacing w:val="-2"/>
        </w:rPr>
        <w:t>r</w:t>
      </w:r>
      <w:r w:rsidRPr="004F6766">
        <w:rPr>
          <w:spacing w:val="1"/>
        </w:rPr>
        <w:t>t</w:t>
      </w:r>
      <w:r w:rsidRPr="004F6766">
        <w:rPr>
          <w:spacing w:val="-1"/>
        </w:rPr>
        <w:t>i</w:t>
      </w:r>
      <w:r w:rsidRPr="004F6766">
        <w:rPr>
          <w:spacing w:val="-3"/>
        </w:rPr>
        <w:t>n</w:t>
      </w:r>
      <w:r>
        <w:t>g</w:t>
      </w:r>
      <w:r w:rsidR="004F6766">
        <w:t xml:space="preserve"> </w:t>
      </w:r>
      <w:r>
        <w:t>c</w:t>
      </w:r>
      <w:r w:rsidRPr="004F6766">
        <w:rPr>
          <w:spacing w:val="-1"/>
        </w:rPr>
        <w:t>on</w:t>
      </w:r>
      <w:r>
        <w:t>s</w:t>
      </w:r>
      <w:r w:rsidRPr="004F6766">
        <w:rPr>
          <w:spacing w:val="-1"/>
        </w:rPr>
        <w:t>u</w:t>
      </w:r>
      <w:r w:rsidRPr="004F6766">
        <w:rPr>
          <w:spacing w:val="-4"/>
        </w:rPr>
        <w:t>l</w:t>
      </w:r>
      <w:r w:rsidRPr="004F6766">
        <w:rPr>
          <w:spacing w:val="-2"/>
        </w:rPr>
        <w:t>t</w:t>
      </w:r>
      <w:r w:rsidRPr="004F6766">
        <w:rPr>
          <w:spacing w:val="-1"/>
        </w:rPr>
        <w:t>a</w:t>
      </w:r>
      <w:r w:rsidRPr="004F6766">
        <w:rPr>
          <w:spacing w:val="1"/>
        </w:rPr>
        <w:t>t</w:t>
      </w:r>
      <w:r w:rsidRPr="004F6766">
        <w:rPr>
          <w:spacing w:val="-2"/>
        </w:rPr>
        <w:t>i</w:t>
      </w:r>
      <w:r w:rsidRPr="004F6766">
        <w:rPr>
          <w:spacing w:val="-1"/>
        </w:rPr>
        <w:t xml:space="preserve">on </w:t>
      </w:r>
      <w:r>
        <w:t>m</w:t>
      </w:r>
      <w:r w:rsidRPr="004F6766">
        <w:rPr>
          <w:spacing w:val="-1"/>
        </w:rPr>
        <w:t>ee</w:t>
      </w:r>
      <w:r w:rsidRPr="004F6766">
        <w:rPr>
          <w:spacing w:val="1"/>
        </w:rPr>
        <w:t>t</w:t>
      </w:r>
      <w:r w:rsidRPr="004F6766">
        <w:rPr>
          <w:spacing w:val="-2"/>
        </w:rPr>
        <w:t>i</w:t>
      </w:r>
      <w:r w:rsidRPr="004F6766">
        <w:rPr>
          <w:spacing w:val="-3"/>
        </w:rPr>
        <w:t>n</w:t>
      </w:r>
      <w:r w:rsidRPr="004F6766">
        <w:rPr>
          <w:spacing w:val="2"/>
        </w:rPr>
        <w:t>g</w:t>
      </w:r>
      <w:r w:rsidRPr="004F6766">
        <w:rPr>
          <w:spacing w:val="-3"/>
        </w:rPr>
        <w:t>s</w:t>
      </w:r>
      <w:r>
        <w:t>.</w:t>
      </w:r>
    </w:p>
    <w:p w14:paraId="594FA8E1" w14:textId="77777777" w:rsidR="00F11339" w:rsidRDefault="00F11339">
      <w:pPr>
        <w:spacing w:line="200" w:lineRule="exact"/>
        <w:rPr>
          <w:sz w:val="20"/>
          <w:szCs w:val="20"/>
        </w:rPr>
      </w:pPr>
    </w:p>
    <w:p w14:paraId="600E92D5" w14:textId="77777777" w:rsidR="00F11339" w:rsidRDefault="00412B27" w:rsidP="00B93A79">
      <w:pPr>
        <w:pStyle w:val="Heading1"/>
        <w:numPr>
          <w:ilvl w:val="0"/>
          <w:numId w:val="8"/>
        </w:numPr>
        <w:tabs>
          <w:tab w:val="left" w:pos="659"/>
        </w:tabs>
        <w:ind w:left="660" w:hanging="541"/>
        <w:rPr>
          <w:b w:val="0"/>
          <w:bCs w:val="0"/>
        </w:rPr>
      </w:pPr>
      <w:bookmarkStart w:id="152" w:name="17_PERFORMANCE_REPORTING_PROCESS"/>
      <w:bookmarkStart w:id="153" w:name="_Toc471904945"/>
      <w:bookmarkEnd w:id="152"/>
      <w:r>
        <w:rPr>
          <w:spacing w:val="-1"/>
        </w:rPr>
        <w:t>PE</w:t>
      </w:r>
      <w:r>
        <w:rPr>
          <w:spacing w:val="-2"/>
        </w:rPr>
        <w:t>R</w:t>
      </w:r>
      <w:r>
        <w:rPr>
          <w:spacing w:val="-1"/>
        </w:rPr>
        <w:t>F</w:t>
      </w:r>
      <w:r>
        <w:rPr>
          <w:spacing w:val="1"/>
        </w:rPr>
        <w:t>O</w:t>
      </w:r>
      <w:r>
        <w:rPr>
          <w:spacing w:val="-2"/>
        </w:rPr>
        <w:t>R</w:t>
      </w:r>
      <w:r>
        <w:rPr>
          <w:spacing w:val="3"/>
        </w:rPr>
        <w:t>M</w:t>
      </w:r>
      <w:r>
        <w:rPr>
          <w:spacing w:val="-6"/>
        </w:rPr>
        <w:t>A</w:t>
      </w:r>
      <w:r>
        <w:rPr>
          <w:spacing w:val="-2"/>
        </w:rPr>
        <w:t>NC</w:t>
      </w:r>
      <w:r>
        <w:t xml:space="preserve">E </w:t>
      </w:r>
      <w:r>
        <w:rPr>
          <w:spacing w:val="-2"/>
        </w:rPr>
        <w:t>R</w:t>
      </w:r>
      <w:r>
        <w:rPr>
          <w:spacing w:val="-1"/>
        </w:rPr>
        <w:t>EP</w:t>
      </w:r>
      <w:r>
        <w:rPr>
          <w:spacing w:val="1"/>
        </w:rPr>
        <w:t>O</w:t>
      </w:r>
      <w:r>
        <w:rPr>
          <w:spacing w:val="-2"/>
        </w:rPr>
        <w:t>R</w:t>
      </w:r>
      <w:r>
        <w:rPr>
          <w:spacing w:val="-3"/>
        </w:rPr>
        <w:t>T</w:t>
      </w:r>
      <w:r>
        <w:rPr>
          <w:spacing w:val="1"/>
        </w:rPr>
        <w:t>I</w:t>
      </w:r>
      <w:r>
        <w:rPr>
          <w:spacing w:val="-2"/>
        </w:rPr>
        <w:t>N</w:t>
      </w:r>
      <w:r>
        <w:t>G</w:t>
      </w:r>
      <w:r>
        <w:rPr>
          <w:spacing w:val="2"/>
        </w:rPr>
        <w:t xml:space="preserve"> </w:t>
      </w:r>
      <w:r>
        <w:rPr>
          <w:spacing w:val="-1"/>
        </w:rPr>
        <w:t>P</w:t>
      </w:r>
      <w:r>
        <w:rPr>
          <w:spacing w:val="-2"/>
        </w:rPr>
        <w:t>R</w:t>
      </w:r>
      <w:r>
        <w:rPr>
          <w:spacing w:val="1"/>
        </w:rPr>
        <w:t>O</w:t>
      </w:r>
      <w:r>
        <w:rPr>
          <w:spacing w:val="-2"/>
        </w:rPr>
        <w:t>C</w:t>
      </w:r>
      <w:r>
        <w:rPr>
          <w:spacing w:val="-1"/>
        </w:rPr>
        <w:t>ES</w:t>
      </w:r>
      <w:r>
        <w:t>S</w:t>
      </w:r>
      <w:bookmarkEnd w:id="153"/>
    </w:p>
    <w:p w14:paraId="2A23E014" w14:textId="77777777" w:rsidR="00F11339" w:rsidRDefault="00F11339">
      <w:pPr>
        <w:spacing w:before="4" w:line="120" w:lineRule="exact"/>
        <w:rPr>
          <w:sz w:val="12"/>
          <w:szCs w:val="12"/>
        </w:rPr>
      </w:pPr>
    </w:p>
    <w:p w14:paraId="3D582BEB" w14:textId="75602FD7" w:rsidR="00F11339" w:rsidRPr="007101DD" w:rsidRDefault="00412B27" w:rsidP="000A6138">
      <w:pPr>
        <w:pStyle w:val="BodyText"/>
        <w:numPr>
          <w:ilvl w:val="1"/>
          <w:numId w:val="8"/>
        </w:numPr>
        <w:ind w:left="1202" w:hanging="578"/>
        <w:jc w:val="both"/>
      </w:pPr>
      <w:bookmarkStart w:id="154" w:name="17.1_The_Agency_will_be_responsible_for_"/>
      <w:bookmarkEnd w:id="154"/>
      <w:r w:rsidRPr="007101DD">
        <w:rPr>
          <w:spacing w:val="1"/>
        </w:rPr>
        <w:t>T</w:t>
      </w:r>
      <w:r w:rsidRPr="007101DD">
        <w:rPr>
          <w:spacing w:val="-1"/>
        </w:rPr>
        <w:t>h</w:t>
      </w:r>
      <w:r w:rsidRPr="007101DD">
        <w:t>e</w:t>
      </w:r>
      <w:r w:rsidRPr="007101DD">
        <w:rPr>
          <w:spacing w:val="-2"/>
        </w:rPr>
        <w:t xml:space="preserve"> </w:t>
      </w:r>
      <w:r w:rsidR="00F50C45">
        <w:rPr>
          <w:spacing w:val="-1"/>
        </w:rPr>
        <w:t>HAA</w:t>
      </w:r>
      <w:r w:rsidR="00F50C45" w:rsidRPr="007101DD">
        <w:rPr>
          <w:spacing w:val="-2"/>
        </w:rPr>
        <w:t xml:space="preserve"> </w:t>
      </w:r>
      <w:r w:rsidRPr="007101DD">
        <w:rPr>
          <w:spacing w:val="-4"/>
        </w:rPr>
        <w:t>w</w:t>
      </w:r>
      <w:r w:rsidRPr="007101DD">
        <w:rPr>
          <w:spacing w:val="1"/>
        </w:rPr>
        <w:t>i</w:t>
      </w:r>
      <w:r w:rsidRPr="007101DD">
        <w:rPr>
          <w:spacing w:val="-1"/>
        </w:rPr>
        <w:t>l</w:t>
      </w:r>
      <w:r w:rsidRPr="007101DD">
        <w:t xml:space="preserve">l </w:t>
      </w:r>
      <w:r w:rsidRPr="007101DD">
        <w:rPr>
          <w:spacing w:val="-1"/>
        </w:rPr>
        <w:t>b</w:t>
      </w:r>
      <w:r w:rsidRPr="007101DD">
        <w:t>e r</w:t>
      </w:r>
      <w:r w:rsidRPr="007101DD">
        <w:rPr>
          <w:spacing w:val="-1"/>
        </w:rPr>
        <w:t>e</w:t>
      </w:r>
      <w:r w:rsidRPr="007101DD">
        <w:t>s</w:t>
      </w:r>
      <w:r w:rsidRPr="007101DD">
        <w:rPr>
          <w:spacing w:val="-3"/>
        </w:rPr>
        <w:t>p</w:t>
      </w:r>
      <w:r w:rsidRPr="007101DD">
        <w:rPr>
          <w:spacing w:val="-1"/>
        </w:rPr>
        <w:t>on</w:t>
      </w:r>
      <w:r w:rsidRPr="007101DD">
        <w:t>s</w:t>
      </w:r>
      <w:r w:rsidRPr="007101DD">
        <w:rPr>
          <w:spacing w:val="-1"/>
        </w:rPr>
        <w:t>ibl</w:t>
      </w:r>
      <w:r w:rsidRPr="007101DD">
        <w:t>e</w:t>
      </w:r>
      <w:r w:rsidRPr="007101DD">
        <w:rPr>
          <w:spacing w:val="-2"/>
        </w:rPr>
        <w:t xml:space="preserve"> </w:t>
      </w:r>
      <w:r w:rsidRPr="007101DD">
        <w:rPr>
          <w:spacing w:val="3"/>
        </w:rPr>
        <w:t>f</w:t>
      </w:r>
      <w:r w:rsidRPr="007101DD">
        <w:rPr>
          <w:spacing w:val="-1"/>
        </w:rPr>
        <w:t>o</w:t>
      </w:r>
      <w:r w:rsidRPr="007101DD">
        <w:t>r</w:t>
      </w:r>
      <w:r w:rsidRPr="007101DD">
        <w:rPr>
          <w:spacing w:val="-1"/>
        </w:rPr>
        <w:t xml:space="preserve"> </w:t>
      </w:r>
      <w:r w:rsidR="000A6138">
        <w:rPr>
          <w:spacing w:val="1"/>
        </w:rPr>
        <w:t>preparing</w:t>
      </w:r>
      <w:r w:rsidRPr="007101DD">
        <w:t xml:space="preserve"> </w:t>
      </w:r>
      <w:r w:rsidRPr="007101DD">
        <w:rPr>
          <w:spacing w:val="-1"/>
        </w:rPr>
        <w:t>Pe</w:t>
      </w:r>
      <w:r w:rsidRPr="007101DD">
        <w:rPr>
          <w:spacing w:val="-2"/>
        </w:rPr>
        <w:t>r</w:t>
      </w:r>
      <w:r w:rsidRPr="007101DD">
        <w:rPr>
          <w:spacing w:val="1"/>
        </w:rPr>
        <w:t>f</w:t>
      </w:r>
      <w:r w:rsidRPr="007101DD">
        <w:rPr>
          <w:spacing w:val="-1"/>
        </w:rPr>
        <w:t>o</w:t>
      </w:r>
      <w:r w:rsidRPr="007101DD">
        <w:rPr>
          <w:spacing w:val="-2"/>
        </w:rPr>
        <w:t>r</w:t>
      </w:r>
      <w:r w:rsidRPr="007101DD">
        <w:t>m</w:t>
      </w:r>
      <w:r w:rsidRPr="007101DD">
        <w:rPr>
          <w:spacing w:val="-1"/>
        </w:rPr>
        <w:t>an</w:t>
      </w:r>
      <w:r w:rsidRPr="007101DD">
        <w:t xml:space="preserve">ce </w:t>
      </w:r>
      <w:r w:rsidRPr="007101DD">
        <w:rPr>
          <w:spacing w:val="-1"/>
        </w:rPr>
        <w:t>Rep</w:t>
      </w:r>
      <w:r w:rsidRPr="007101DD">
        <w:rPr>
          <w:spacing w:val="-3"/>
        </w:rPr>
        <w:t>o</w:t>
      </w:r>
      <w:r w:rsidRPr="007101DD">
        <w:t>r</w:t>
      </w:r>
      <w:r w:rsidRPr="007101DD">
        <w:rPr>
          <w:spacing w:val="-2"/>
        </w:rPr>
        <w:t>t</w:t>
      </w:r>
      <w:r w:rsidRPr="007101DD">
        <w:t>s.</w:t>
      </w:r>
      <w:r w:rsidR="000A6138">
        <w:t xml:space="preserve">  The Performance Report may include comments made by the Agency</w:t>
      </w:r>
      <w:r w:rsidR="0002663E">
        <w:t xml:space="preserve"> and the Service Providers agree for performance reporting to be undertaken by Agency clients and for that reporting to be provided to HAA</w:t>
      </w:r>
      <w:r w:rsidR="000A6138">
        <w:t>.</w:t>
      </w:r>
    </w:p>
    <w:p w14:paraId="7A99A93D" w14:textId="77777777" w:rsidR="00F11339" w:rsidRPr="007101DD" w:rsidRDefault="00F11339">
      <w:pPr>
        <w:spacing w:before="9" w:line="110" w:lineRule="exact"/>
        <w:rPr>
          <w:sz w:val="11"/>
          <w:szCs w:val="11"/>
        </w:rPr>
      </w:pPr>
    </w:p>
    <w:p w14:paraId="73FE8550" w14:textId="06184B3D" w:rsidR="00F11339" w:rsidRPr="00CB5674" w:rsidRDefault="00412B27" w:rsidP="000A6138">
      <w:pPr>
        <w:pStyle w:val="BodyText"/>
        <w:numPr>
          <w:ilvl w:val="1"/>
          <w:numId w:val="8"/>
        </w:numPr>
        <w:tabs>
          <w:tab w:val="left" w:pos="1202"/>
        </w:tabs>
        <w:ind w:left="1202" w:hanging="578"/>
      </w:pPr>
      <w:bookmarkStart w:id="155" w:name="17.2_When_a_Performance_Report_is_prepar"/>
      <w:bookmarkEnd w:id="155"/>
      <w:r w:rsidRPr="00CB5674">
        <w:rPr>
          <w:spacing w:val="5"/>
        </w:rPr>
        <w:t>W</w:t>
      </w:r>
      <w:r w:rsidRPr="00CB5674">
        <w:rPr>
          <w:spacing w:val="-3"/>
        </w:rPr>
        <w:t>he</w:t>
      </w:r>
      <w:r w:rsidRPr="00CB5674">
        <w:t>n a</w:t>
      </w:r>
      <w:r w:rsidRPr="00CB5674">
        <w:rPr>
          <w:spacing w:val="-2"/>
        </w:rPr>
        <w:t xml:space="preserve"> </w:t>
      </w:r>
      <w:r w:rsidRPr="00CB5674">
        <w:rPr>
          <w:spacing w:val="-1"/>
        </w:rPr>
        <w:t>Pe</w:t>
      </w:r>
      <w:r w:rsidRPr="00CB5674">
        <w:rPr>
          <w:spacing w:val="-2"/>
        </w:rPr>
        <w:t>r</w:t>
      </w:r>
      <w:r w:rsidRPr="00CB5674">
        <w:rPr>
          <w:spacing w:val="3"/>
        </w:rPr>
        <w:t>f</w:t>
      </w:r>
      <w:r w:rsidRPr="00CB5674">
        <w:rPr>
          <w:spacing w:val="-3"/>
        </w:rPr>
        <w:t>o</w:t>
      </w:r>
      <w:r w:rsidRPr="00CB5674">
        <w:rPr>
          <w:spacing w:val="-2"/>
        </w:rPr>
        <w:t>r</w:t>
      </w:r>
      <w:r w:rsidRPr="00CB5674">
        <w:t>m</w:t>
      </w:r>
      <w:r w:rsidRPr="00CB5674">
        <w:rPr>
          <w:spacing w:val="-1"/>
        </w:rPr>
        <w:t>an</w:t>
      </w:r>
      <w:r w:rsidRPr="00CB5674">
        <w:t xml:space="preserve">ce </w:t>
      </w:r>
      <w:r w:rsidRPr="00CB5674">
        <w:rPr>
          <w:spacing w:val="-1"/>
        </w:rPr>
        <w:t>R</w:t>
      </w:r>
      <w:r w:rsidRPr="00CB5674">
        <w:rPr>
          <w:spacing w:val="-3"/>
        </w:rPr>
        <w:t>e</w:t>
      </w:r>
      <w:r w:rsidRPr="00CB5674">
        <w:rPr>
          <w:spacing w:val="-1"/>
        </w:rPr>
        <w:t>po</w:t>
      </w:r>
      <w:r w:rsidRPr="00CB5674">
        <w:t>rt</w:t>
      </w:r>
      <w:r w:rsidRPr="00CB5674">
        <w:rPr>
          <w:spacing w:val="-1"/>
        </w:rPr>
        <w:t xml:space="preserve"> </w:t>
      </w:r>
      <w:r w:rsidRPr="00CB5674">
        <w:rPr>
          <w:spacing w:val="-2"/>
        </w:rPr>
        <w:t>i</w:t>
      </w:r>
      <w:r w:rsidRPr="00CB5674">
        <w:t>s</w:t>
      </w:r>
      <w:r w:rsidRPr="00CB5674">
        <w:rPr>
          <w:spacing w:val="1"/>
        </w:rPr>
        <w:t xml:space="preserve"> </w:t>
      </w:r>
      <w:r w:rsidRPr="00CB5674">
        <w:rPr>
          <w:spacing w:val="-1"/>
        </w:rPr>
        <w:t>p</w:t>
      </w:r>
      <w:r w:rsidRPr="00CB5674">
        <w:t>r</w:t>
      </w:r>
      <w:r w:rsidRPr="00CB5674">
        <w:rPr>
          <w:spacing w:val="-1"/>
        </w:rPr>
        <w:t>ep</w:t>
      </w:r>
      <w:r w:rsidRPr="00CB5674">
        <w:rPr>
          <w:spacing w:val="-3"/>
        </w:rPr>
        <w:t>a</w:t>
      </w:r>
      <w:r w:rsidRPr="00CB5674">
        <w:t>r</w:t>
      </w:r>
      <w:r w:rsidRPr="00CB5674">
        <w:rPr>
          <w:spacing w:val="-1"/>
        </w:rPr>
        <w:t>ed</w:t>
      </w:r>
      <w:r w:rsidRPr="00CB5674">
        <w:t>,</w:t>
      </w:r>
      <w:r w:rsidRPr="00CB5674">
        <w:rPr>
          <w:spacing w:val="-3"/>
        </w:rPr>
        <w:t xml:space="preserve"> </w:t>
      </w:r>
      <w:r w:rsidRPr="00CB5674">
        <w:rPr>
          <w:spacing w:val="1"/>
        </w:rPr>
        <w:t>t</w:t>
      </w:r>
      <w:r w:rsidRPr="00CB5674">
        <w:rPr>
          <w:spacing w:val="-1"/>
        </w:rPr>
        <w:t>h</w:t>
      </w:r>
      <w:r w:rsidRPr="00CB5674">
        <w:t xml:space="preserve">e </w:t>
      </w:r>
      <w:r w:rsidR="00966C8F">
        <w:rPr>
          <w:spacing w:val="-4"/>
        </w:rPr>
        <w:t>HAA</w:t>
      </w:r>
      <w:r w:rsidR="00966C8F" w:rsidRPr="00CB5674">
        <w:rPr>
          <w:spacing w:val="-2"/>
        </w:rPr>
        <w:t xml:space="preserve"> </w:t>
      </w:r>
      <w:r w:rsidRPr="00CB5674">
        <w:t>s</w:t>
      </w:r>
      <w:r w:rsidRPr="00CB5674">
        <w:rPr>
          <w:spacing w:val="-1"/>
        </w:rPr>
        <w:t>hall</w:t>
      </w:r>
      <w:r w:rsidRPr="00CB5674">
        <w:t>:</w:t>
      </w:r>
    </w:p>
    <w:p w14:paraId="064D4D85" w14:textId="77777777" w:rsidR="00F11339" w:rsidRPr="00CB5674" w:rsidRDefault="00F11339">
      <w:pPr>
        <w:spacing w:before="9" w:line="110" w:lineRule="exact"/>
        <w:rPr>
          <w:sz w:val="11"/>
          <w:szCs w:val="11"/>
        </w:rPr>
      </w:pPr>
    </w:p>
    <w:p w14:paraId="5EA399BE" w14:textId="77777777" w:rsidR="00F11339" w:rsidRPr="00CB5674" w:rsidRDefault="00412B27" w:rsidP="004F6766">
      <w:pPr>
        <w:pStyle w:val="BodyText"/>
        <w:numPr>
          <w:ilvl w:val="2"/>
          <w:numId w:val="8"/>
        </w:numPr>
        <w:ind w:left="1560"/>
      </w:pPr>
      <w:r w:rsidRPr="00CB5674">
        <w:rPr>
          <w:spacing w:val="-1"/>
        </w:rPr>
        <w:t>p</w:t>
      </w:r>
      <w:r w:rsidRPr="00CB5674">
        <w:t>r</w:t>
      </w:r>
      <w:r w:rsidRPr="00CB5674">
        <w:rPr>
          <w:spacing w:val="-1"/>
        </w:rPr>
        <w:t>o</w:t>
      </w:r>
      <w:r w:rsidRPr="00CB5674">
        <w:rPr>
          <w:spacing w:val="-3"/>
        </w:rPr>
        <w:t>v</w:t>
      </w:r>
      <w:r w:rsidRPr="00CB5674">
        <w:rPr>
          <w:spacing w:val="-1"/>
        </w:rPr>
        <w:t>id</w:t>
      </w:r>
      <w:r w:rsidRPr="00CB5674">
        <w:t>e a c</w:t>
      </w:r>
      <w:r w:rsidRPr="00CB5674">
        <w:rPr>
          <w:spacing w:val="-1"/>
        </w:rPr>
        <w:t>op</w:t>
      </w:r>
      <w:r w:rsidRPr="00CB5674">
        <w:t>y</w:t>
      </w:r>
      <w:r w:rsidRPr="00CB5674">
        <w:rPr>
          <w:spacing w:val="-2"/>
        </w:rPr>
        <w:t xml:space="preserve"> </w:t>
      </w:r>
      <w:r w:rsidRPr="00CB5674">
        <w:rPr>
          <w:spacing w:val="-3"/>
        </w:rPr>
        <w:t>o</w:t>
      </w:r>
      <w:r w:rsidRPr="00CB5674">
        <w:t>f</w:t>
      </w:r>
      <w:r w:rsidRPr="00CB5674">
        <w:rPr>
          <w:spacing w:val="2"/>
        </w:rPr>
        <w:t xml:space="preserve"> </w:t>
      </w:r>
      <w:r w:rsidRPr="00CB5674">
        <w:rPr>
          <w:spacing w:val="1"/>
        </w:rPr>
        <w:t>t</w:t>
      </w:r>
      <w:r w:rsidRPr="00CB5674">
        <w:rPr>
          <w:spacing w:val="-1"/>
        </w:rPr>
        <w:t>h</w:t>
      </w:r>
      <w:r w:rsidRPr="00CB5674">
        <w:t>e</w:t>
      </w:r>
      <w:r w:rsidRPr="00CB5674">
        <w:rPr>
          <w:spacing w:val="-4"/>
        </w:rPr>
        <w:t xml:space="preserve"> </w:t>
      </w:r>
      <w:r w:rsidRPr="00CB5674">
        <w:rPr>
          <w:spacing w:val="-1"/>
        </w:rPr>
        <w:t>Pe</w:t>
      </w:r>
      <w:r w:rsidRPr="00CB5674">
        <w:rPr>
          <w:spacing w:val="-2"/>
        </w:rPr>
        <w:t>r</w:t>
      </w:r>
      <w:r w:rsidRPr="00CB5674">
        <w:rPr>
          <w:spacing w:val="3"/>
        </w:rPr>
        <w:t>f</w:t>
      </w:r>
      <w:r w:rsidRPr="00CB5674">
        <w:rPr>
          <w:spacing w:val="-1"/>
        </w:rPr>
        <w:t>o</w:t>
      </w:r>
      <w:r w:rsidRPr="00CB5674">
        <w:rPr>
          <w:spacing w:val="-2"/>
        </w:rPr>
        <w:t>r</w:t>
      </w:r>
      <w:r w:rsidRPr="00CB5674">
        <w:t>m</w:t>
      </w:r>
      <w:r w:rsidRPr="00CB5674">
        <w:rPr>
          <w:spacing w:val="-1"/>
        </w:rPr>
        <w:t>an</w:t>
      </w:r>
      <w:r w:rsidRPr="00CB5674">
        <w:t>ce</w:t>
      </w:r>
      <w:r w:rsidRPr="00CB5674">
        <w:rPr>
          <w:spacing w:val="-2"/>
        </w:rPr>
        <w:t xml:space="preserve"> </w:t>
      </w:r>
      <w:r w:rsidRPr="00CB5674">
        <w:rPr>
          <w:spacing w:val="-1"/>
        </w:rPr>
        <w:t>Repo</w:t>
      </w:r>
      <w:r w:rsidRPr="00CB5674">
        <w:rPr>
          <w:spacing w:val="-2"/>
        </w:rPr>
        <w:t>r</w:t>
      </w:r>
      <w:r w:rsidRPr="00CB5674">
        <w:t>t</w:t>
      </w:r>
      <w:r w:rsidRPr="00CB5674">
        <w:rPr>
          <w:spacing w:val="-1"/>
        </w:rPr>
        <w:t xml:space="preserve"> </w:t>
      </w:r>
      <w:r w:rsidRPr="00CB5674">
        <w:rPr>
          <w:spacing w:val="1"/>
        </w:rPr>
        <w:t>t</w:t>
      </w:r>
      <w:r w:rsidRPr="00CB5674">
        <w:t>o</w:t>
      </w:r>
      <w:r w:rsidRPr="00CB5674">
        <w:rPr>
          <w:spacing w:val="-2"/>
        </w:rPr>
        <w:t xml:space="preserve"> t</w:t>
      </w:r>
      <w:r w:rsidRPr="00CB5674">
        <w:rPr>
          <w:spacing w:val="-1"/>
        </w:rPr>
        <w:t>h</w:t>
      </w:r>
      <w:r w:rsidRPr="00CB5674">
        <w:t xml:space="preserve">e </w:t>
      </w:r>
      <w:r w:rsidRPr="00CB5674">
        <w:rPr>
          <w:spacing w:val="-1"/>
        </w:rPr>
        <w:t>Se</w:t>
      </w:r>
      <w:r w:rsidRPr="00CB5674">
        <w:t>r</w:t>
      </w:r>
      <w:r w:rsidRPr="00CB5674">
        <w:rPr>
          <w:spacing w:val="-3"/>
        </w:rPr>
        <w:t>v</w:t>
      </w:r>
      <w:r w:rsidRPr="00CB5674">
        <w:rPr>
          <w:spacing w:val="-2"/>
        </w:rPr>
        <w:t>i</w:t>
      </w:r>
      <w:r w:rsidRPr="00CB5674">
        <w:t xml:space="preserve">ce </w:t>
      </w:r>
      <w:r w:rsidRPr="00CB5674">
        <w:rPr>
          <w:spacing w:val="-1"/>
        </w:rPr>
        <w:t>P</w:t>
      </w:r>
      <w:r w:rsidRPr="00CB5674">
        <w:t>r</w:t>
      </w:r>
      <w:r w:rsidRPr="00CB5674">
        <w:rPr>
          <w:spacing w:val="-1"/>
        </w:rPr>
        <w:t>o</w:t>
      </w:r>
      <w:r w:rsidRPr="00CB5674">
        <w:rPr>
          <w:spacing w:val="-3"/>
        </w:rPr>
        <w:t>v</w:t>
      </w:r>
      <w:r w:rsidRPr="00CB5674">
        <w:rPr>
          <w:spacing w:val="-1"/>
        </w:rPr>
        <w:t>ide</w:t>
      </w:r>
      <w:r w:rsidRPr="00CB5674">
        <w:t>r;</w:t>
      </w:r>
      <w:r w:rsidRPr="00CB5674">
        <w:rPr>
          <w:spacing w:val="2"/>
        </w:rPr>
        <w:t xml:space="preserve"> </w:t>
      </w:r>
      <w:r w:rsidRPr="00CB5674">
        <w:rPr>
          <w:spacing w:val="-1"/>
        </w:rPr>
        <w:t>and</w:t>
      </w:r>
    </w:p>
    <w:p w14:paraId="454DF13A" w14:textId="77777777" w:rsidR="00F11339" w:rsidRPr="00CB5674" w:rsidRDefault="00F11339" w:rsidP="004F6766">
      <w:pPr>
        <w:spacing w:before="6" w:line="120" w:lineRule="exact"/>
        <w:ind w:left="1560" w:hanging="356"/>
        <w:rPr>
          <w:sz w:val="12"/>
          <w:szCs w:val="12"/>
        </w:rPr>
      </w:pPr>
    </w:p>
    <w:p w14:paraId="5A2C2ACA" w14:textId="762FE6CD" w:rsidR="00F11339" w:rsidRDefault="00412B27" w:rsidP="00966C8F">
      <w:pPr>
        <w:pStyle w:val="BodyText"/>
        <w:numPr>
          <w:ilvl w:val="2"/>
          <w:numId w:val="8"/>
        </w:numPr>
        <w:tabs>
          <w:tab w:val="left" w:pos="1948"/>
          <w:tab w:val="left" w:pos="3031"/>
          <w:tab w:val="left" w:pos="3683"/>
          <w:tab w:val="left" w:pos="4741"/>
          <w:tab w:val="left" w:pos="5275"/>
          <w:tab w:val="left" w:pos="5928"/>
          <w:tab w:val="left" w:pos="6765"/>
          <w:tab w:val="left" w:pos="7871"/>
          <w:tab w:val="left" w:pos="8865"/>
        </w:tabs>
        <w:spacing w:line="252" w:lineRule="exact"/>
        <w:ind w:left="1560" w:right="117"/>
        <w:rPr>
          <w:spacing w:val="-1"/>
        </w:rPr>
      </w:pPr>
      <w:bookmarkStart w:id="156" w:name="(b)_forward_the_original_to_the_GAO_Cont"/>
      <w:bookmarkEnd w:id="156"/>
      <w:r w:rsidRPr="00CB5674">
        <w:rPr>
          <w:spacing w:val="3"/>
        </w:rPr>
        <w:t>f</w:t>
      </w:r>
      <w:r w:rsidRPr="00CB5674">
        <w:rPr>
          <w:spacing w:val="-3"/>
        </w:rPr>
        <w:t>o</w:t>
      </w:r>
      <w:r w:rsidRPr="00CB5674">
        <w:t>r</w:t>
      </w:r>
      <w:r w:rsidRPr="00CB5674">
        <w:rPr>
          <w:spacing w:val="-4"/>
        </w:rPr>
        <w:t>w</w:t>
      </w:r>
      <w:r w:rsidRPr="00CB5674">
        <w:rPr>
          <w:spacing w:val="-1"/>
        </w:rPr>
        <w:t>a</w:t>
      </w:r>
      <w:r w:rsidRPr="00CB5674">
        <w:t>rd</w:t>
      </w:r>
      <w:r w:rsidR="004F6766" w:rsidRPr="00CB5674">
        <w:t xml:space="preserve"> </w:t>
      </w:r>
      <w:r w:rsidRPr="00CB5674">
        <w:rPr>
          <w:spacing w:val="1"/>
        </w:rPr>
        <w:t>t</w:t>
      </w:r>
      <w:r w:rsidRPr="00CB5674">
        <w:rPr>
          <w:spacing w:val="-1"/>
        </w:rPr>
        <w:t>h</w:t>
      </w:r>
      <w:r w:rsidRPr="00CB5674">
        <w:t>e</w:t>
      </w:r>
      <w:r w:rsidR="004F6766" w:rsidRPr="00CB5674">
        <w:t xml:space="preserve"> </w:t>
      </w:r>
      <w:r w:rsidRPr="00CB5674">
        <w:rPr>
          <w:spacing w:val="-1"/>
        </w:rPr>
        <w:t>o</w:t>
      </w:r>
      <w:r w:rsidRPr="00CB5674">
        <w:t>r</w:t>
      </w:r>
      <w:r w:rsidRPr="00CB5674">
        <w:rPr>
          <w:spacing w:val="-2"/>
        </w:rPr>
        <w:t>i</w:t>
      </w:r>
      <w:r w:rsidRPr="00CB5674">
        <w:rPr>
          <w:spacing w:val="2"/>
        </w:rPr>
        <w:t>g</w:t>
      </w:r>
      <w:r w:rsidRPr="00CB5674">
        <w:rPr>
          <w:spacing w:val="-1"/>
        </w:rPr>
        <w:t>ina</w:t>
      </w:r>
      <w:r w:rsidRPr="00CB5674">
        <w:t>l</w:t>
      </w:r>
      <w:r w:rsidR="004F6766" w:rsidRPr="00CB5674">
        <w:t xml:space="preserve"> </w:t>
      </w:r>
      <w:r w:rsidRPr="00CB5674">
        <w:rPr>
          <w:spacing w:val="1"/>
        </w:rPr>
        <w:t>t</w:t>
      </w:r>
      <w:r w:rsidRPr="00CB5674">
        <w:t>o</w:t>
      </w:r>
      <w:r w:rsidR="004F6766" w:rsidRPr="00CB5674">
        <w:t xml:space="preserve"> </w:t>
      </w:r>
      <w:r w:rsidR="007D654B" w:rsidRPr="00CB5674">
        <w:rPr>
          <w:spacing w:val="1"/>
        </w:rPr>
        <w:t>t</w:t>
      </w:r>
      <w:r w:rsidR="007D654B" w:rsidRPr="00CB5674">
        <w:rPr>
          <w:spacing w:val="-1"/>
        </w:rPr>
        <w:t>h</w:t>
      </w:r>
      <w:r w:rsidR="007D654B" w:rsidRPr="00CB5674">
        <w:t xml:space="preserve">e </w:t>
      </w:r>
      <w:r w:rsidR="007D654B" w:rsidRPr="00966C8F">
        <w:t>Director</w:t>
      </w:r>
      <w:r w:rsidR="00966C8F" w:rsidRPr="00AF2521">
        <w:rPr>
          <w:spacing w:val="-1"/>
        </w:rPr>
        <w:t xml:space="preserve"> HAA </w:t>
      </w:r>
      <w:r w:rsidR="00B90B3B">
        <w:rPr>
          <w:spacing w:val="-1"/>
        </w:rPr>
        <w:t xml:space="preserve"> at:</w:t>
      </w:r>
    </w:p>
    <w:p w14:paraId="6B7276B9" w14:textId="77777777" w:rsidR="00B90B3B" w:rsidRDefault="00B90B3B" w:rsidP="00B90B3B">
      <w:pPr>
        <w:pStyle w:val="BodyText"/>
        <w:tabs>
          <w:tab w:val="left" w:pos="1948"/>
          <w:tab w:val="left" w:pos="3031"/>
          <w:tab w:val="left" w:pos="3683"/>
          <w:tab w:val="left" w:pos="4741"/>
          <w:tab w:val="left" w:pos="5275"/>
          <w:tab w:val="left" w:pos="5928"/>
          <w:tab w:val="left" w:pos="6765"/>
          <w:tab w:val="left" w:pos="7871"/>
          <w:tab w:val="left" w:pos="8865"/>
        </w:tabs>
        <w:spacing w:line="252" w:lineRule="exact"/>
        <w:ind w:left="0" w:right="117"/>
        <w:rPr>
          <w:spacing w:val="-1"/>
        </w:rPr>
      </w:pPr>
      <w:r>
        <w:rPr>
          <w:spacing w:val="-1"/>
        </w:rPr>
        <w:t xml:space="preserve">                                </w:t>
      </w:r>
      <w:hyperlink r:id="rId15" w:history="1">
        <w:r w:rsidRPr="00B90B3B">
          <w:rPr>
            <w:rStyle w:val="Hyperlink"/>
            <w:rFonts w:cs="Arial"/>
          </w:rPr>
          <w:t>pwaheritage.prequal@finance.nsw.gov.au</w:t>
        </w:r>
      </w:hyperlink>
    </w:p>
    <w:p w14:paraId="21419444" w14:textId="77777777" w:rsidR="00B90B3B" w:rsidRPr="00AF2521" w:rsidRDefault="00B90B3B" w:rsidP="00B90B3B">
      <w:pPr>
        <w:pStyle w:val="BodyText"/>
        <w:tabs>
          <w:tab w:val="left" w:pos="1948"/>
          <w:tab w:val="left" w:pos="3031"/>
          <w:tab w:val="left" w:pos="3683"/>
          <w:tab w:val="left" w:pos="4741"/>
          <w:tab w:val="left" w:pos="5275"/>
          <w:tab w:val="left" w:pos="5928"/>
          <w:tab w:val="left" w:pos="6765"/>
          <w:tab w:val="left" w:pos="7871"/>
          <w:tab w:val="left" w:pos="8865"/>
        </w:tabs>
        <w:spacing w:line="252" w:lineRule="exact"/>
        <w:ind w:left="1560" w:right="117"/>
        <w:rPr>
          <w:spacing w:val="-1"/>
        </w:rPr>
      </w:pPr>
    </w:p>
    <w:p w14:paraId="6BE1AE52" w14:textId="77777777" w:rsidR="00F11339" w:rsidRPr="00AF2521" w:rsidRDefault="00F11339">
      <w:pPr>
        <w:spacing w:before="8" w:line="110" w:lineRule="exact"/>
        <w:rPr>
          <w:rFonts w:ascii="Arial" w:eastAsia="Arial" w:hAnsi="Arial"/>
          <w:spacing w:val="-1"/>
        </w:rPr>
      </w:pPr>
    </w:p>
    <w:p w14:paraId="4BE973C7" w14:textId="3941F0C1" w:rsidR="00F11339" w:rsidRPr="00AF2521" w:rsidRDefault="00412B27" w:rsidP="00966C8F">
      <w:pPr>
        <w:pStyle w:val="BodyText"/>
        <w:numPr>
          <w:ilvl w:val="1"/>
          <w:numId w:val="8"/>
        </w:numPr>
        <w:ind w:left="1207"/>
        <w:jc w:val="both"/>
        <w:rPr>
          <w:spacing w:val="-3"/>
        </w:rPr>
      </w:pPr>
      <w:bookmarkStart w:id="157" w:name="17.3_If_the_Service_Provider_disagrees_w"/>
      <w:bookmarkEnd w:id="157"/>
      <w:r w:rsidRPr="00CB5674">
        <w:rPr>
          <w:spacing w:val="-2"/>
        </w:rPr>
        <w:t>I</w:t>
      </w:r>
      <w:r w:rsidRPr="00CB5674">
        <w:t>f</w:t>
      </w:r>
      <w:r w:rsidRPr="00CB5674">
        <w:rPr>
          <w:spacing w:val="4"/>
        </w:rPr>
        <w:t xml:space="preserve"> </w:t>
      </w:r>
      <w:r w:rsidRPr="00CB5674">
        <w:rPr>
          <w:spacing w:val="1"/>
        </w:rPr>
        <w:t>t</w:t>
      </w:r>
      <w:r w:rsidRPr="00CB5674">
        <w:rPr>
          <w:spacing w:val="-1"/>
        </w:rPr>
        <w:t>h</w:t>
      </w:r>
      <w:r w:rsidRPr="00CB5674">
        <w:t>e</w:t>
      </w:r>
      <w:r w:rsidRPr="00CB5674">
        <w:rPr>
          <w:spacing w:val="3"/>
        </w:rPr>
        <w:t xml:space="preserve"> </w:t>
      </w:r>
      <w:r w:rsidRPr="00CB5674">
        <w:rPr>
          <w:spacing w:val="-1"/>
        </w:rPr>
        <w:t>Se</w:t>
      </w:r>
      <w:r w:rsidRPr="00CB5674">
        <w:t>r</w:t>
      </w:r>
      <w:r w:rsidRPr="00CB5674">
        <w:rPr>
          <w:spacing w:val="-3"/>
        </w:rPr>
        <w:t>v</w:t>
      </w:r>
      <w:r w:rsidRPr="00CB5674">
        <w:rPr>
          <w:spacing w:val="-1"/>
        </w:rPr>
        <w:t>ic</w:t>
      </w:r>
      <w:r w:rsidRPr="00CB5674">
        <w:t>e</w:t>
      </w:r>
      <w:r w:rsidRPr="00CB5674">
        <w:rPr>
          <w:spacing w:val="3"/>
        </w:rPr>
        <w:t xml:space="preserve"> </w:t>
      </w:r>
      <w:r w:rsidRPr="00CB5674">
        <w:rPr>
          <w:spacing w:val="-1"/>
        </w:rPr>
        <w:t>P</w:t>
      </w:r>
      <w:r w:rsidRPr="00CB5674">
        <w:t>r</w:t>
      </w:r>
      <w:r w:rsidRPr="00CB5674">
        <w:rPr>
          <w:spacing w:val="-1"/>
        </w:rPr>
        <w:t>o</w:t>
      </w:r>
      <w:r w:rsidRPr="00CB5674">
        <w:rPr>
          <w:spacing w:val="-3"/>
        </w:rPr>
        <w:t>v</w:t>
      </w:r>
      <w:r w:rsidRPr="00CB5674">
        <w:rPr>
          <w:spacing w:val="-1"/>
        </w:rPr>
        <w:t>ide</w:t>
      </w:r>
      <w:r w:rsidRPr="00CB5674">
        <w:t>r</w:t>
      </w:r>
      <w:r w:rsidRPr="00CB5674">
        <w:rPr>
          <w:spacing w:val="4"/>
        </w:rPr>
        <w:t xml:space="preserve"> </w:t>
      </w:r>
      <w:r w:rsidRPr="00CB5674">
        <w:rPr>
          <w:spacing w:val="-1"/>
        </w:rPr>
        <w:t>d</w:t>
      </w:r>
      <w:r w:rsidRPr="00CB5674">
        <w:rPr>
          <w:spacing w:val="1"/>
        </w:rPr>
        <w:t>i</w:t>
      </w:r>
      <w:r w:rsidRPr="00CB5674">
        <w:t>s</w:t>
      </w:r>
      <w:r w:rsidRPr="00CB5674">
        <w:rPr>
          <w:spacing w:val="-1"/>
        </w:rPr>
        <w:t>ag</w:t>
      </w:r>
      <w:r w:rsidRPr="00CB5674">
        <w:t>r</w:t>
      </w:r>
      <w:r w:rsidRPr="00CB5674">
        <w:rPr>
          <w:spacing w:val="-1"/>
        </w:rPr>
        <w:t>ee</w:t>
      </w:r>
      <w:r w:rsidRPr="00CB5674">
        <w:t>s</w:t>
      </w:r>
      <w:r w:rsidRPr="00CB5674">
        <w:rPr>
          <w:spacing w:val="3"/>
        </w:rPr>
        <w:t xml:space="preserve"> </w:t>
      </w:r>
      <w:r w:rsidRPr="00CB5674">
        <w:rPr>
          <w:spacing w:val="-4"/>
        </w:rPr>
        <w:t>w</w:t>
      </w:r>
      <w:r w:rsidRPr="00CB5674">
        <w:rPr>
          <w:spacing w:val="-1"/>
        </w:rPr>
        <w:t>i</w:t>
      </w:r>
      <w:r w:rsidRPr="00CB5674">
        <w:rPr>
          <w:spacing w:val="1"/>
        </w:rPr>
        <w:t>t</w:t>
      </w:r>
      <w:r w:rsidRPr="00CB5674">
        <w:t>h</w:t>
      </w:r>
      <w:r w:rsidRPr="00CB5674">
        <w:rPr>
          <w:spacing w:val="3"/>
        </w:rPr>
        <w:t xml:space="preserve"> </w:t>
      </w:r>
      <w:r w:rsidRPr="00CB5674">
        <w:rPr>
          <w:spacing w:val="1"/>
        </w:rPr>
        <w:t>t</w:t>
      </w:r>
      <w:r w:rsidRPr="00CB5674">
        <w:rPr>
          <w:spacing w:val="-1"/>
        </w:rPr>
        <w:t>h</w:t>
      </w:r>
      <w:r w:rsidRPr="00CB5674">
        <w:t>e</w:t>
      </w:r>
      <w:r w:rsidRPr="00CB5674">
        <w:rPr>
          <w:spacing w:val="3"/>
        </w:rPr>
        <w:t xml:space="preserve"> </w:t>
      </w:r>
      <w:r w:rsidRPr="00CB5674">
        <w:rPr>
          <w:spacing w:val="-1"/>
        </w:rPr>
        <w:t>Pe</w:t>
      </w:r>
      <w:r w:rsidRPr="00CB5674">
        <w:rPr>
          <w:spacing w:val="-2"/>
        </w:rPr>
        <w:t>r</w:t>
      </w:r>
      <w:r w:rsidRPr="00CB5674">
        <w:rPr>
          <w:spacing w:val="3"/>
        </w:rPr>
        <w:t>f</w:t>
      </w:r>
      <w:r w:rsidRPr="00CB5674">
        <w:rPr>
          <w:spacing w:val="-3"/>
        </w:rPr>
        <w:t>o</w:t>
      </w:r>
      <w:r w:rsidRPr="00CB5674">
        <w:rPr>
          <w:spacing w:val="-2"/>
        </w:rPr>
        <w:t>r</w:t>
      </w:r>
      <w:r w:rsidRPr="00CB5674">
        <w:t>m</w:t>
      </w:r>
      <w:r w:rsidRPr="00CB5674">
        <w:rPr>
          <w:spacing w:val="-1"/>
        </w:rPr>
        <w:t>anc</w:t>
      </w:r>
      <w:r w:rsidRPr="00CB5674">
        <w:t>e</w:t>
      </w:r>
      <w:r w:rsidRPr="00CB5674">
        <w:rPr>
          <w:spacing w:val="3"/>
        </w:rPr>
        <w:t xml:space="preserve"> </w:t>
      </w:r>
      <w:r w:rsidRPr="00CB5674">
        <w:rPr>
          <w:spacing w:val="-1"/>
        </w:rPr>
        <w:t>Repo</w:t>
      </w:r>
      <w:r w:rsidRPr="00CB5674">
        <w:rPr>
          <w:spacing w:val="-2"/>
        </w:rPr>
        <w:t>r</w:t>
      </w:r>
      <w:r w:rsidRPr="00CB5674">
        <w:rPr>
          <w:spacing w:val="1"/>
        </w:rPr>
        <w:t>t</w:t>
      </w:r>
      <w:r w:rsidRPr="00CB5674">
        <w:t>,</w:t>
      </w:r>
      <w:r w:rsidRPr="00CB5674">
        <w:rPr>
          <w:spacing w:val="2"/>
        </w:rPr>
        <w:t xml:space="preserve"> </w:t>
      </w:r>
      <w:r w:rsidR="00966C8F">
        <w:rPr>
          <w:spacing w:val="1"/>
        </w:rPr>
        <w:t>HAA</w:t>
      </w:r>
      <w:r w:rsidR="00966C8F" w:rsidRPr="00CB5674">
        <w:rPr>
          <w:spacing w:val="4"/>
        </w:rPr>
        <w:t xml:space="preserve"> </w:t>
      </w:r>
      <w:r w:rsidRPr="00CB5674">
        <w:rPr>
          <w:spacing w:val="-1"/>
        </w:rPr>
        <w:t>an</w:t>
      </w:r>
      <w:r w:rsidRPr="00CB5674">
        <w:t xml:space="preserve">d </w:t>
      </w:r>
      <w:r w:rsidRPr="00CB5674">
        <w:rPr>
          <w:spacing w:val="1"/>
        </w:rPr>
        <w:t>t</w:t>
      </w:r>
      <w:r w:rsidRPr="00CB5674">
        <w:rPr>
          <w:spacing w:val="-1"/>
        </w:rPr>
        <w:t>he Se</w:t>
      </w:r>
      <w:r w:rsidRPr="00CB5674">
        <w:t>r</w:t>
      </w:r>
      <w:r w:rsidRPr="00CB5674">
        <w:rPr>
          <w:spacing w:val="-3"/>
        </w:rPr>
        <w:t>v</w:t>
      </w:r>
      <w:r w:rsidRPr="00CB5674">
        <w:rPr>
          <w:spacing w:val="-1"/>
        </w:rPr>
        <w:t>i</w:t>
      </w:r>
      <w:r w:rsidRPr="00CB5674">
        <w:t>ce</w:t>
      </w:r>
      <w:r w:rsidRPr="00CB5674">
        <w:rPr>
          <w:spacing w:val="3"/>
        </w:rPr>
        <w:t xml:space="preserve"> </w:t>
      </w:r>
      <w:r w:rsidRPr="00CB5674">
        <w:rPr>
          <w:spacing w:val="-1"/>
        </w:rPr>
        <w:t>P</w:t>
      </w:r>
      <w:r w:rsidRPr="00CB5674">
        <w:t>r</w:t>
      </w:r>
      <w:r w:rsidRPr="00CB5674">
        <w:rPr>
          <w:spacing w:val="-1"/>
        </w:rPr>
        <w:t>o</w:t>
      </w:r>
      <w:r w:rsidRPr="00CB5674">
        <w:rPr>
          <w:spacing w:val="-3"/>
        </w:rPr>
        <w:t>v</w:t>
      </w:r>
      <w:r w:rsidRPr="00CB5674">
        <w:rPr>
          <w:spacing w:val="-2"/>
        </w:rPr>
        <w:t>i</w:t>
      </w:r>
      <w:r w:rsidRPr="00CB5674">
        <w:rPr>
          <w:spacing w:val="-1"/>
        </w:rPr>
        <w:t>de</w:t>
      </w:r>
      <w:r w:rsidRPr="00CB5674">
        <w:t>r</w:t>
      </w:r>
      <w:r w:rsidRPr="00CB5674">
        <w:rPr>
          <w:spacing w:val="4"/>
        </w:rPr>
        <w:t xml:space="preserve"> </w:t>
      </w:r>
      <w:r w:rsidRPr="00CB5674">
        <w:t>m</w:t>
      </w:r>
      <w:r w:rsidRPr="00CB5674">
        <w:rPr>
          <w:spacing w:val="-1"/>
        </w:rPr>
        <w:t>u</w:t>
      </w:r>
      <w:r w:rsidRPr="00CB5674">
        <w:t>st</w:t>
      </w:r>
      <w:r w:rsidRPr="00CB5674">
        <w:rPr>
          <w:spacing w:val="4"/>
        </w:rPr>
        <w:t xml:space="preserve"> </w:t>
      </w:r>
      <w:r w:rsidRPr="00CB5674">
        <w:rPr>
          <w:spacing w:val="-1"/>
        </w:rPr>
        <w:t>a</w:t>
      </w:r>
      <w:r w:rsidRPr="00CB5674">
        <w:rPr>
          <w:spacing w:val="-2"/>
        </w:rPr>
        <w:t>t</w:t>
      </w:r>
      <w:r w:rsidRPr="00CB5674">
        <w:rPr>
          <w:spacing w:val="1"/>
        </w:rPr>
        <w:t>t</w:t>
      </w:r>
      <w:r w:rsidRPr="00CB5674">
        <w:rPr>
          <w:spacing w:val="-1"/>
        </w:rPr>
        <w:t>e</w:t>
      </w:r>
      <w:r w:rsidRPr="00CB5674">
        <w:t>m</w:t>
      </w:r>
      <w:r w:rsidRPr="00CB5674">
        <w:rPr>
          <w:spacing w:val="-3"/>
        </w:rPr>
        <w:t>p</w:t>
      </w:r>
      <w:r w:rsidRPr="00CB5674">
        <w:t>t</w:t>
      </w:r>
      <w:r w:rsidRPr="00CB5674">
        <w:rPr>
          <w:spacing w:val="4"/>
        </w:rPr>
        <w:t xml:space="preserve"> </w:t>
      </w:r>
      <w:r w:rsidRPr="00CB5674">
        <w:rPr>
          <w:spacing w:val="1"/>
        </w:rPr>
        <w:t>t</w:t>
      </w:r>
      <w:r w:rsidRPr="00CB5674">
        <w:t>o r</w:t>
      </w:r>
      <w:r w:rsidRPr="00CB5674">
        <w:rPr>
          <w:spacing w:val="-1"/>
        </w:rPr>
        <w:t>e</w:t>
      </w:r>
      <w:r w:rsidRPr="00CB5674">
        <w:t>s</w:t>
      </w:r>
      <w:r w:rsidRPr="00CB5674">
        <w:rPr>
          <w:spacing w:val="-1"/>
        </w:rPr>
        <w:t>ol</w:t>
      </w:r>
      <w:r w:rsidRPr="00CB5674">
        <w:rPr>
          <w:spacing w:val="-3"/>
        </w:rPr>
        <w:t>v</w:t>
      </w:r>
      <w:r w:rsidRPr="00CB5674">
        <w:t>e</w:t>
      </w:r>
      <w:r w:rsidRPr="00CB5674">
        <w:rPr>
          <w:spacing w:val="3"/>
        </w:rPr>
        <w:t xml:space="preserve"> </w:t>
      </w:r>
      <w:r w:rsidRPr="00CB5674">
        <w:rPr>
          <w:spacing w:val="1"/>
        </w:rPr>
        <w:t>t</w:t>
      </w:r>
      <w:r w:rsidRPr="00CB5674">
        <w:rPr>
          <w:spacing w:val="-1"/>
        </w:rPr>
        <w:t>h</w:t>
      </w:r>
      <w:r w:rsidRPr="00CB5674">
        <w:t>e</w:t>
      </w:r>
      <w:r w:rsidRPr="00CB5674">
        <w:rPr>
          <w:spacing w:val="3"/>
        </w:rPr>
        <w:t xml:space="preserve"> </w:t>
      </w:r>
      <w:r w:rsidRPr="00CB5674">
        <w:rPr>
          <w:spacing w:val="-1"/>
        </w:rPr>
        <w:t>di</w:t>
      </w:r>
      <w:r w:rsidRPr="00CB5674">
        <w:t>s</w:t>
      </w:r>
      <w:r w:rsidRPr="00CB5674">
        <w:rPr>
          <w:spacing w:val="-1"/>
        </w:rPr>
        <w:t>a</w:t>
      </w:r>
      <w:r w:rsidRPr="00CB5674">
        <w:rPr>
          <w:spacing w:val="2"/>
        </w:rPr>
        <w:t>g</w:t>
      </w:r>
      <w:r w:rsidRPr="00CB5674">
        <w:rPr>
          <w:spacing w:val="-2"/>
        </w:rPr>
        <w:t>r</w:t>
      </w:r>
      <w:r w:rsidRPr="00CB5674">
        <w:rPr>
          <w:spacing w:val="-1"/>
        </w:rPr>
        <w:t>ee</w:t>
      </w:r>
      <w:r w:rsidRPr="00CB5674">
        <w:t>m</w:t>
      </w:r>
      <w:r w:rsidRPr="00CB5674">
        <w:rPr>
          <w:spacing w:val="-1"/>
        </w:rPr>
        <w:t>e</w:t>
      </w:r>
      <w:r w:rsidRPr="00CB5674">
        <w:rPr>
          <w:spacing w:val="-3"/>
        </w:rPr>
        <w:t>n</w:t>
      </w:r>
      <w:r w:rsidRPr="00CB5674">
        <w:t>t</w:t>
      </w:r>
      <w:r w:rsidRPr="00CB5674">
        <w:rPr>
          <w:spacing w:val="4"/>
        </w:rPr>
        <w:t xml:space="preserve"> </w:t>
      </w:r>
      <w:r w:rsidRPr="00CB5674">
        <w:rPr>
          <w:spacing w:val="-1"/>
        </w:rPr>
        <w:t>i</w:t>
      </w:r>
      <w:r w:rsidRPr="00CB5674">
        <w:t>n</w:t>
      </w:r>
      <w:r w:rsidRPr="00CB5674">
        <w:rPr>
          <w:spacing w:val="3"/>
        </w:rPr>
        <w:t xml:space="preserve"> </w:t>
      </w:r>
      <w:r w:rsidRPr="00CB5674">
        <w:rPr>
          <w:spacing w:val="1"/>
        </w:rPr>
        <w:t>t</w:t>
      </w:r>
      <w:r w:rsidRPr="00CB5674">
        <w:rPr>
          <w:spacing w:val="-1"/>
        </w:rPr>
        <w:t>h</w:t>
      </w:r>
      <w:r w:rsidRPr="00CB5674">
        <w:t xml:space="preserve">e </w:t>
      </w:r>
      <w:r w:rsidRPr="00CB5674">
        <w:rPr>
          <w:spacing w:val="3"/>
        </w:rPr>
        <w:t>f</w:t>
      </w:r>
      <w:r w:rsidRPr="00CB5674">
        <w:rPr>
          <w:spacing w:val="-4"/>
        </w:rPr>
        <w:t>i</w:t>
      </w:r>
      <w:r w:rsidRPr="00CB5674">
        <w:t>rst</w:t>
      </w:r>
      <w:r w:rsidRPr="00CB5674">
        <w:rPr>
          <w:spacing w:val="4"/>
        </w:rPr>
        <w:t xml:space="preserve"> </w:t>
      </w:r>
      <w:r w:rsidRPr="00CB5674">
        <w:rPr>
          <w:spacing w:val="-1"/>
        </w:rPr>
        <w:t>in</w:t>
      </w:r>
      <w:r w:rsidRPr="00CB5674">
        <w:rPr>
          <w:spacing w:val="-3"/>
        </w:rPr>
        <w:t>s</w:t>
      </w:r>
      <w:r w:rsidRPr="00CB5674">
        <w:rPr>
          <w:spacing w:val="-2"/>
        </w:rPr>
        <w:t>t</w:t>
      </w:r>
      <w:r w:rsidRPr="00CB5674">
        <w:rPr>
          <w:spacing w:val="-1"/>
        </w:rPr>
        <w:t>an</w:t>
      </w:r>
      <w:r w:rsidRPr="00CB5674">
        <w:t>c</w:t>
      </w:r>
      <w:r w:rsidRPr="00CB5674">
        <w:rPr>
          <w:spacing w:val="-3"/>
        </w:rPr>
        <w:t>e</w:t>
      </w:r>
      <w:r w:rsidR="00F3002E" w:rsidRPr="00F3002E">
        <w:rPr>
          <w:spacing w:val="-2"/>
        </w:rPr>
        <w:t xml:space="preserve"> </w:t>
      </w:r>
      <w:r w:rsidR="00F3002E">
        <w:rPr>
          <w:spacing w:val="-2"/>
        </w:rPr>
        <w:t>with the engaging Agency</w:t>
      </w:r>
      <w:r w:rsidRPr="00CB5674">
        <w:t xml:space="preserve">. </w:t>
      </w:r>
      <w:r w:rsidRPr="00CB5674">
        <w:rPr>
          <w:spacing w:val="-1"/>
        </w:rPr>
        <w:t>Foll</w:t>
      </w:r>
      <w:r w:rsidRPr="00CB5674">
        <w:rPr>
          <w:spacing w:val="2"/>
        </w:rPr>
        <w:t>o</w:t>
      </w:r>
      <w:r w:rsidRPr="00CB5674">
        <w:rPr>
          <w:spacing w:val="-4"/>
        </w:rPr>
        <w:t>w</w:t>
      </w:r>
      <w:r w:rsidRPr="00CB5674">
        <w:rPr>
          <w:spacing w:val="-2"/>
        </w:rPr>
        <w:t>i</w:t>
      </w:r>
      <w:r w:rsidRPr="00CB5674">
        <w:rPr>
          <w:spacing w:val="-1"/>
        </w:rPr>
        <w:t>n</w:t>
      </w:r>
      <w:r w:rsidRPr="00CB5674">
        <w:t>g</w:t>
      </w:r>
      <w:r w:rsidRPr="00CB5674">
        <w:rPr>
          <w:spacing w:val="60"/>
        </w:rPr>
        <w:t xml:space="preserve"> </w:t>
      </w:r>
      <w:r w:rsidRPr="00CB5674">
        <w:rPr>
          <w:spacing w:val="-1"/>
        </w:rPr>
        <w:t>a</w:t>
      </w:r>
      <w:r w:rsidRPr="00CB5674">
        <w:t>n</w:t>
      </w:r>
      <w:r w:rsidRPr="00CB5674">
        <w:rPr>
          <w:spacing w:val="58"/>
        </w:rPr>
        <w:t xml:space="preserve"> </w:t>
      </w:r>
      <w:r w:rsidRPr="00CB5674">
        <w:rPr>
          <w:spacing w:val="-1"/>
        </w:rPr>
        <w:t>un</w:t>
      </w:r>
      <w:r w:rsidRPr="00CB5674">
        <w:t>s</w:t>
      </w:r>
      <w:r w:rsidRPr="00CB5674">
        <w:rPr>
          <w:spacing w:val="-1"/>
        </w:rPr>
        <w:t>u</w:t>
      </w:r>
      <w:r w:rsidRPr="00CB5674">
        <w:t>cc</w:t>
      </w:r>
      <w:r w:rsidRPr="00CB5674">
        <w:rPr>
          <w:spacing w:val="-1"/>
        </w:rPr>
        <w:t>e</w:t>
      </w:r>
      <w:r w:rsidRPr="00CB5674">
        <w:t>ss</w:t>
      </w:r>
      <w:r w:rsidRPr="00CB5674">
        <w:rPr>
          <w:spacing w:val="1"/>
        </w:rPr>
        <w:t>f</w:t>
      </w:r>
      <w:r w:rsidRPr="00CB5674">
        <w:rPr>
          <w:spacing w:val="-1"/>
        </w:rPr>
        <w:t>u</w:t>
      </w:r>
      <w:r w:rsidRPr="00CB5674">
        <w:t>l</w:t>
      </w:r>
      <w:r w:rsidRPr="00CB5674">
        <w:rPr>
          <w:spacing w:val="57"/>
        </w:rPr>
        <w:t xml:space="preserve"> </w:t>
      </w:r>
      <w:r w:rsidRPr="00CB5674">
        <w:rPr>
          <w:spacing w:val="-1"/>
        </w:rPr>
        <w:t>a</w:t>
      </w:r>
      <w:r w:rsidRPr="00CB5674">
        <w:rPr>
          <w:spacing w:val="1"/>
        </w:rPr>
        <w:t>tt</w:t>
      </w:r>
      <w:r w:rsidRPr="00CB5674">
        <w:rPr>
          <w:spacing w:val="-1"/>
        </w:rPr>
        <w:t>e</w:t>
      </w:r>
      <w:r w:rsidRPr="00CB5674">
        <w:t>m</w:t>
      </w:r>
      <w:r w:rsidRPr="00CB5674">
        <w:rPr>
          <w:spacing w:val="-3"/>
        </w:rPr>
        <w:t>p</w:t>
      </w:r>
      <w:r w:rsidRPr="00CB5674">
        <w:t>t</w:t>
      </w:r>
      <w:r w:rsidRPr="00CB5674">
        <w:rPr>
          <w:spacing w:val="59"/>
        </w:rPr>
        <w:t xml:space="preserve"> </w:t>
      </w:r>
      <w:r w:rsidRPr="00CB5674">
        <w:rPr>
          <w:spacing w:val="1"/>
        </w:rPr>
        <w:t>t</w:t>
      </w:r>
      <w:r w:rsidRPr="00CB5674">
        <w:t>o</w:t>
      </w:r>
      <w:r w:rsidRPr="00CB5674">
        <w:rPr>
          <w:spacing w:val="58"/>
        </w:rPr>
        <w:t xml:space="preserve"> </w:t>
      </w:r>
      <w:r w:rsidRPr="00CB5674">
        <w:t>r</w:t>
      </w:r>
      <w:r w:rsidRPr="00CB5674">
        <w:rPr>
          <w:spacing w:val="-1"/>
        </w:rPr>
        <w:t>e</w:t>
      </w:r>
      <w:r w:rsidRPr="00CB5674">
        <w:t>s</w:t>
      </w:r>
      <w:r w:rsidRPr="00CB5674">
        <w:rPr>
          <w:spacing w:val="-1"/>
        </w:rPr>
        <w:t>ol</w:t>
      </w:r>
      <w:r w:rsidRPr="00CB5674">
        <w:rPr>
          <w:spacing w:val="-3"/>
        </w:rPr>
        <w:t>v</w:t>
      </w:r>
      <w:r w:rsidRPr="00CB5674">
        <w:t>e</w:t>
      </w:r>
      <w:r w:rsidRPr="00CB5674">
        <w:rPr>
          <w:spacing w:val="58"/>
        </w:rPr>
        <w:t xml:space="preserve"> </w:t>
      </w:r>
      <w:r w:rsidR="00F3002E">
        <w:t xml:space="preserve">the </w:t>
      </w:r>
      <w:r w:rsidRPr="00CB5674">
        <w:rPr>
          <w:spacing w:val="-1"/>
        </w:rPr>
        <w:t>d</w:t>
      </w:r>
      <w:r w:rsidRPr="00CB5674">
        <w:rPr>
          <w:spacing w:val="-2"/>
        </w:rPr>
        <w:t>i</w:t>
      </w:r>
      <w:r w:rsidRPr="00CB5674">
        <w:t>s</w:t>
      </w:r>
      <w:r w:rsidRPr="00CB5674">
        <w:rPr>
          <w:spacing w:val="-1"/>
        </w:rPr>
        <w:t>a</w:t>
      </w:r>
      <w:r w:rsidRPr="00CB5674">
        <w:rPr>
          <w:spacing w:val="2"/>
        </w:rPr>
        <w:t>g</w:t>
      </w:r>
      <w:r w:rsidRPr="00CB5674">
        <w:t>r</w:t>
      </w:r>
      <w:r w:rsidRPr="00CB5674">
        <w:rPr>
          <w:spacing w:val="-1"/>
        </w:rPr>
        <w:t>e</w:t>
      </w:r>
      <w:r w:rsidRPr="00CB5674">
        <w:rPr>
          <w:spacing w:val="-3"/>
        </w:rPr>
        <w:t>e</w:t>
      </w:r>
      <w:r w:rsidRPr="00CB5674">
        <w:t>m</w:t>
      </w:r>
      <w:r w:rsidRPr="00CB5674">
        <w:rPr>
          <w:spacing w:val="-1"/>
        </w:rPr>
        <w:t>en</w:t>
      </w:r>
      <w:r w:rsidRPr="00CB5674">
        <w:rPr>
          <w:spacing w:val="-2"/>
        </w:rPr>
        <w:t>t</w:t>
      </w:r>
      <w:r w:rsidRPr="00CB5674">
        <w:t>,</w:t>
      </w:r>
      <w:r w:rsidRPr="00CB5674">
        <w:rPr>
          <w:spacing w:val="59"/>
        </w:rPr>
        <w:t xml:space="preserve"> </w:t>
      </w:r>
      <w:r w:rsidRPr="00CB5674">
        <w:rPr>
          <w:spacing w:val="1"/>
        </w:rPr>
        <w:t>t</w:t>
      </w:r>
      <w:r w:rsidRPr="00CB5674">
        <w:rPr>
          <w:spacing w:val="-1"/>
        </w:rPr>
        <w:t>h</w:t>
      </w:r>
      <w:r w:rsidRPr="00CB5674">
        <w:t>e</w:t>
      </w:r>
      <w:r w:rsidRPr="00CB5674">
        <w:rPr>
          <w:spacing w:val="58"/>
        </w:rPr>
        <w:t xml:space="preserve"> </w:t>
      </w:r>
      <w:r w:rsidRPr="00CB5674">
        <w:rPr>
          <w:spacing w:val="-1"/>
        </w:rPr>
        <w:t>Se</w:t>
      </w:r>
      <w:r w:rsidRPr="00CB5674">
        <w:t>r</w:t>
      </w:r>
      <w:r w:rsidRPr="00CB5674">
        <w:rPr>
          <w:spacing w:val="-3"/>
        </w:rPr>
        <w:t>v</w:t>
      </w:r>
      <w:r w:rsidRPr="00CB5674">
        <w:rPr>
          <w:spacing w:val="-1"/>
        </w:rPr>
        <w:t>i</w:t>
      </w:r>
      <w:r w:rsidRPr="00CB5674">
        <w:t xml:space="preserve">ce </w:t>
      </w:r>
      <w:r w:rsidRPr="00CB5674">
        <w:rPr>
          <w:spacing w:val="-1"/>
        </w:rPr>
        <w:t>P</w:t>
      </w:r>
      <w:r w:rsidRPr="00CB5674">
        <w:t>r</w:t>
      </w:r>
      <w:r w:rsidRPr="00CB5674">
        <w:rPr>
          <w:spacing w:val="-1"/>
        </w:rPr>
        <w:t>o</w:t>
      </w:r>
      <w:r w:rsidRPr="00CB5674">
        <w:rPr>
          <w:spacing w:val="-3"/>
        </w:rPr>
        <w:t>v</w:t>
      </w:r>
      <w:r w:rsidRPr="00CB5674">
        <w:rPr>
          <w:spacing w:val="-1"/>
        </w:rPr>
        <w:t>ide</w:t>
      </w:r>
      <w:r w:rsidRPr="00CB5674">
        <w:t>r</w:t>
      </w:r>
      <w:r w:rsidRPr="00CB5674">
        <w:rPr>
          <w:spacing w:val="15"/>
        </w:rPr>
        <w:t xml:space="preserve"> </w:t>
      </w:r>
      <w:r w:rsidRPr="00CB5674">
        <w:t>m</w:t>
      </w:r>
      <w:r w:rsidRPr="00CB5674">
        <w:rPr>
          <w:spacing w:val="-1"/>
        </w:rPr>
        <w:t>a</w:t>
      </w:r>
      <w:r w:rsidRPr="00CB5674">
        <w:t>y</w:t>
      </w:r>
      <w:r w:rsidRPr="00CB5674">
        <w:rPr>
          <w:spacing w:val="12"/>
        </w:rPr>
        <w:t xml:space="preserve"> </w:t>
      </w:r>
      <w:r w:rsidRPr="00CB5674">
        <w:t>r</w:t>
      </w:r>
      <w:r w:rsidRPr="00CB5674">
        <w:rPr>
          <w:spacing w:val="-3"/>
        </w:rPr>
        <w:t>e</w:t>
      </w:r>
      <w:r w:rsidRPr="00CB5674">
        <w:rPr>
          <w:spacing w:val="3"/>
        </w:rPr>
        <w:t>f</w:t>
      </w:r>
      <w:r w:rsidRPr="00CB5674">
        <w:rPr>
          <w:spacing w:val="-3"/>
        </w:rPr>
        <w:t>e</w:t>
      </w:r>
      <w:r w:rsidRPr="00CB5674">
        <w:t>r</w:t>
      </w:r>
      <w:r w:rsidRPr="00CB5674">
        <w:rPr>
          <w:spacing w:val="12"/>
        </w:rPr>
        <w:t xml:space="preserve"> </w:t>
      </w:r>
      <w:r w:rsidRPr="00CB5674">
        <w:rPr>
          <w:spacing w:val="1"/>
        </w:rPr>
        <w:t>t</w:t>
      </w:r>
      <w:r w:rsidRPr="00CB5674">
        <w:rPr>
          <w:spacing w:val="-1"/>
        </w:rPr>
        <w:t>h</w:t>
      </w:r>
      <w:r w:rsidRPr="00CB5674">
        <w:t>e</w:t>
      </w:r>
      <w:r w:rsidRPr="007101DD">
        <w:rPr>
          <w:spacing w:val="11"/>
        </w:rPr>
        <w:t xml:space="preserve"> </w:t>
      </w:r>
      <w:r w:rsidRPr="007101DD">
        <w:rPr>
          <w:spacing w:val="-1"/>
        </w:rPr>
        <w:t>Pe</w:t>
      </w:r>
      <w:r w:rsidRPr="007101DD">
        <w:rPr>
          <w:spacing w:val="-2"/>
        </w:rPr>
        <w:t>r</w:t>
      </w:r>
      <w:r w:rsidRPr="007101DD">
        <w:rPr>
          <w:spacing w:val="3"/>
        </w:rPr>
        <w:t>f</w:t>
      </w:r>
      <w:r w:rsidRPr="007101DD">
        <w:rPr>
          <w:spacing w:val="-3"/>
        </w:rPr>
        <w:t>o</w:t>
      </w:r>
      <w:r w:rsidRPr="007101DD">
        <w:t>rm</w:t>
      </w:r>
      <w:r w:rsidRPr="007101DD">
        <w:rPr>
          <w:spacing w:val="-1"/>
        </w:rPr>
        <w:t>a</w:t>
      </w:r>
      <w:r w:rsidRPr="007101DD">
        <w:rPr>
          <w:spacing w:val="-3"/>
        </w:rPr>
        <w:t>n</w:t>
      </w:r>
      <w:r w:rsidRPr="007101DD">
        <w:t>ce</w:t>
      </w:r>
      <w:r w:rsidRPr="007101DD">
        <w:rPr>
          <w:spacing w:val="14"/>
        </w:rPr>
        <w:t xml:space="preserve"> </w:t>
      </w:r>
      <w:r w:rsidRPr="007101DD">
        <w:rPr>
          <w:spacing w:val="-1"/>
        </w:rPr>
        <w:t>Repo</w:t>
      </w:r>
      <w:r w:rsidRPr="007101DD">
        <w:rPr>
          <w:spacing w:val="-2"/>
        </w:rPr>
        <w:t>r</w:t>
      </w:r>
      <w:r w:rsidRPr="007101DD">
        <w:rPr>
          <w:spacing w:val="1"/>
        </w:rPr>
        <w:t>t</w:t>
      </w:r>
      <w:r w:rsidRPr="007101DD">
        <w:t>,</w:t>
      </w:r>
      <w:r w:rsidRPr="007101DD">
        <w:rPr>
          <w:spacing w:val="10"/>
        </w:rPr>
        <w:t xml:space="preserve"> </w:t>
      </w:r>
      <w:r w:rsidRPr="007101DD">
        <w:rPr>
          <w:spacing w:val="-1"/>
        </w:rPr>
        <w:t>wi</w:t>
      </w:r>
      <w:r w:rsidRPr="007101DD">
        <w:rPr>
          <w:spacing w:val="1"/>
        </w:rPr>
        <w:t>t</w:t>
      </w:r>
      <w:r w:rsidRPr="007101DD">
        <w:t>h</w:t>
      </w:r>
      <w:r w:rsidRPr="007101DD">
        <w:rPr>
          <w:spacing w:val="14"/>
        </w:rPr>
        <w:t xml:space="preserve"> </w:t>
      </w:r>
      <w:r w:rsidRPr="007101DD">
        <w:rPr>
          <w:spacing w:val="-4"/>
        </w:rPr>
        <w:t>w</w:t>
      </w:r>
      <w:r w:rsidRPr="007101DD">
        <w:t>r</w:t>
      </w:r>
      <w:r w:rsidRPr="007101DD">
        <w:rPr>
          <w:spacing w:val="-2"/>
        </w:rPr>
        <w:t>i</w:t>
      </w:r>
      <w:r w:rsidRPr="007101DD">
        <w:rPr>
          <w:spacing w:val="1"/>
        </w:rPr>
        <w:t>tt</w:t>
      </w:r>
      <w:r w:rsidRPr="007101DD">
        <w:rPr>
          <w:spacing w:val="-1"/>
        </w:rPr>
        <w:t>e</w:t>
      </w:r>
      <w:r w:rsidRPr="007101DD">
        <w:t>n</w:t>
      </w:r>
      <w:r w:rsidRPr="007101DD">
        <w:rPr>
          <w:spacing w:val="14"/>
        </w:rPr>
        <w:t xml:space="preserve"> </w:t>
      </w:r>
      <w:r w:rsidRPr="007101DD">
        <w:t>r</w:t>
      </w:r>
      <w:r w:rsidRPr="007101DD">
        <w:rPr>
          <w:spacing w:val="-1"/>
        </w:rPr>
        <w:t>ea</w:t>
      </w:r>
      <w:r w:rsidRPr="007101DD">
        <w:t>s</w:t>
      </w:r>
      <w:r w:rsidRPr="007101DD">
        <w:rPr>
          <w:spacing w:val="-1"/>
        </w:rPr>
        <w:t>o</w:t>
      </w:r>
      <w:r w:rsidRPr="007101DD">
        <w:rPr>
          <w:spacing w:val="-3"/>
        </w:rPr>
        <w:t>n</w:t>
      </w:r>
      <w:r w:rsidRPr="007101DD">
        <w:t>s</w:t>
      </w:r>
      <w:r w:rsidRPr="007101DD">
        <w:rPr>
          <w:spacing w:val="12"/>
        </w:rPr>
        <w:t xml:space="preserve"> </w:t>
      </w:r>
      <w:r w:rsidRPr="007101DD">
        <w:rPr>
          <w:spacing w:val="3"/>
        </w:rPr>
        <w:t>f</w:t>
      </w:r>
      <w:r w:rsidRPr="007101DD">
        <w:rPr>
          <w:spacing w:val="-3"/>
        </w:rPr>
        <w:t>o</w:t>
      </w:r>
      <w:r w:rsidRPr="007101DD">
        <w:t>r</w:t>
      </w:r>
      <w:r w:rsidRPr="007101DD">
        <w:rPr>
          <w:spacing w:val="15"/>
        </w:rPr>
        <w:t xml:space="preserve"> </w:t>
      </w:r>
      <w:r w:rsidRPr="007101DD">
        <w:rPr>
          <w:spacing w:val="1"/>
        </w:rPr>
        <w:t>t</w:t>
      </w:r>
      <w:r w:rsidRPr="007101DD">
        <w:rPr>
          <w:spacing w:val="-3"/>
        </w:rPr>
        <w:t>h</w:t>
      </w:r>
      <w:r w:rsidRPr="007101DD">
        <w:t xml:space="preserve">e </w:t>
      </w:r>
      <w:r w:rsidRPr="007101DD">
        <w:rPr>
          <w:spacing w:val="-1"/>
        </w:rPr>
        <w:t>di</w:t>
      </w:r>
      <w:r w:rsidRPr="007101DD">
        <w:t>s</w:t>
      </w:r>
      <w:r w:rsidRPr="007101DD">
        <w:rPr>
          <w:spacing w:val="-1"/>
        </w:rPr>
        <w:t>a</w:t>
      </w:r>
      <w:r w:rsidRPr="007101DD">
        <w:rPr>
          <w:spacing w:val="2"/>
        </w:rPr>
        <w:t>g</w:t>
      </w:r>
      <w:r w:rsidRPr="007101DD">
        <w:t>r</w:t>
      </w:r>
      <w:r w:rsidRPr="007101DD">
        <w:rPr>
          <w:spacing w:val="-1"/>
        </w:rPr>
        <w:t>e</w:t>
      </w:r>
      <w:r w:rsidRPr="007101DD">
        <w:rPr>
          <w:spacing w:val="-3"/>
        </w:rPr>
        <w:t>e</w:t>
      </w:r>
      <w:r w:rsidRPr="007101DD">
        <w:t>m</w:t>
      </w:r>
      <w:r w:rsidRPr="007101DD">
        <w:rPr>
          <w:spacing w:val="-1"/>
        </w:rPr>
        <w:t>e</w:t>
      </w:r>
      <w:r w:rsidRPr="007101DD">
        <w:rPr>
          <w:spacing w:val="-3"/>
        </w:rPr>
        <w:t>n</w:t>
      </w:r>
      <w:r w:rsidRPr="007101DD">
        <w:rPr>
          <w:spacing w:val="1"/>
        </w:rPr>
        <w:t>t</w:t>
      </w:r>
      <w:r w:rsidRPr="007101DD">
        <w:t>,</w:t>
      </w:r>
      <w:r w:rsidR="00A86320" w:rsidRPr="007101DD">
        <w:t xml:space="preserve"> </w:t>
      </w:r>
      <w:r w:rsidRPr="007101DD">
        <w:rPr>
          <w:spacing w:val="1"/>
        </w:rPr>
        <w:t>t</w:t>
      </w:r>
      <w:r w:rsidRPr="007101DD">
        <w:t>o</w:t>
      </w:r>
      <w:r w:rsidR="00A86320" w:rsidRPr="007101DD">
        <w:t xml:space="preserve"> </w:t>
      </w:r>
      <w:r w:rsidRPr="007101DD">
        <w:rPr>
          <w:spacing w:val="1"/>
        </w:rPr>
        <w:t>t</w:t>
      </w:r>
      <w:r w:rsidRPr="007101DD">
        <w:rPr>
          <w:spacing w:val="-1"/>
        </w:rPr>
        <w:t>h</w:t>
      </w:r>
      <w:r w:rsidRPr="007101DD">
        <w:t>e</w:t>
      </w:r>
      <w:r w:rsidR="00A86320" w:rsidRPr="007101DD">
        <w:t xml:space="preserve"> </w:t>
      </w:r>
      <w:r w:rsidR="00966C8F">
        <w:rPr>
          <w:color w:val="FF0000"/>
          <w:spacing w:val="-1"/>
        </w:rPr>
        <w:t xml:space="preserve"> </w:t>
      </w:r>
      <w:r w:rsidR="00966C8F" w:rsidRPr="00AF2521">
        <w:rPr>
          <w:spacing w:val="-3"/>
        </w:rPr>
        <w:t xml:space="preserve">Director HAA  on </w:t>
      </w:r>
      <w:hyperlink r:id="rId16" w:history="1">
        <w:r w:rsidR="00966C8F" w:rsidRPr="003116B6">
          <w:rPr>
            <w:rStyle w:val="Hyperlink"/>
            <w:spacing w:val="-3"/>
          </w:rPr>
          <w:t>pwaheritage.prequal@finance.nsw.gov.au</w:t>
        </w:r>
      </w:hyperlink>
    </w:p>
    <w:p w14:paraId="560B7A06" w14:textId="77777777" w:rsidR="00F11339" w:rsidRPr="007101DD" w:rsidRDefault="00F11339">
      <w:pPr>
        <w:spacing w:before="9" w:line="110" w:lineRule="exact"/>
        <w:rPr>
          <w:color w:val="FF0000"/>
          <w:sz w:val="11"/>
          <w:szCs w:val="11"/>
        </w:rPr>
      </w:pPr>
    </w:p>
    <w:p w14:paraId="11552521" w14:textId="77777777" w:rsidR="00F11339" w:rsidRDefault="00412B27" w:rsidP="00ED0EA2">
      <w:pPr>
        <w:pStyle w:val="BodyText"/>
        <w:numPr>
          <w:ilvl w:val="1"/>
          <w:numId w:val="8"/>
        </w:numPr>
        <w:tabs>
          <w:tab w:val="left" w:pos="1202"/>
        </w:tabs>
        <w:ind w:left="1202"/>
      </w:pPr>
      <w:bookmarkStart w:id="158" w:name="17.4_The_contact_officer_will"/>
      <w:bookmarkEnd w:id="158"/>
      <w:r w:rsidRPr="007101DD">
        <w:rPr>
          <w:spacing w:val="1"/>
        </w:rPr>
        <w:t>T</w:t>
      </w:r>
      <w:r w:rsidRPr="007101DD">
        <w:rPr>
          <w:spacing w:val="-1"/>
        </w:rPr>
        <w:t>h</w:t>
      </w:r>
      <w:r w:rsidRPr="007101DD">
        <w:t>e</w:t>
      </w:r>
      <w:r w:rsidRPr="007101DD">
        <w:rPr>
          <w:spacing w:val="-2"/>
        </w:rPr>
        <w:t xml:space="preserve"> </w:t>
      </w:r>
      <w:r w:rsidRPr="007101DD">
        <w:t>c</w:t>
      </w:r>
      <w:r w:rsidRPr="007101DD">
        <w:rPr>
          <w:spacing w:val="-1"/>
        </w:rPr>
        <w:t>on</w:t>
      </w:r>
      <w:r w:rsidRPr="007101DD">
        <w:rPr>
          <w:spacing w:val="1"/>
        </w:rPr>
        <w:t>t</w:t>
      </w:r>
      <w:r w:rsidRPr="007101DD">
        <w:rPr>
          <w:spacing w:val="-1"/>
        </w:rPr>
        <w:t>a</w:t>
      </w:r>
      <w:r w:rsidRPr="007101DD">
        <w:rPr>
          <w:spacing w:val="-3"/>
        </w:rPr>
        <w:t>c</w:t>
      </w:r>
      <w:r w:rsidRPr="007101DD">
        <w:t>t</w:t>
      </w:r>
      <w:r w:rsidRPr="007101DD">
        <w:rPr>
          <w:spacing w:val="-1"/>
        </w:rPr>
        <w:t xml:space="preserve"> </w:t>
      </w:r>
      <w:r w:rsidRPr="007101DD">
        <w:rPr>
          <w:spacing w:val="-3"/>
        </w:rPr>
        <w:t>o</w:t>
      </w:r>
      <w:r w:rsidRPr="007101DD">
        <w:rPr>
          <w:spacing w:val="1"/>
        </w:rPr>
        <w:t>f</w:t>
      </w:r>
      <w:r w:rsidRPr="007101DD">
        <w:rPr>
          <w:spacing w:val="3"/>
        </w:rPr>
        <w:t>f</w:t>
      </w:r>
      <w:r w:rsidRPr="007101DD">
        <w:rPr>
          <w:spacing w:val="-1"/>
        </w:rPr>
        <w:t>i</w:t>
      </w:r>
      <w:r w:rsidRPr="007101DD">
        <w:t>c</w:t>
      </w:r>
      <w:r w:rsidRPr="007101DD">
        <w:rPr>
          <w:spacing w:val="-3"/>
        </w:rPr>
        <w:t>e</w:t>
      </w:r>
      <w:r w:rsidRPr="007101DD">
        <w:t>r</w:t>
      </w:r>
      <w:r w:rsidRPr="007101DD">
        <w:rPr>
          <w:spacing w:val="2"/>
        </w:rPr>
        <w:t xml:space="preserve"> </w:t>
      </w:r>
      <w:r w:rsidRPr="007101DD">
        <w:rPr>
          <w:spacing w:val="-4"/>
        </w:rPr>
        <w:t>w</w:t>
      </w:r>
      <w:r w:rsidRPr="007101DD">
        <w:rPr>
          <w:spacing w:val="-1"/>
        </w:rPr>
        <w:t>il</w:t>
      </w:r>
      <w:r w:rsidRPr="007101DD">
        <w:t>l</w:t>
      </w:r>
      <w:r w:rsidR="00ED0EA2">
        <w:t xml:space="preserve"> be Masud Parvez (e</w:t>
      </w:r>
      <w:r w:rsidR="009A3C61">
        <w:t xml:space="preserve">mail id </w:t>
      </w:r>
      <w:r w:rsidR="00ED0EA2">
        <w:t>-</w:t>
      </w:r>
      <w:r w:rsidR="009A3C61">
        <w:t xml:space="preserve"> </w:t>
      </w:r>
      <w:hyperlink r:id="rId17" w:history="1">
        <w:r w:rsidR="00ED0EA2" w:rsidRPr="003116B6">
          <w:rPr>
            <w:rStyle w:val="Hyperlink"/>
            <w:spacing w:val="-3"/>
          </w:rPr>
          <w:t>pwaheritage.prequal@finance.nsw.gov.au</w:t>
        </w:r>
      </w:hyperlink>
      <w:r w:rsidR="00ED0EA2">
        <w:t xml:space="preserve">). </w:t>
      </w:r>
      <w:r w:rsidR="009A3C61">
        <w:t xml:space="preserve">                                                             </w:t>
      </w:r>
      <w:r w:rsidR="00ED0EA2">
        <w:t>The contact officer will</w:t>
      </w:r>
    </w:p>
    <w:p w14:paraId="0A7E1A84" w14:textId="77777777" w:rsidR="00F11339" w:rsidRPr="007101DD" w:rsidRDefault="00F11339">
      <w:pPr>
        <w:spacing w:before="9" w:line="110" w:lineRule="exact"/>
        <w:rPr>
          <w:sz w:val="11"/>
          <w:szCs w:val="11"/>
        </w:rPr>
      </w:pPr>
    </w:p>
    <w:p w14:paraId="22CBDDEC" w14:textId="31BDF907" w:rsidR="00F11339" w:rsidRPr="004216AA" w:rsidRDefault="00412B27" w:rsidP="004216AA">
      <w:pPr>
        <w:pStyle w:val="BodyText"/>
        <w:numPr>
          <w:ilvl w:val="2"/>
          <w:numId w:val="8"/>
        </w:numPr>
        <w:tabs>
          <w:tab w:val="left" w:pos="1552"/>
        </w:tabs>
        <w:spacing w:after="100" w:line="241" w:lineRule="auto"/>
        <w:ind w:left="1554" w:right="115" w:hanging="355"/>
        <w:jc w:val="both"/>
      </w:pPr>
      <w:bookmarkStart w:id="159" w:name="(a)_arrange_a_meeting_between_Service_Pr"/>
      <w:bookmarkEnd w:id="159"/>
      <w:r w:rsidRPr="004216AA">
        <w:t xml:space="preserve">arrange a meeting between </w:t>
      </w:r>
      <w:r w:rsidR="004216AA" w:rsidRPr="004216AA">
        <w:t xml:space="preserve">the </w:t>
      </w:r>
      <w:r w:rsidRPr="004216AA">
        <w:t xml:space="preserve">Service Provider and </w:t>
      </w:r>
      <w:r w:rsidR="00966C8F">
        <w:t>HAA</w:t>
      </w:r>
      <w:r w:rsidR="00966C8F" w:rsidRPr="004216AA">
        <w:t xml:space="preserve"> </w:t>
      </w:r>
      <w:r w:rsidRPr="004216AA">
        <w:t>to discuss the Performance Report;</w:t>
      </w:r>
    </w:p>
    <w:p w14:paraId="020D6168" w14:textId="5374A7E5" w:rsidR="00F11339" w:rsidRPr="004216AA" w:rsidRDefault="001627A7" w:rsidP="004216AA">
      <w:pPr>
        <w:pStyle w:val="BodyText"/>
        <w:numPr>
          <w:ilvl w:val="2"/>
          <w:numId w:val="8"/>
        </w:numPr>
        <w:tabs>
          <w:tab w:val="left" w:pos="1552"/>
        </w:tabs>
        <w:spacing w:after="100" w:line="241" w:lineRule="auto"/>
        <w:ind w:left="1554" w:right="117"/>
        <w:jc w:val="both"/>
      </w:pPr>
      <w:bookmarkStart w:id="160" w:name="(b)_determine_the_disagreement_in_consul"/>
      <w:bookmarkEnd w:id="160"/>
      <w:r>
        <w:t>review</w:t>
      </w:r>
      <w:r w:rsidRPr="004216AA">
        <w:t xml:space="preserve"> </w:t>
      </w:r>
      <w:r w:rsidR="00412B27" w:rsidRPr="004216AA">
        <w:t xml:space="preserve">the disagreement in consultation with the </w:t>
      </w:r>
      <w:r w:rsidRPr="00AF2521">
        <w:rPr>
          <w:spacing w:val="-3"/>
        </w:rPr>
        <w:t xml:space="preserve">Director </w:t>
      </w:r>
      <w:r w:rsidR="007D654B" w:rsidRPr="00AF2521">
        <w:rPr>
          <w:spacing w:val="-3"/>
        </w:rPr>
        <w:t>HAA;</w:t>
      </w:r>
    </w:p>
    <w:p w14:paraId="565E8EDF" w14:textId="77777777" w:rsidR="004216AA" w:rsidRDefault="001627A7" w:rsidP="004216AA">
      <w:pPr>
        <w:pStyle w:val="BodyText"/>
        <w:numPr>
          <w:ilvl w:val="2"/>
          <w:numId w:val="8"/>
        </w:numPr>
        <w:tabs>
          <w:tab w:val="left" w:pos="1552"/>
        </w:tabs>
        <w:spacing w:after="100"/>
        <w:ind w:left="1554"/>
        <w:jc w:val="both"/>
      </w:pPr>
      <w:bookmarkStart w:id="161" w:name="(c)_if_necessary,_amend_the_Performance_"/>
      <w:bookmarkEnd w:id="161"/>
      <w:r>
        <w:t xml:space="preserve">determine the </w:t>
      </w:r>
      <w:r w:rsidR="00BF4EF8">
        <w:t xml:space="preserve">outcome and any </w:t>
      </w:r>
      <w:r>
        <w:t>actions necessary</w:t>
      </w:r>
      <w:r w:rsidR="00412B27" w:rsidRPr="004216AA">
        <w:t>;</w:t>
      </w:r>
    </w:p>
    <w:p w14:paraId="049BF4C8" w14:textId="77777777" w:rsidR="004707C7" w:rsidRDefault="004707C7" w:rsidP="004216AA">
      <w:pPr>
        <w:pStyle w:val="BodyText"/>
        <w:numPr>
          <w:ilvl w:val="2"/>
          <w:numId w:val="8"/>
        </w:numPr>
        <w:tabs>
          <w:tab w:val="left" w:pos="1552"/>
        </w:tabs>
        <w:spacing w:after="100"/>
        <w:ind w:left="1554"/>
        <w:jc w:val="both"/>
      </w:pPr>
      <w:r>
        <w:t>notify the parties of its decision;</w:t>
      </w:r>
    </w:p>
    <w:p w14:paraId="6E0A591F" w14:textId="77777777" w:rsidR="004707C7" w:rsidRPr="004216AA" w:rsidRDefault="004707C7" w:rsidP="004707C7">
      <w:pPr>
        <w:pStyle w:val="BodyText"/>
        <w:numPr>
          <w:ilvl w:val="2"/>
          <w:numId w:val="8"/>
        </w:numPr>
        <w:tabs>
          <w:tab w:val="left" w:pos="1552"/>
          <w:tab w:val="left" w:pos="2360"/>
          <w:tab w:val="left" w:pos="2879"/>
          <w:tab w:val="left" w:pos="4350"/>
          <w:tab w:val="left" w:pos="5223"/>
          <w:tab w:val="left" w:pos="5593"/>
          <w:tab w:val="left" w:pos="6782"/>
          <w:tab w:val="left" w:pos="7614"/>
          <w:tab w:val="left" w:pos="8133"/>
        </w:tabs>
        <w:spacing w:after="100"/>
        <w:ind w:left="1554" w:right="116"/>
        <w:jc w:val="both"/>
      </w:pPr>
      <w:r w:rsidRPr="004216AA">
        <w:t>record the amended Performance Report information</w:t>
      </w:r>
      <w:r>
        <w:t xml:space="preserve"> if necessary;</w:t>
      </w:r>
    </w:p>
    <w:p w14:paraId="1E09EA82" w14:textId="77777777" w:rsidR="004707C7" w:rsidRDefault="004707C7" w:rsidP="005027EC">
      <w:pPr>
        <w:pStyle w:val="BodyText"/>
        <w:tabs>
          <w:tab w:val="left" w:pos="1552"/>
        </w:tabs>
        <w:spacing w:after="100"/>
        <w:ind w:left="1554"/>
        <w:jc w:val="both"/>
      </w:pPr>
    </w:p>
    <w:p w14:paraId="7D763498" w14:textId="77777777" w:rsidR="00F11339" w:rsidRDefault="00F11339">
      <w:pPr>
        <w:spacing w:line="200" w:lineRule="exact"/>
        <w:rPr>
          <w:sz w:val="20"/>
          <w:szCs w:val="20"/>
        </w:rPr>
      </w:pPr>
      <w:bookmarkStart w:id="162" w:name="(d)_notify_the_Service_Provider_of_its_d"/>
      <w:bookmarkStart w:id="163" w:name="(e)_where_the_Performance_Report_is_amen"/>
      <w:bookmarkEnd w:id="162"/>
      <w:bookmarkEnd w:id="163"/>
    </w:p>
    <w:p w14:paraId="3ACCB457" w14:textId="77777777" w:rsidR="00F11339" w:rsidRDefault="00412B27" w:rsidP="005027EC">
      <w:pPr>
        <w:pStyle w:val="Heading1"/>
        <w:numPr>
          <w:ilvl w:val="0"/>
          <w:numId w:val="8"/>
        </w:numPr>
        <w:tabs>
          <w:tab w:val="left" w:pos="659"/>
        </w:tabs>
        <w:ind w:left="659" w:hanging="541"/>
        <w:rPr>
          <w:b w:val="0"/>
          <w:bCs w:val="0"/>
        </w:rPr>
      </w:pPr>
      <w:bookmarkStart w:id="164" w:name="18_PERFORMANCE_MANAGEMENT"/>
      <w:bookmarkStart w:id="165" w:name="_Toc471904946"/>
      <w:bookmarkEnd w:id="164"/>
      <w:r>
        <w:rPr>
          <w:spacing w:val="-1"/>
        </w:rPr>
        <w:t>PE</w:t>
      </w:r>
      <w:r>
        <w:rPr>
          <w:spacing w:val="-2"/>
        </w:rPr>
        <w:t>R</w:t>
      </w:r>
      <w:r>
        <w:rPr>
          <w:spacing w:val="-1"/>
        </w:rPr>
        <w:t>F</w:t>
      </w:r>
      <w:r>
        <w:rPr>
          <w:spacing w:val="1"/>
        </w:rPr>
        <w:t>O</w:t>
      </w:r>
      <w:r>
        <w:rPr>
          <w:spacing w:val="-2"/>
        </w:rPr>
        <w:t>R</w:t>
      </w:r>
      <w:r>
        <w:rPr>
          <w:spacing w:val="3"/>
        </w:rPr>
        <w:t>M</w:t>
      </w:r>
      <w:r>
        <w:rPr>
          <w:spacing w:val="-6"/>
        </w:rPr>
        <w:t>A</w:t>
      </w:r>
      <w:r>
        <w:rPr>
          <w:spacing w:val="-2"/>
        </w:rPr>
        <w:t>NC</w:t>
      </w:r>
      <w:r>
        <w:t xml:space="preserve">E </w:t>
      </w:r>
      <w:r>
        <w:rPr>
          <w:spacing w:val="3"/>
        </w:rPr>
        <w:t>M</w:t>
      </w:r>
      <w:r>
        <w:rPr>
          <w:spacing w:val="-6"/>
        </w:rPr>
        <w:t>A</w:t>
      </w:r>
      <w:r>
        <w:rPr>
          <w:spacing w:val="3"/>
        </w:rPr>
        <w:t>N</w:t>
      </w:r>
      <w:r>
        <w:rPr>
          <w:spacing w:val="-2"/>
        </w:rPr>
        <w:t>A</w:t>
      </w:r>
      <w:r>
        <w:rPr>
          <w:spacing w:val="1"/>
        </w:rPr>
        <w:t>G</w:t>
      </w:r>
      <w:r>
        <w:rPr>
          <w:spacing w:val="-1"/>
        </w:rPr>
        <w:t>E</w:t>
      </w:r>
      <w:r>
        <w:t>M</w:t>
      </w:r>
      <w:r>
        <w:rPr>
          <w:spacing w:val="-1"/>
        </w:rPr>
        <w:t>E</w:t>
      </w:r>
      <w:r>
        <w:rPr>
          <w:spacing w:val="-2"/>
        </w:rPr>
        <w:t>NT</w:t>
      </w:r>
      <w:bookmarkEnd w:id="165"/>
    </w:p>
    <w:p w14:paraId="5A2F30AA" w14:textId="77777777" w:rsidR="00F11339" w:rsidRDefault="00F11339">
      <w:pPr>
        <w:spacing w:before="3" w:line="170" w:lineRule="exact"/>
        <w:rPr>
          <w:sz w:val="17"/>
          <w:szCs w:val="17"/>
        </w:rPr>
      </w:pPr>
    </w:p>
    <w:p w14:paraId="5F6AD966" w14:textId="665E81AD" w:rsidR="00F11339" w:rsidRPr="007101DD" w:rsidRDefault="00412B27" w:rsidP="005027EC">
      <w:pPr>
        <w:pStyle w:val="BodyText"/>
        <w:numPr>
          <w:ilvl w:val="1"/>
          <w:numId w:val="8"/>
        </w:numPr>
        <w:tabs>
          <w:tab w:val="left" w:pos="1202"/>
        </w:tabs>
        <w:spacing w:line="241" w:lineRule="auto"/>
        <w:ind w:left="1202" w:right="117"/>
      </w:pPr>
      <w:bookmarkStart w:id="166" w:name="18.1_Monitoring_and_ensuring_compliance_"/>
      <w:bookmarkEnd w:id="166"/>
      <w:r w:rsidRPr="007101DD">
        <w:rPr>
          <w:spacing w:val="-4"/>
        </w:rPr>
        <w:t>M</w:t>
      </w:r>
      <w:r w:rsidRPr="007101DD">
        <w:rPr>
          <w:spacing w:val="-1"/>
        </w:rPr>
        <w:t>o</w:t>
      </w:r>
      <w:r w:rsidRPr="007101DD">
        <w:rPr>
          <w:spacing w:val="2"/>
        </w:rPr>
        <w:t>n</w:t>
      </w:r>
      <w:r w:rsidRPr="007101DD">
        <w:rPr>
          <w:spacing w:val="-1"/>
        </w:rPr>
        <w:t>i</w:t>
      </w:r>
      <w:r w:rsidRPr="007101DD">
        <w:rPr>
          <w:spacing w:val="1"/>
        </w:rPr>
        <w:t>t</w:t>
      </w:r>
      <w:r w:rsidRPr="007101DD">
        <w:rPr>
          <w:spacing w:val="-1"/>
        </w:rPr>
        <w:t>o</w:t>
      </w:r>
      <w:r w:rsidRPr="007101DD">
        <w:t>r</w:t>
      </w:r>
      <w:r w:rsidRPr="007101DD">
        <w:rPr>
          <w:spacing w:val="-1"/>
        </w:rPr>
        <w:t>in</w:t>
      </w:r>
      <w:r w:rsidRPr="007101DD">
        <w:t>g</w:t>
      </w:r>
      <w:r w:rsidRPr="007101DD">
        <w:rPr>
          <w:spacing w:val="3"/>
        </w:rPr>
        <w:t xml:space="preserve"> </w:t>
      </w:r>
      <w:r w:rsidRPr="007101DD">
        <w:rPr>
          <w:spacing w:val="-1"/>
        </w:rPr>
        <w:t>an</w:t>
      </w:r>
      <w:r w:rsidRPr="007101DD">
        <w:t>d</w:t>
      </w:r>
      <w:r w:rsidRPr="007101DD">
        <w:rPr>
          <w:spacing w:val="-2"/>
        </w:rPr>
        <w:t xml:space="preserve"> </w:t>
      </w:r>
      <w:r w:rsidRPr="007101DD">
        <w:rPr>
          <w:spacing w:val="-1"/>
        </w:rPr>
        <w:t>en</w:t>
      </w:r>
      <w:r w:rsidRPr="007101DD">
        <w:t>s</w:t>
      </w:r>
      <w:r w:rsidRPr="007101DD">
        <w:rPr>
          <w:spacing w:val="-1"/>
        </w:rPr>
        <w:t>u</w:t>
      </w:r>
      <w:r w:rsidRPr="007101DD">
        <w:t>r</w:t>
      </w:r>
      <w:r w:rsidRPr="007101DD">
        <w:rPr>
          <w:spacing w:val="-1"/>
        </w:rPr>
        <w:t>i</w:t>
      </w:r>
      <w:r w:rsidRPr="007101DD">
        <w:rPr>
          <w:spacing w:val="-3"/>
        </w:rPr>
        <w:t>n</w:t>
      </w:r>
      <w:r w:rsidRPr="007101DD">
        <w:t>g c</w:t>
      </w:r>
      <w:r w:rsidRPr="007101DD">
        <w:rPr>
          <w:spacing w:val="-1"/>
        </w:rPr>
        <w:t>o</w:t>
      </w:r>
      <w:r w:rsidRPr="007101DD">
        <w:t>m</w:t>
      </w:r>
      <w:r w:rsidRPr="007101DD">
        <w:rPr>
          <w:spacing w:val="-1"/>
        </w:rPr>
        <w:t>plian</w:t>
      </w:r>
      <w:r w:rsidRPr="007101DD">
        <w:t xml:space="preserve">ce </w:t>
      </w:r>
      <w:r w:rsidRPr="007101DD">
        <w:rPr>
          <w:spacing w:val="-1"/>
        </w:rPr>
        <w:t>i</w:t>
      </w:r>
      <w:r w:rsidRPr="007101DD">
        <w:t>n r</w:t>
      </w:r>
      <w:r w:rsidRPr="007101DD">
        <w:rPr>
          <w:spacing w:val="-1"/>
        </w:rPr>
        <w:t>e</w:t>
      </w:r>
      <w:r w:rsidRPr="007101DD">
        <w:t>s</w:t>
      </w:r>
      <w:r w:rsidRPr="007101DD">
        <w:rPr>
          <w:spacing w:val="-1"/>
        </w:rPr>
        <w:t>pe</w:t>
      </w:r>
      <w:r w:rsidRPr="007101DD">
        <w:rPr>
          <w:spacing w:val="-3"/>
        </w:rPr>
        <w:t>c</w:t>
      </w:r>
      <w:r w:rsidRPr="007101DD">
        <w:t>t</w:t>
      </w:r>
      <w:r w:rsidRPr="007101DD">
        <w:rPr>
          <w:spacing w:val="2"/>
        </w:rPr>
        <w:t xml:space="preserve"> </w:t>
      </w:r>
      <w:r w:rsidRPr="007101DD">
        <w:rPr>
          <w:spacing w:val="-3"/>
        </w:rPr>
        <w:t>o</w:t>
      </w:r>
      <w:r w:rsidRPr="007101DD">
        <w:t>f</w:t>
      </w:r>
      <w:r w:rsidRPr="007101DD">
        <w:rPr>
          <w:spacing w:val="-1"/>
        </w:rPr>
        <w:t xml:space="preserve"> ea</w:t>
      </w:r>
      <w:r w:rsidRPr="007101DD">
        <w:t xml:space="preserve">ch </w:t>
      </w:r>
      <w:r w:rsidRPr="007101DD">
        <w:rPr>
          <w:spacing w:val="-1"/>
        </w:rPr>
        <w:t>e</w:t>
      </w:r>
      <w:r w:rsidRPr="007101DD">
        <w:rPr>
          <w:spacing w:val="-3"/>
        </w:rPr>
        <w:t>n</w:t>
      </w:r>
      <w:r w:rsidRPr="007101DD">
        <w:rPr>
          <w:spacing w:val="2"/>
        </w:rPr>
        <w:t>g</w:t>
      </w:r>
      <w:r w:rsidRPr="007101DD">
        <w:rPr>
          <w:spacing w:val="-3"/>
        </w:rPr>
        <w:t>a</w:t>
      </w:r>
      <w:r w:rsidRPr="007101DD">
        <w:rPr>
          <w:spacing w:val="2"/>
        </w:rPr>
        <w:t>g</w:t>
      </w:r>
      <w:r w:rsidRPr="007101DD">
        <w:rPr>
          <w:spacing w:val="-1"/>
        </w:rPr>
        <w:t>e</w:t>
      </w:r>
      <w:r w:rsidRPr="007101DD">
        <w:t>m</w:t>
      </w:r>
      <w:r w:rsidRPr="007101DD">
        <w:rPr>
          <w:spacing w:val="-1"/>
        </w:rPr>
        <w:t>e</w:t>
      </w:r>
      <w:r w:rsidRPr="007101DD">
        <w:rPr>
          <w:spacing w:val="-3"/>
        </w:rPr>
        <w:t>n</w:t>
      </w:r>
      <w:r w:rsidRPr="007101DD">
        <w:t>t</w:t>
      </w:r>
      <w:r w:rsidRPr="007101DD">
        <w:rPr>
          <w:spacing w:val="2"/>
        </w:rPr>
        <w:t xml:space="preserve"> </w:t>
      </w:r>
      <w:r w:rsidRPr="007101DD">
        <w:rPr>
          <w:spacing w:val="-1"/>
        </w:rPr>
        <w:t>und</w:t>
      </w:r>
      <w:r w:rsidRPr="007101DD">
        <w:rPr>
          <w:spacing w:val="-3"/>
        </w:rPr>
        <w:t>e</w:t>
      </w:r>
      <w:r w:rsidRPr="007101DD">
        <w:t>r</w:t>
      </w:r>
      <w:r w:rsidRPr="007101DD">
        <w:rPr>
          <w:spacing w:val="-1"/>
        </w:rPr>
        <w:t xml:space="preserve"> </w:t>
      </w:r>
      <w:r w:rsidRPr="007101DD">
        <w:rPr>
          <w:spacing w:val="1"/>
        </w:rPr>
        <w:t>t</w:t>
      </w:r>
      <w:r w:rsidRPr="007101DD">
        <w:rPr>
          <w:spacing w:val="-1"/>
        </w:rPr>
        <w:t>he</w:t>
      </w:r>
      <w:r w:rsidRPr="007101DD">
        <w:t xml:space="preserve">se </w:t>
      </w:r>
      <w:r w:rsidR="00562F13" w:rsidRPr="007101DD">
        <w:rPr>
          <w:spacing w:val="-1"/>
        </w:rPr>
        <w:t>Conditions</w:t>
      </w:r>
      <w:r w:rsidRPr="007101DD">
        <w:rPr>
          <w:spacing w:val="1"/>
        </w:rPr>
        <w:t xml:space="preserve"> </w:t>
      </w:r>
      <w:r w:rsidRPr="007101DD">
        <w:rPr>
          <w:spacing w:val="-1"/>
        </w:rPr>
        <w:t>i</w:t>
      </w:r>
      <w:r w:rsidRPr="007101DD">
        <w:t>s</w:t>
      </w:r>
      <w:r w:rsidRPr="007101DD">
        <w:rPr>
          <w:spacing w:val="1"/>
        </w:rPr>
        <w:t xml:space="preserve"> t</w:t>
      </w:r>
      <w:r w:rsidRPr="007101DD">
        <w:rPr>
          <w:spacing w:val="-1"/>
        </w:rPr>
        <w:t>h</w:t>
      </w:r>
      <w:r w:rsidRPr="007101DD">
        <w:t>e</w:t>
      </w:r>
      <w:r w:rsidRPr="007101DD">
        <w:rPr>
          <w:spacing w:val="-2"/>
        </w:rPr>
        <w:t xml:space="preserve"> </w:t>
      </w:r>
      <w:r w:rsidRPr="007101DD">
        <w:t>r</w:t>
      </w:r>
      <w:r w:rsidRPr="007101DD">
        <w:rPr>
          <w:spacing w:val="-1"/>
        </w:rPr>
        <w:t>e</w:t>
      </w:r>
      <w:r w:rsidRPr="007101DD">
        <w:t>s</w:t>
      </w:r>
      <w:r w:rsidRPr="007101DD">
        <w:rPr>
          <w:spacing w:val="-1"/>
        </w:rPr>
        <w:t>pon</w:t>
      </w:r>
      <w:r w:rsidRPr="007101DD">
        <w:t>s</w:t>
      </w:r>
      <w:r w:rsidRPr="007101DD">
        <w:rPr>
          <w:spacing w:val="-2"/>
        </w:rPr>
        <w:t>i</w:t>
      </w:r>
      <w:r w:rsidRPr="007101DD">
        <w:rPr>
          <w:spacing w:val="-1"/>
        </w:rPr>
        <w:t>bili</w:t>
      </w:r>
      <w:r w:rsidRPr="007101DD">
        <w:rPr>
          <w:spacing w:val="-2"/>
        </w:rPr>
        <w:t>t</w:t>
      </w:r>
      <w:r w:rsidRPr="007101DD">
        <w:t>y</w:t>
      </w:r>
      <w:r w:rsidRPr="007101DD">
        <w:rPr>
          <w:spacing w:val="-2"/>
        </w:rPr>
        <w:t xml:space="preserve"> </w:t>
      </w:r>
      <w:r w:rsidRPr="007101DD">
        <w:rPr>
          <w:spacing w:val="-1"/>
        </w:rPr>
        <w:t>o</w:t>
      </w:r>
      <w:r w:rsidRPr="007101DD">
        <w:t>f</w:t>
      </w:r>
      <w:r w:rsidRPr="007101DD">
        <w:rPr>
          <w:spacing w:val="2"/>
        </w:rPr>
        <w:t xml:space="preserve"> </w:t>
      </w:r>
      <w:r w:rsidRPr="007101DD">
        <w:rPr>
          <w:spacing w:val="1"/>
        </w:rPr>
        <w:t>t</w:t>
      </w:r>
      <w:r w:rsidRPr="007101DD">
        <w:rPr>
          <w:spacing w:val="-1"/>
        </w:rPr>
        <w:t>h</w:t>
      </w:r>
      <w:r w:rsidRPr="007101DD">
        <w:t>e</w:t>
      </w:r>
      <w:r w:rsidRPr="007101DD">
        <w:rPr>
          <w:spacing w:val="-2"/>
        </w:rPr>
        <w:t xml:space="preserve"> </w:t>
      </w:r>
      <w:r w:rsidR="00966C8F">
        <w:rPr>
          <w:spacing w:val="-2"/>
        </w:rPr>
        <w:t>HAA</w:t>
      </w:r>
      <w:r w:rsidRPr="007101DD">
        <w:rPr>
          <w:spacing w:val="-1"/>
        </w:rPr>
        <w:t>.</w:t>
      </w:r>
    </w:p>
    <w:p w14:paraId="2123109F" w14:textId="77777777" w:rsidR="00F11339" w:rsidRPr="007101DD" w:rsidRDefault="00F11339">
      <w:pPr>
        <w:spacing w:before="8" w:line="110" w:lineRule="exact"/>
        <w:rPr>
          <w:sz w:val="11"/>
          <w:szCs w:val="11"/>
        </w:rPr>
      </w:pPr>
    </w:p>
    <w:p w14:paraId="5941732F" w14:textId="52A1C507" w:rsidR="00F11339" w:rsidRPr="007101DD" w:rsidRDefault="00966C8F" w:rsidP="005027EC">
      <w:pPr>
        <w:pStyle w:val="BodyText"/>
        <w:numPr>
          <w:ilvl w:val="1"/>
          <w:numId w:val="8"/>
        </w:numPr>
        <w:tabs>
          <w:tab w:val="left" w:pos="1202"/>
        </w:tabs>
        <w:ind w:left="1202"/>
      </w:pPr>
      <w:bookmarkStart w:id="167" w:name="18.2_GAO_will_manage_the_performance_of_"/>
      <w:bookmarkEnd w:id="167"/>
      <w:r>
        <w:rPr>
          <w:spacing w:val="1"/>
        </w:rPr>
        <w:t>HAA</w:t>
      </w:r>
      <w:r w:rsidRPr="007101DD">
        <w:rPr>
          <w:spacing w:val="-1"/>
        </w:rPr>
        <w:t xml:space="preserve"> </w:t>
      </w:r>
      <w:r w:rsidR="00412B27" w:rsidRPr="007101DD">
        <w:rPr>
          <w:spacing w:val="-4"/>
        </w:rPr>
        <w:t>w</w:t>
      </w:r>
      <w:r w:rsidR="00412B27" w:rsidRPr="007101DD">
        <w:rPr>
          <w:spacing w:val="-1"/>
        </w:rPr>
        <w:t>i</w:t>
      </w:r>
      <w:r w:rsidR="00412B27" w:rsidRPr="007101DD">
        <w:rPr>
          <w:spacing w:val="1"/>
        </w:rPr>
        <w:t>l</w:t>
      </w:r>
      <w:r w:rsidR="00412B27" w:rsidRPr="007101DD">
        <w:t>l m</w:t>
      </w:r>
      <w:r w:rsidR="00412B27" w:rsidRPr="007101DD">
        <w:rPr>
          <w:spacing w:val="-1"/>
        </w:rPr>
        <w:t>an</w:t>
      </w:r>
      <w:r w:rsidR="00412B27" w:rsidRPr="007101DD">
        <w:rPr>
          <w:spacing w:val="-3"/>
        </w:rPr>
        <w:t>a</w:t>
      </w:r>
      <w:r w:rsidR="00412B27" w:rsidRPr="007101DD">
        <w:rPr>
          <w:spacing w:val="2"/>
        </w:rPr>
        <w:t>g</w:t>
      </w:r>
      <w:r w:rsidR="00412B27" w:rsidRPr="007101DD">
        <w:t>e</w:t>
      </w:r>
      <w:r w:rsidR="00412B27" w:rsidRPr="007101DD">
        <w:rPr>
          <w:spacing w:val="-2"/>
        </w:rPr>
        <w:t xml:space="preserve"> </w:t>
      </w:r>
      <w:r w:rsidR="00412B27" w:rsidRPr="007101DD">
        <w:rPr>
          <w:spacing w:val="1"/>
        </w:rPr>
        <w:t>t</w:t>
      </w:r>
      <w:r w:rsidR="00412B27" w:rsidRPr="007101DD">
        <w:rPr>
          <w:spacing w:val="-1"/>
        </w:rPr>
        <w:t>h</w:t>
      </w:r>
      <w:r w:rsidR="00412B27" w:rsidRPr="007101DD">
        <w:t xml:space="preserve">e </w:t>
      </w:r>
      <w:r w:rsidR="00412B27" w:rsidRPr="007101DD">
        <w:rPr>
          <w:spacing w:val="-1"/>
        </w:rPr>
        <w:t>p</w:t>
      </w:r>
      <w:r w:rsidR="00412B27" w:rsidRPr="007101DD">
        <w:rPr>
          <w:spacing w:val="-3"/>
        </w:rPr>
        <w:t>e</w:t>
      </w:r>
      <w:r w:rsidR="00412B27" w:rsidRPr="007101DD">
        <w:rPr>
          <w:spacing w:val="-2"/>
        </w:rPr>
        <w:t>r</w:t>
      </w:r>
      <w:r w:rsidR="00412B27" w:rsidRPr="007101DD">
        <w:rPr>
          <w:spacing w:val="3"/>
        </w:rPr>
        <w:t>f</w:t>
      </w:r>
      <w:r w:rsidR="00412B27" w:rsidRPr="007101DD">
        <w:rPr>
          <w:spacing w:val="-1"/>
        </w:rPr>
        <w:t>o</w:t>
      </w:r>
      <w:r w:rsidR="00412B27" w:rsidRPr="007101DD">
        <w:rPr>
          <w:spacing w:val="-2"/>
        </w:rPr>
        <w:t>r</w:t>
      </w:r>
      <w:r w:rsidR="00412B27" w:rsidRPr="007101DD">
        <w:t>m</w:t>
      </w:r>
      <w:r w:rsidR="00412B27" w:rsidRPr="007101DD">
        <w:rPr>
          <w:spacing w:val="-1"/>
        </w:rPr>
        <w:t>an</w:t>
      </w:r>
      <w:r w:rsidR="00412B27" w:rsidRPr="007101DD">
        <w:t>ce</w:t>
      </w:r>
      <w:r w:rsidR="00412B27" w:rsidRPr="007101DD">
        <w:rPr>
          <w:spacing w:val="-2"/>
        </w:rPr>
        <w:t xml:space="preserve"> </w:t>
      </w:r>
      <w:r w:rsidR="00412B27" w:rsidRPr="007101DD">
        <w:rPr>
          <w:spacing w:val="-3"/>
        </w:rPr>
        <w:t>o</w:t>
      </w:r>
      <w:r w:rsidR="00412B27" w:rsidRPr="007101DD">
        <w:t>f</w:t>
      </w:r>
      <w:r w:rsidR="00412B27" w:rsidRPr="007101DD">
        <w:rPr>
          <w:spacing w:val="2"/>
        </w:rPr>
        <w:t xml:space="preserve"> </w:t>
      </w:r>
      <w:r w:rsidR="00412B27" w:rsidRPr="007101DD">
        <w:rPr>
          <w:spacing w:val="-1"/>
        </w:rPr>
        <w:t>Se</w:t>
      </w:r>
      <w:r w:rsidR="00412B27" w:rsidRPr="007101DD">
        <w:t>r</w:t>
      </w:r>
      <w:r w:rsidR="00412B27" w:rsidRPr="007101DD">
        <w:rPr>
          <w:spacing w:val="-3"/>
        </w:rPr>
        <w:t>v</w:t>
      </w:r>
      <w:r w:rsidR="00412B27" w:rsidRPr="007101DD">
        <w:rPr>
          <w:spacing w:val="-1"/>
        </w:rPr>
        <w:t>i</w:t>
      </w:r>
      <w:r w:rsidR="00412B27" w:rsidRPr="007101DD">
        <w:t xml:space="preserve">ce </w:t>
      </w:r>
      <w:r w:rsidR="00412B27" w:rsidRPr="007101DD">
        <w:rPr>
          <w:spacing w:val="-1"/>
        </w:rPr>
        <w:t>P</w:t>
      </w:r>
      <w:r w:rsidR="00412B27" w:rsidRPr="007101DD">
        <w:t>r</w:t>
      </w:r>
      <w:r w:rsidR="00412B27" w:rsidRPr="007101DD">
        <w:rPr>
          <w:spacing w:val="-3"/>
        </w:rPr>
        <w:t>ov</w:t>
      </w:r>
      <w:r w:rsidR="00412B27" w:rsidRPr="007101DD">
        <w:rPr>
          <w:spacing w:val="-2"/>
        </w:rPr>
        <w:t>i</w:t>
      </w:r>
      <w:r w:rsidR="00412B27" w:rsidRPr="007101DD">
        <w:rPr>
          <w:spacing w:val="-1"/>
        </w:rPr>
        <w:t>de</w:t>
      </w:r>
      <w:r w:rsidR="00412B27" w:rsidRPr="007101DD">
        <w:rPr>
          <w:spacing w:val="1"/>
        </w:rPr>
        <w:t>r</w:t>
      </w:r>
      <w:r w:rsidR="00412B27" w:rsidRPr="007101DD">
        <w:t>s</w:t>
      </w:r>
      <w:r w:rsidR="00412B27" w:rsidRPr="007101DD">
        <w:rPr>
          <w:spacing w:val="1"/>
        </w:rPr>
        <w:t xml:space="preserve"> </w:t>
      </w:r>
      <w:r w:rsidR="00412B27" w:rsidRPr="007101DD">
        <w:rPr>
          <w:spacing w:val="-1"/>
        </w:rPr>
        <w:t>b</w:t>
      </w:r>
      <w:r w:rsidR="00412B27" w:rsidRPr="007101DD">
        <w:rPr>
          <w:spacing w:val="-3"/>
        </w:rPr>
        <w:t>y:</w:t>
      </w:r>
    </w:p>
    <w:p w14:paraId="3EECC098" w14:textId="77777777" w:rsidR="00F11339" w:rsidRPr="007101DD" w:rsidRDefault="00F11339">
      <w:pPr>
        <w:spacing w:before="6" w:line="120" w:lineRule="exact"/>
        <w:rPr>
          <w:sz w:val="12"/>
          <w:szCs w:val="12"/>
        </w:rPr>
      </w:pPr>
    </w:p>
    <w:p w14:paraId="1BA55DFD" w14:textId="1B4A76CA" w:rsidR="00F11339" w:rsidRPr="007101DD" w:rsidRDefault="00412B27" w:rsidP="005027EC">
      <w:pPr>
        <w:numPr>
          <w:ilvl w:val="2"/>
          <w:numId w:val="8"/>
        </w:numPr>
        <w:tabs>
          <w:tab w:val="left" w:pos="1560"/>
        </w:tabs>
        <w:spacing w:line="252" w:lineRule="exact"/>
        <w:ind w:left="1560" w:right="118" w:hanging="358"/>
        <w:rPr>
          <w:rFonts w:ascii="Arial" w:eastAsia="Arial" w:hAnsi="Arial" w:cs="Arial"/>
        </w:rPr>
      </w:pPr>
      <w:bookmarkStart w:id="168" w:name="(a)_monitoring_performance_on_NSW_Govern"/>
      <w:bookmarkEnd w:id="168"/>
      <w:r w:rsidRPr="007101DD">
        <w:rPr>
          <w:rFonts w:ascii="Arial" w:eastAsia="Arial" w:hAnsi="Arial" w:cs="Arial"/>
        </w:rPr>
        <w:t>m</w:t>
      </w:r>
      <w:r w:rsidRPr="007101DD">
        <w:rPr>
          <w:rFonts w:ascii="Arial" w:eastAsia="Arial" w:hAnsi="Arial" w:cs="Arial"/>
          <w:spacing w:val="-1"/>
        </w:rPr>
        <w:t>on</w:t>
      </w:r>
      <w:r w:rsidRPr="007101DD">
        <w:rPr>
          <w:rFonts w:ascii="Arial" w:eastAsia="Arial" w:hAnsi="Arial" w:cs="Arial"/>
          <w:spacing w:val="-2"/>
        </w:rPr>
        <w:t>i</w:t>
      </w:r>
      <w:r w:rsidRPr="007101DD">
        <w:rPr>
          <w:rFonts w:ascii="Arial" w:eastAsia="Arial" w:hAnsi="Arial" w:cs="Arial"/>
          <w:spacing w:val="1"/>
        </w:rPr>
        <w:t>t</w:t>
      </w:r>
      <w:r w:rsidRPr="007101DD">
        <w:rPr>
          <w:rFonts w:ascii="Arial" w:eastAsia="Arial" w:hAnsi="Arial" w:cs="Arial"/>
          <w:spacing w:val="-1"/>
        </w:rPr>
        <w:t>o</w:t>
      </w:r>
      <w:r w:rsidRPr="007101DD">
        <w:rPr>
          <w:rFonts w:ascii="Arial" w:eastAsia="Arial" w:hAnsi="Arial" w:cs="Arial"/>
        </w:rPr>
        <w:t>r</w:t>
      </w:r>
      <w:r w:rsidRPr="007101DD">
        <w:rPr>
          <w:rFonts w:ascii="Arial" w:eastAsia="Arial" w:hAnsi="Arial" w:cs="Arial"/>
          <w:spacing w:val="-1"/>
        </w:rPr>
        <w:t>i</w:t>
      </w:r>
      <w:r w:rsidRPr="007101DD">
        <w:rPr>
          <w:rFonts w:ascii="Arial" w:eastAsia="Arial" w:hAnsi="Arial" w:cs="Arial"/>
          <w:spacing w:val="-3"/>
        </w:rPr>
        <w:t>n</w:t>
      </w:r>
      <w:r w:rsidRPr="007101DD">
        <w:rPr>
          <w:rFonts w:ascii="Arial" w:eastAsia="Arial" w:hAnsi="Arial" w:cs="Arial"/>
        </w:rPr>
        <w:t xml:space="preserve">g </w:t>
      </w:r>
      <w:r w:rsidR="00F3002E">
        <w:rPr>
          <w:rFonts w:ascii="Arial" w:eastAsia="Arial" w:hAnsi="Arial" w:cs="Arial"/>
          <w:spacing w:val="5"/>
        </w:rPr>
        <w:t xml:space="preserve">performance reports, monitoring </w:t>
      </w:r>
      <w:r w:rsidR="007D654B" w:rsidRPr="007101DD">
        <w:rPr>
          <w:rFonts w:ascii="Arial" w:eastAsia="Arial" w:hAnsi="Arial" w:cs="Arial"/>
          <w:spacing w:val="-1"/>
        </w:rPr>
        <w:t>pe</w:t>
      </w:r>
      <w:r w:rsidR="007D654B" w:rsidRPr="007101DD">
        <w:rPr>
          <w:rFonts w:ascii="Arial" w:eastAsia="Arial" w:hAnsi="Arial" w:cs="Arial"/>
          <w:spacing w:val="-2"/>
        </w:rPr>
        <w:t>r</w:t>
      </w:r>
      <w:r w:rsidR="007D654B" w:rsidRPr="007101DD">
        <w:rPr>
          <w:rFonts w:ascii="Arial" w:eastAsia="Arial" w:hAnsi="Arial" w:cs="Arial"/>
          <w:spacing w:val="1"/>
        </w:rPr>
        <w:t>f</w:t>
      </w:r>
      <w:r w:rsidR="007D654B" w:rsidRPr="007101DD">
        <w:rPr>
          <w:rFonts w:ascii="Arial" w:eastAsia="Arial" w:hAnsi="Arial" w:cs="Arial"/>
          <w:spacing w:val="-3"/>
        </w:rPr>
        <w:t>o</w:t>
      </w:r>
      <w:r w:rsidR="007D654B" w:rsidRPr="007101DD">
        <w:rPr>
          <w:rFonts w:ascii="Arial" w:eastAsia="Arial" w:hAnsi="Arial" w:cs="Arial"/>
        </w:rPr>
        <w:t>rm</w:t>
      </w:r>
      <w:r w:rsidR="007D654B" w:rsidRPr="007101DD">
        <w:rPr>
          <w:rFonts w:ascii="Arial" w:eastAsia="Arial" w:hAnsi="Arial" w:cs="Arial"/>
          <w:spacing w:val="-1"/>
        </w:rPr>
        <w:t>an</w:t>
      </w:r>
      <w:r w:rsidR="007D654B" w:rsidRPr="007101DD">
        <w:rPr>
          <w:rFonts w:ascii="Arial" w:eastAsia="Arial" w:hAnsi="Arial" w:cs="Arial"/>
        </w:rPr>
        <w:t>ce in</w:t>
      </w:r>
      <w:r w:rsidR="00B43BCF">
        <w:rPr>
          <w:rFonts w:ascii="Arial" w:eastAsia="Arial" w:hAnsi="Arial" w:cs="Arial"/>
          <w:spacing w:val="1"/>
        </w:rPr>
        <w:t xml:space="preserve"> compliance with the NSW Procurement Policy Framework</w:t>
      </w:r>
      <w:r w:rsidRPr="007101DD">
        <w:rPr>
          <w:rFonts w:ascii="Arial" w:eastAsia="Arial" w:hAnsi="Arial" w:cs="Arial"/>
        </w:rPr>
        <w:t>,</w:t>
      </w:r>
      <w:r w:rsidRPr="007101DD">
        <w:rPr>
          <w:rFonts w:ascii="Arial" w:eastAsia="Arial" w:hAnsi="Arial" w:cs="Arial"/>
          <w:spacing w:val="2"/>
        </w:rPr>
        <w:t xml:space="preserve"> </w:t>
      </w:r>
      <w:r w:rsidRPr="007101DD">
        <w:rPr>
          <w:rFonts w:ascii="Arial" w:eastAsia="Arial" w:hAnsi="Arial" w:cs="Arial"/>
        </w:rPr>
        <w:t>s</w:t>
      </w:r>
      <w:r w:rsidRPr="007101DD">
        <w:rPr>
          <w:rFonts w:ascii="Arial" w:eastAsia="Arial" w:hAnsi="Arial" w:cs="Arial"/>
          <w:spacing w:val="-3"/>
        </w:rPr>
        <w:t>e</w:t>
      </w:r>
      <w:r w:rsidRPr="007101DD">
        <w:rPr>
          <w:rFonts w:ascii="Arial" w:eastAsia="Arial" w:hAnsi="Arial" w:cs="Arial"/>
        </w:rPr>
        <w:t>r</w:t>
      </w:r>
      <w:r w:rsidRPr="007101DD">
        <w:rPr>
          <w:rFonts w:ascii="Arial" w:eastAsia="Arial" w:hAnsi="Arial" w:cs="Arial"/>
          <w:spacing w:val="-3"/>
        </w:rPr>
        <w:t>v</w:t>
      </w:r>
      <w:r w:rsidRPr="007101DD">
        <w:rPr>
          <w:rFonts w:ascii="Arial" w:eastAsia="Arial" w:hAnsi="Arial" w:cs="Arial"/>
          <w:spacing w:val="-1"/>
        </w:rPr>
        <w:t>i</w:t>
      </w:r>
      <w:r w:rsidRPr="007101DD">
        <w:rPr>
          <w:rFonts w:ascii="Arial" w:eastAsia="Arial" w:hAnsi="Arial" w:cs="Arial"/>
        </w:rPr>
        <w:t xml:space="preserve">ce </w:t>
      </w:r>
      <w:r w:rsidRPr="007101DD">
        <w:rPr>
          <w:rFonts w:ascii="Arial" w:eastAsia="Arial" w:hAnsi="Arial" w:cs="Arial"/>
          <w:spacing w:val="-1"/>
        </w:rPr>
        <w:t>pe</w:t>
      </w:r>
      <w:r w:rsidRPr="007101DD">
        <w:rPr>
          <w:rFonts w:ascii="Arial" w:eastAsia="Arial" w:hAnsi="Arial" w:cs="Arial"/>
          <w:spacing w:val="-2"/>
        </w:rPr>
        <w:t>r</w:t>
      </w:r>
      <w:r w:rsidRPr="007101DD">
        <w:rPr>
          <w:rFonts w:ascii="Arial" w:eastAsia="Arial" w:hAnsi="Arial" w:cs="Arial"/>
          <w:spacing w:val="3"/>
        </w:rPr>
        <w:t>f</w:t>
      </w:r>
      <w:r w:rsidRPr="007101DD">
        <w:rPr>
          <w:rFonts w:ascii="Arial" w:eastAsia="Arial" w:hAnsi="Arial" w:cs="Arial"/>
          <w:spacing w:val="-3"/>
        </w:rPr>
        <w:t>o</w:t>
      </w:r>
      <w:r w:rsidRPr="007101DD">
        <w:rPr>
          <w:rFonts w:ascii="Arial" w:eastAsia="Arial" w:hAnsi="Arial" w:cs="Arial"/>
        </w:rPr>
        <w:t>rm</w:t>
      </w:r>
      <w:r w:rsidRPr="007101DD">
        <w:rPr>
          <w:rFonts w:ascii="Arial" w:eastAsia="Arial" w:hAnsi="Arial" w:cs="Arial"/>
          <w:spacing w:val="-1"/>
        </w:rPr>
        <w:t>a</w:t>
      </w:r>
      <w:r w:rsidRPr="007101DD">
        <w:rPr>
          <w:rFonts w:ascii="Arial" w:eastAsia="Arial" w:hAnsi="Arial" w:cs="Arial"/>
          <w:spacing w:val="-3"/>
        </w:rPr>
        <w:t>n</w:t>
      </w:r>
      <w:r w:rsidRPr="007101DD">
        <w:rPr>
          <w:rFonts w:ascii="Arial" w:eastAsia="Arial" w:hAnsi="Arial" w:cs="Arial"/>
        </w:rPr>
        <w:t>c</w:t>
      </w:r>
      <w:r w:rsidRPr="007101DD">
        <w:rPr>
          <w:rFonts w:ascii="Arial" w:eastAsia="Arial" w:hAnsi="Arial" w:cs="Arial"/>
          <w:spacing w:val="-1"/>
        </w:rPr>
        <w:t>e</w:t>
      </w:r>
      <w:r w:rsidRPr="007101DD">
        <w:rPr>
          <w:rFonts w:ascii="Arial" w:eastAsia="Arial" w:hAnsi="Arial" w:cs="Arial"/>
        </w:rPr>
        <w:t>,</w:t>
      </w:r>
      <w:r w:rsidRPr="007101DD">
        <w:rPr>
          <w:rFonts w:ascii="Arial" w:eastAsia="Arial" w:hAnsi="Arial" w:cs="Arial"/>
          <w:spacing w:val="-1"/>
        </w:rPr>
        <w:t xml:space="preserve"> </w:t>
      </w:r>
      <w:r w:rsidRPr="007101DD">
        <w:rPr>
          <w:rFonts w:ascii="Arial" w:eastAsia="Arial" w:hAnsi="Arial" w:cs="Arial"/>
          <w:spacing w:val="-3"/>
        </w:rPr>
        <w:t>o</w:t>
      </w:r>
      <w:r w:rsidRPr="007101DD">
        <w:rPr>
          <w:rFonts w:ascii="Arial" w:eastAsia="Arial" w:hAnsi="Arial" w:cs="Arial"/>
          <w:spacing w:val="-1"/>
        </w:rPr>
        <w:t>u</w:t>
      </w:r>
      <w:r w:rsidRPr="007101DD">
        <w:rPr>
          <w:rFonts w:ascii="Arial" w:eastAsia="Arial" w:hAnsi="Arial" w:cs="Arial"/>
          <w:spacing w:val="1"/>
        </w:rPr>
        <w:t>t</w:t>
      </w:r>
      <w:r w:rsidRPr="007101DD">
        <w:rPr>
          <w:rFonts w:ascii="Arial" w:eastAsia="Arial" w:hAnsi="Arial" w:cs="Arial"/>
          <w:spacing w:val="-1"/>
        </w:rPr>
        <w:t>pu</w:t>
      </w:r>
      <w:r w:rsidRPr="007101DD">
        <w:rPr>
          <w:rFonts w:ascii="Arial" w:eastAsia="Arial" w:hAnsi="Arial" w:cs="Arial"/>
          <w:spacing w:val="1"/>
        </w:rPr>
        <w:t>t</w:t>
      </w:r>
      <w:r w:rsidRPr="007101DD">
        <w:rPr>
          <w:rFonts w:ascii="Arial" w:eastAsia="Arial" w:hAnsi="Arial" w:cs="Arial"/>
        </w:rPr>
        <w:t>s</w:t>
      </w:r>
      <w:r w:rsidRPr="007101DD">
        <w:rPr>
          <w:rFonts w:ascii="Arial" w:eastAsia="Arial" w:hAnsi="Arial" w:cs="Arial"/>
          <w:spacing w:val="-2"/>
        </w:rPr>
        <w:t xml:space="preserve"> </w:t>
      </w:r>
      <w:r w:rsidRPr="007101DD">
        <w:rPr>
          <w:rFonts w:ascii="Arial" w:eastAsia="Arial" w:hAnsi="Arial" w:cs="Arial"/>
          <w:spacing w:val="-1"/>
        </w:rPr>
        <w:t>an</w:t>
      </w:r>
      <w:r w:rsidRPr="007101DD">
        <w:rPr>
          <w:rFonts w:ascii="Arial" w:eastAsia="Arial" w:hAnsi="Arial" w:cs="Arial"/>
        </w:rPr>
        <w:t xml:space="preserve">d </w:t>
      </w:r>
      <w:r w:rsidRPr="007101DD">
        <w:rPr>
          <w:rFonts w:ascii="Arial" w:eastAsia="Arial" w:hAnsi="Arial" w:cs="Arial"/>
          <w:spacing w:val="-1"/>
        </w:rPr>
        <w:t>o</w:t>
      </w:r>
      <w:r w:rsidRPr="007101DD">
        <w:rPr>
          <w:rFonts w:ascii="Arial" w:eastAsia="Arial" w:hAnsi="Arial" w:cs="Arial"/>
          <w:spacing w:val="-3"/>
        </w:rPr>
        <w:t>u</w:t>
      </w:r>
      <w:r w:rsidRPr="007101DD">
        <w:rPr>
          <w:rFonts w:ascii="Arial" w:eastAsia="Arial" w:hAnsi="Arial" w:cs="Arial"/>
          <w:spacing w:val="1"/>
        </w:rPr>
        <w:t>t</w:t>
      </w:r>
      <w:r w:rsidRPr="007101DD">
        <w:rPr>
          <w:rFonts w:ascii="Arial" w:eastAsia="Arial" w:hAnsi="Arial" w:cs="Arial"/>
        </w:rPr>
        <w:t>c</w:t>
      </w:r>
      <w:r w:rsidRPr="007101DD">
        <w:rPr>
          <w:rFonts w:ascii="Arial" w:eastAsia="Arial" w:hAnsi="Arial" w:cs="Arial"/>
          <w:spacing w:val="-3"/>
        </w:rPr>
        <w:t>o</w:t>
      </w:r>
      <w:r w:rsidRPr="007101DD">
        <w:rPr>
          <w:rFonts w:ascii="Arial" w:eastAsia="Arial" w:hAnsi="Arial" w:cs="Arial"/>
        </w:rPr>
        <w:t>m</w:t>
      </w:r>
      <w:r w:rsidRPr="007101DD">
        <w:rPr>
          <w:rFonts w:ascii="Arial" w:eastAsia="Arial" w:hAnsi="Arial" w:cs="Arial"/>
          <w:spacing w:val="-1"/>
        </w:rPr>
        <w:t>e</w:t>
      </w:r>
      <w:r w:rsidRPr="007101DD">
        <w:rPr>
          <w:rFonts w:ascii="Arial" w:eastAsia="Arial" w:hAnsi="Arial" w:cs="Arial"/>
        </w:rPr>
        <w:t>s</w:t>
      </w:r>
      <w:r w:rsidR="00F3002E">
        <w:rPr>
          <w:rFonts w:ascii="Arial" w:eastAsia="Arial" w:hAnsi="Arial" w:cs="Arial"/>
        </w:rPr>
        <w:t xml:space="preserve"> in Projects</w:t>
      </w:r>
      <w:r w:rsidRPr="007101DD">
        <w:rPr>
          <w:rFonts w:ascii="Arial" w:eastAsia="Arial" w:hAnsi="Arial" w:cs="Arial"/>
        </w:rPr>
        <w:t>;</w:t>
      </w:r>
    </w:p>
    <w:p w14:paraId="3213736D" w14:textId="77777777" w:rsidR="00F11339" w:rsidRPr="007101DD" w:rsidRDefault="00F11339">
      <w:pPr>
        <w:spacing w:before="5" w:line="110" w:lineRule="exact"/>
        <w:rPr>
          <w:sz w:val="11"/>
          <w:szCs w:val="11"/>
        </w:rPr>
      </w:pPr>
    </w:p>
    <w:p w14:paraId="2F3FDF23" w14:textId="77777777" w:rsidR="00F11339" w:rsidRPr="007101DD" w:rsidRDefault="00412B27" w:rsidP="005027EC">
      <w:pPr>
        <w:pStyle w:val="BodyText"/>
        <w:numPr>
          <w:ilvl w:val="2"/>
          <w:numId w:val="8"/>
        </w:numPr>
        <w:tabs>
          <w:tab w:val="left" w:pos="1560"/>
        </w:tabs>
        <w:spacing w:line="241" w:lineRule="auto"/>
        <w:ind w:left="1560" w:right="117" w:hanging="358"/>
      </w:pPr>
      <w:bookmarkStart w:id="169" w:name="(b)_applying_sanctions,_such_as_temporar"/>
      <w:bookmarkEnd w:id="169"/>
      <w:r w:rsidRPr="007101DD">
        <w:rPr>
          <w:spacing w:val="-1"/>
        </w:rPr>
        <w:t>appl</w:t>
      </w:r>
      <w:r w:rsidRPr="007101DD">
        <w:t>y</w:t>
      </w:r>
      <w:r w:rsidRPr="007101DD">
        <w:rPr>
          <w:spacing w:val="-1"/>
        </w:rPr>
        <w:t>in</w:t>
      </w:r>
      <w:r w:rsidRPr="007101DD">
        <w:t>g</w:t>
      </w:r>
      <w:r w:rsidRPr="007101DD">
        <w:rPr>
          <w:spacing w:val="15"/>
        </w:rPr>
        <w:t xml:space="preserve"> </w:t>
      </w:r>
      <w:r w:rsidRPr="007101DD">
        <w:t>s</w:t>
      </w:r>
      <w:r w:rsidRPr="007101DD">
        <w:rPr>
          <w:spacing w:val="-1"/>
        </w:rPr>
        <w:t>an</w:t>
      </w:r>
      <w:r w:rsidRPr="007101DD">
        <w:rPr>
          <w:spacing w:val="-3"/>
        </w:rPr>
        <w:t>c</w:t>
      </w:r>
      <w:r w:rsidRPr="007101DD">
        <w:rPr>
          <w:spacing w:val="1"/>
        </w:rPr>
        <w:t>t</w:t>
      </w:r>
      <w:r w:rsidRPr="007101DD">
        <w:rPr>
          <w:spacing w:val="-2"/>
        </w:rPr>
        <w:t>i</w:t>
      </w:r>
      <w:r w:rsidRPr="007101DD">
        <w:rPr>
          <w:spacing w:val="-1"/>
        </w:rPr>
        <w:t>on</w:t>
      </w:r>
      <w:r w:rsidRPr="007101DD">
        <w:t>s,</w:t>
      </w:r>
      <w:r w:rsidRPr="007101DD">
        <w:rPr>
          <w:spacing w:val="14"/>
        </w:rPr>
        <w:t xml:space="preserve"> </w:t>
      </w:r>
      <w:r w:rsidRPr="007101DD">
        <w:t>s</w:t>
      </w:r>
      <w:r w:rsidRPr="007101DD">
        <w:rPr>
          <w:spacing w:val="-1"/>
        </w:rPr>
        <w:t>u</w:t>
      </w:r>
      <w:r w:rsidRPr="007101DD">
        <w:t>ch</w:t>
      </w:r>
      <w:r w:rsidRPr="007101DD">
        <w:rPr>
          <w:spacing w:val="10"/>
        </w:rPr>
        <w:t xml:space="preserve"> </w:t>
      </w:r>
      <w:r w:rsidRPr="007101DD">
        <w:rPr>
          <w:spacing w:val="-1"/>
        </w:rPr>
        <w:t>a</w:t>
      </w:r>
      <w:r w:rsidRPr="007101DD">
        <w:t>s</w:t>
      </w:r>
      <w:r w:rsidRPr="007101DD">
        <w:rPr>
          <w:spacing w:val="13"/>
        </w:rPr>
        <w:t xml:space="preserve"> </w:t>
      </w:r>
      <w:r w:rsidR="00F3002E">
        <w:rPr>
          <w:spacing w:val="13"/>
        </w:rPr>
        <w:t xml:space="preserve">reviewing </w:t>
      </w:r>
      <w:r w:rsidR="004D4CD4">
        <w:rPr>
          <w:spacing w:val="13"/>
        </w:rPr>
        <w:t xml:space="preserve">prequalification or </w:t>
      </w:r>
      <w:r w:rsidRPr="007101DD">
        <w:rPr>
          <w:spacing w:val="1"/>
        </w:rPr>
        <w:t>t</w:t>
      </w:r>
      <w:r w:rsidRPr="007101DD">
        <w:rPr>
          <w:spacing w:val="-3"/>
        </w:rPr>
        <w:t>e</w:t>
      </w:r>
      <w:r w:rsidRPr="007101DD">
        <w:t>m</w:t>
      </w:r>
      <w:r w:rsidRPr="007101DD">
        <w:rPr>
          <w:spacing w:val="-1"/>
        </w:rPr>
        <w:t>po</w:t>
      </w:r>
      <w:r w:rsidRPr="007101DD">
        <w:t>r</w:t>
      </w:r>
      <w:r w:rsidRPr="007101DD">
        <w:rPr>
          <w:spacing w:val="-3"/>
        </w:rPr>
        <w:t>a</w:t>
      </w:r>
      <w:r w:rsidRPr="007101DD">
        <w:t>ry</w:t>
      </w:r>
      <w:r w:rsidRPr="007101DD">
        <w:rPr>
          <w:spacing w:val="10"/>
        </w:rPr>
        <w:t xml:space="preserve"> </w:t>
      </w:r>
      <w:r w:rsidRPr="007101DD">
        <w:t>s</w:t>
      </w:r>
      <w:r w:rsidRPr="007101DD">
        <w:rPr>
          <w:spacing w:val="-1"/>
        </w:rPr>
        <w:t>u</w:t>
      </w:r>
      <w:r w:rsidRPr="007101DD">
        <w:t>s</w:t>
      </w:r>
      <w:r w:rsidRPr="007101DD">
        <w:rPr>
          <w:spacing w:val="-1"/>
        </w:rPr>
        <w:t>pen</w:t>
      </w:r>
      <w:r w:rsidRPr="007101DD">
        <w:t>s</w:t>
      </w:r>
      <w:r w:rsidRPr="007101DD">
        <w:rPr>
          <w:spacing w:val="-1"/>
        </w:rPr>
        <w:t>io</w:t>
      </w:r>
      <w:r w:rsidRPr="007101DD">
        <w:t>n</w:t>
      </w:r>
      <w:r w:rsidRPr="007101DD">
        <w:rPr>
          <w:spacing w:val="10"/>
        </w:rPr>
        <w:t xml:space="preserve"> </w:t>
      </w:r>
      <w:r w:rsidRPr="007101DD">
        <w:rPr>
          <w:spacing w:val="3"/>
        </w:rPr>
        <w:t>f</w:t>
      </w:r>
      <w:r w:rsidRPr="007101DD">
        <w:t>r</w:t>
      </w:r>
      <w:r w:rsidRPr="007101DD">
        <w:rPr>
          <w:spacing w:val="-3"/>
        </w:rPr>
        <w:t>o</w:t>
      </w:r>
      <w:r w:rsidRPr="007101DD">
        <w:t>m</w:t>
      </w:r>
      <w:r w:rsidRPr="007101DD">
        <w:rPr>
          <w:spacing w:val="11"/>
        </w:rPr>
        <w:t xml:space="preserve"> </w:t>
      </w:r>
      <w:r w:rsidRPr="007101DD">
        <w:rPr>
          <w:spacing w:val="1"/>
        </w:rPr>
        <w:t>t</w:t>
      </w:r>
      <w:r w:rsidRPr="007101DD">
        <w:rPr>
          <w:spacing w:val="-1"/>
        </w:rPr>
        <w:t>h</w:t>
      </w:r>
      <w:r w:rsidRPr="007101DD">
        <w:t>e</w:t>
      </w:r>
      <w:r w:rsidRPr="007101DD">
        <w:rPr>
          <w:spacing w:val="12"/>
        </w:rPr>
        <w:t xml:space="preserve"> </w:t>
      </w:r>
      <w:r w:rsidR="00787DBC">
        <w:t>Scheme</w:t>
      </w:r>
      <w:r w:rsidRPr="007101DD">
        <w:rPr>
          <w:spacing w:val="14"/>
        </w:rPr>
        <w:t xml:space="preserve"> </w:t>
      </w:r>
      <w:r w:rsidRPr="007101DD">
        <w:rPr>
          <w:spacing w:val="-4"/>
        </w:rPr>
        <w:t>w</w:t>
      </w:r>
      <w:r w:rsidRPr="007101DD">
        <w:rPr>
          <w:spacing w:val="-1"/>
        </w:rPr>
        <w:t>he</w:t>
      </w:r>
      <w:r w:rsidRPr="007101DD">
        <w:rPr>
          <w:spacing w:val="-2"/>
        </w:rPr>
        <w:t>r</w:t>
      </w:r>
      <w:r w:rsidRPr="007101DD">
        <w:t xml:space="preserve">e </w:t>
      </w:r>
      <w:r w:rsidRPr="007101DD">
        <w:rPr>
          <w:spacing w:val="-1"/>
        </w:rPr>
        <w:t>pe</w:t>
      </w:r>
      <w:r w:rsidRPr="007101DD">
        <w:rPr>
          <w:spacing w:val="-2"/>
        </w:rPr>
        <w:t>r</w:t>
      </w:r>
      <w:r w:rsidRPr="007101DD">
        <w:rPr>
          <w:spacing w:val="3"/>
        </w:rPr>
        <w:t>f</w:t>
      </w:r>
      <w:r w:rsidRPr="007101DD">
        <w:rPr>
          <w:spacing w:val="-3"/>
        </w:rPr>
        <w:t>o</w:t>
      </w:r>
      <w:r w:rsidRPr="007101DD">
        <w:t>rm</w:t>
      </w:r>
      <w:r w:rsidRPr="007101DD">
        <w:rPr>
          <w:spacing w:val="-1"/>
        </w:rPr>
        <w:t>an</w:t>
      </w:r>
      <w:r w:rsidRPr="007101DD">
        <w:t>ce</w:t>
      </w:r>
      <w:r w:rsidRPr="007101DD">
        <w:rPr>
          <w:spacing w:val="-2"/>
        </w:rPr>
        <w:t xml:space="preserve"> </w:t>
      </w:r>
      <w:r w:rsidRPr="007101DD">
        <w:rPr>
          <w:spacing w:val="-1"/>
        </w:rPr>
        <w:t>i</w:t>
      </w:r>
      <w:r w:rsidRPr="007101DD">
        <w:t>s</w:t>
      </w:r>
      <w:r w:rsidRPr="007101DD">
        <w:rPr>
          <w:spacing w:val="1"/>
        </w:rPr>
        <w:t xml:space="preserve"> </w:t>
      </w:r>
      <w:r w:rsidR="00F3002E">
        <w:rPr>
          <w:spacing w:val="-1"/>
        </w:rPr>
        <w:t xml:space="preserve">found </w:t>
      </w:r>
      <w:r w:rsidRPr="007101DD">
        <w:rPr>
          <w:spacing w:val="-2"/>
        </w:rPr>
        <w:t>t</w:t>
      </w:r>
      <w:r w:rsidRPr="007101DD">
        <w:t xml:space="preserve">o </w:t>
      </w:r>
      <w:r w:rsidRPr="007101DD">
        <w:rPr>
          <w:spacing w:val="-1"/>
        </w:rPr>
        <w:t>b</w:t>
      </w:r>
      <w:r w:rsidRPr="007101DD">
        <w:t xml:space="preserve">e </w:t>
      </w:r>
      <w:r w:rsidRPr="007101DD">
        <w:rPr>
          <w:spacing w:val="-1"/>
        </w:rPr>
        <w:t>un</w:t>
      </w:r>
      <w:r w:rsidRPr="007101DD">
        <w:t>s</w:t>
      </w:r>
      <w:r w:rsidRPr="007101DD">
        <w:rPr>
          <w:spacing w:val="-3"/>
        </w:rPr>
        <w:t>a</w:t>
      </w:r>
      <w:r w:rsidRPr="007101DD">
        <w:rPr>
          <w:spacing w:val="1"/>
        </w:rPr>
        <w:t>t</w:t>
      </w:r>
      <w:r w:rsidRPr="007101DD">
        <w:rPr>
          <w:spacing w:val="-2"/>
        </w:rPr>
        <w:t>i</w:t>
      </w:r>
      <w:r w:rsidRPr="007101DD">
        <w:rPr>
          <w:spacing w:val="-3"/>
        </w:rPr>
        <w:t>s</w:t>
      </w:r>
      <w:r w:rsidRPr="007101DD">
        <w:rPr>
          <w:spacing w:val="3"/>
        </w:rPr>
        <w:t>f</w:t>
      </w:r>
      <w:r w:rsidRPr="007101DD">
        <w:rPr>
          <w:spacing w:val="-1"/>
        </w:rPr>
        <w:t>a</w:t>
      </w:r>
      <w:r w:rsidRPr="007101DD">
        <w:rPr>
          <w:spacing w:val="-3"/>
        </w:rPr>
        <w:t>c</w:t>
      </w:r>
      <w:r w:rsidRPr="007101DD">
        <w:rPr>
          <w:spacing w:val="1"/>
        </w:rPr>
        <w:t>t</w:t>
      </w:r>
      <w:r w:rsidRPr="007101DD">
        <w:rPr>
          <w:spacing w:val="-1"/>
        </w:rPr>
        <w:t>o</w:t>
      </w:r>
      <w:r w:rsidRPr="007101DD">
        <w:t>r</w:t>
      </w:r>
      <w:r w:rsidRPr="007101DD">
        <w:rPr>
          <w:spacing w:val="-3"/>
        </w:rPr>
        <w:t>y</w:t>
      </w:r>
      <w:r w:rsidRPr="007101DD">
        <w:t>;</w:t>
      </w:r>
    </w:p>
    <w:p w14:paraId="40600094" w14:textId="77777777" w:rsidR="00F11339" w:rsidRPr="007101DD" w:rsidRDefault="00F11339">
      <w:pPr>
        <w:spacing w:before="8" w:line="110" w:lineRule="exact"/>
        <w:rPr>
          <w:sz w:val="11"/>
          <w:szCs w:val="11"/>
        </w:rPr>
      </w:pPr>
    </w:p>
    <w:p w14:paraId="3E0316D1" w14:textId="77777777" w:rsidR="00F11339" w:rsidRPr="007101DD" w:rsidRDefault="00412B27" w:rsidP="005027EC">
      <w:pPr>
        <w:pStyle w:val="BodyText"/>
        <w:numPr>
          <w:ilvl w:val="2"/>
          <w:numId w:val="8"/>
        </w:numPr>
        <w:tabs>
          <w:tab w:val="left" w:pos="1560"/>
        </w:tabs>
        <w:ind w:left="1560" w:right="118" w:hanging="358"/>
        <w:jc w:val="both"/>
      </w:pPr>
      <w:bookmarkStart w:id="170" w:name="(c)_revoking_a_Service_Provider’s_admiss"/>
      <w:bookmarkEnd w:id="170"/>
      <w:r w:rsidRPr="007101DD">
        <w:t>r</w:t>
      </w:r>
      <w:r w:rsidRPr="007101DD">
        <w:rPr>
          <w:spacing w:val="-1"/>
        </w:rPr>
        <w:t>e</w:t>
      </w:r>
      <w:r w:rsidRPr="007101DD">
        <w:rPr>
          <w:spacing w:val="-3"/>
        </w:rPr>
        <w:t>v</w:t>
      </w:r>
      <w:r w:rsidRPr="007101DD">
        <w:rPr>
          <w:spacing w:val="-1"/>
        </w:rPr>
        <w:t>o</w:t>
      </w:r>
      <w:r w:rsidRPr="007101DD">
        <w:rPr>
          <w:spacing w:val="2"/>
        </w:rPr>
        <w:t>k</w:t>
      </w:r>
      <w:r w:rsidRPr="007101DD">
        <w:rPr>
          <w:spacing w:val="-1"/>
        </w:rPr>
        <w:t>in</w:t>
      </w:r>
      <w:r w:rsidRPr="007101DD">
        <w:t>g</w:t>
      </w:r>
      <w:r w:rsidRPr="007101DD">
        <w:rPr>
          <w:spacing w:val="16"/>
        </w:rPr>
        <w:t xml:space="preserve"> </w:t>
      </w:r>
      <w:r w:rsidRPr="007101DD">
        <w:t>a</w:t>
      </w:r>
      <w:r w:rsidRPr="007101DD">
        <w:rPr>
          <w:spacing w:val="16"/>
        </w:rPr>
        <w:t xml:space="preserve"> </w:t>
      </w:r>
      <w:r w:rsidRPr="007101DD">
        <w:rPr>
          <w:spacing w:val="-1"/>
        </w:rPr>
        <w:t>Se</w:t>
      </w:r>
      <w:r w:rsidRPr="007101DD">
        <w:t>r</w:t>
      </w:r>
      <w:r w:rsidRPr="007101DD">
        <w:rPr>
          <w:spacing w:val="-3"/>
        </w:rPr>
        <w:t>v</w:t>
      </w:r>
      <w:r w:rsidRPr="007101DD">
        <w:rPr>
          <w:spacing w:val="-1"/>
        </w:rPr>
        <w:t>i</w:t>
      </w:r>
      <w:r w:rsidRPr="007101DD">
        <w:t>ce</w:t>
      </w:r>
      <w:r w:rsidRPr="007101DD">
        <w:rPr>
          <w:spacing w:val="16"/>
        </w:rPr>
        <w:t xml:space="preserve"> </w:t>
      </w:r>
      <w:r w:rsidRPr="007101DD">
        <w:rPr>
          <w:spacing w:val="-1"/>
        </w:rPr>
        <w:t>P</w:t>
      </w:r>
      <w:r w:rsidRPr="007101DD">
        <w:t>r</w:t>
      </w:r>
      <w:r w:rsidRPr="007101DD">
        <w:rPr>
          <w:spacing w:val="-1"/>
        </w:rPr>
        <w:t>o</w:t>
      </w:r>
      <w:r w:rsidRPr="007101DD">
        <w:rPr>
          <w:spacing w:val="-3"/>
        </w:rPr>
        <w:t>v</w:t>
      </w:r>
      <w:r w:rsidRPr="007101DD">
        <w:rPr>
          <w:spacing w:val="-1"/>
        </w:rPr>
        <w:t>ide</w:t>
      </w:r>
      <w:r w:rsidRPr="007101DD">
        <w:rPr>
          <w:spacing w:val="1"/>
        </w:rPr>
        <w:t>r</w:t>
      </w:r>
      <w:r w:rsidRPr="007101DD">
        <w:rPr>
          <w:spacing w:val="-2"/>
        </w:rPr>
        <w:t>’</w:t>
      </w:r>
      <w:r w:rsidRPr="007101DD">
        <w:t>s</w:t>
      </w:r>
      <w:r w:rsidRPr="007101DD">
        <w:rPr>
          <w:spacing w:val="17"/>
        </w:rPr>
        <w:t xml:space="preserve"> </w:t>
      </w:r>
      <w:r w:rsidR="00F3002E">
        <w:rPr>
          <w:spacing w:val="-1"/>
        </w:rPr>
        <w:t xml:space="preserve">prequalification under </w:t>
      </w:r>
      <w:r w:rsidRPr="007101DD">
        <w:rPr>
          <w:spacing w:val="1"/>
        </w:rPr>
        <w:t>t</w:t>
      </w:r>
      <w:r w:rsidRPr="007101DD">
        <w:rPr>
          <w:spacing w:val="-3"/>
        </w:rPr>
        <w:t>h</w:t>
      </w:r>
      <w:r w:rsidRPr="007101DD">
        <w:t>e</w:t>
      </w:r>
      <w:r w:rsidRPr="007101DD">
        <w:rPr>
          <w:spacing w:val="16"/>
        </w:rPr>
        <w:t xml:space="preserve"> </w:t>
      </w:r>
      <w:r w:rsidR="00787DBC">
        <w:t>Scheme</w:t>
      </w:r>
      <w:r w:rsidRPr="007101DD">
        <w:t>,</w:t>
      </w:r>
      <w:r w:rsidRPr="007101DD">
        <w:rPr>
          <w:spacing w:val="15"/>
        </w:rPr>
        <w:t xml:space="preserve"> </w:t>
      </w:r>
      <w:r w:rsidRPr="007101DD">
        <w:rPr>
          <w:spacing w:val="1"/>
        </w:rPr>
        <w:t>f</w:t>
      </w:r>
      <w:r w:rsidRPr="007101DD">
        <w:rPr>
          <w:spacing w:val="-1"/>
        </w:rPr>
        <w:t>ollo</w:t>
      </w:r>
      <w:r w:rsidRPr="007101DD">
        <w:rPr>
          <w:spacing w:val="-4"/>
        </w:rPr>
        <w:t>w</w:t>
      </w:r>
      <w:r w:rsidRPr="007101DD">
        <w:rPr>
          <w:spacing w:val="-1"/>
        </w:rPr>
        <w:t>in</w:t>
      </w:r>
      <w:r w:rsidRPr="007101DD">
        <w:t>g</w:t>
      </w:r>
      <w:r w:rsidRPr="007101DD">
        <w:rPr>
          <w:spacing w:val="18"/>
        </w:rPr>
        <w:t xml:space="preserve"> </w:t>
      </w:r>
      <w:r w:rsidRPr="007101DD">
        <w:rPr>
          <w:spacing w:val="-1"/>
        </w:rPr>
        <w:t xml:space="preserve">due </w:t>
      </w:r>
      <w:r w:rsidRPr="007101DD">
        <w:t>c</w:t>
      </w:r>
      <w:r w:rsidRPr="007101DD">
        <w:rPr>
          <w:spacing w:val="-1"/>
        </w:rPr>
        <w:t>on</w:t>
      </w:r>
      <w:r w:rsidRPr="007101DD">
        <w:t>s</w:t>
      </w:r>
      <w:r w:rsidRPr="007101DD">
        <w:rPr>
          <w:spacing w:val="-1"/>
        </w:rPr>
        <w:t>ide</w:t>
      </w:r>
      <w:r w:rsidRPr="007101DD">
        <w:t>r</w:t>
      </w:r>
      <w:r w:rsidRPr="007101DD">
        <w:rPr>
          <w:spacing w:val="-1"/>
        </w:rPr>
        <w:t>a</w:t>
      </w:r>
      <w:r w:rsidRPr="007101DD">
        <w:rPr>
          <w:spacing w:val="1"/>
        </w:rPr>
        <w:t>t</w:t>
      </w:r>
      <w:r w:rsidRPr="007101DD">
        <w:rPr>
          <w:spacing w:val="-1"/>
        </w:rPr>
        <w:t>io</w:t>
      </w:r>
      <w:r w:rsidRPr="007101DD">
        <w:t>n</w:t>
      </w:r>
      <w:r w:rsidRPr="007101DD">
        <w:rPr>
          <w:spacing w:val="20"/>
        </w:rPr>
        <w:t xml:space="preserve"> </w:t>
      </w:r>
      <w:r w:rsidRPr="007101DD">
        <w:rPr>
          <w:spacing w:val="-3"/>
        </w:rPr>
        <w:t>o</w:t>
      </w:r>
      <w:r w:rsidRPr="007101DD">
        <w:t>f</w:t>
      </w:r>
      <w:r w:rsidRPr="007101DD">
        <w:rPr>
          <w:spacing w:val="23"/>
        </w:rPr>
        <w:t xml:space="preserve"> </w:t>
      </w:r>
      <w:r w:rsidRPr="007101DD">
        <w:rPr>
          <w:spacing w:val="1"/>
        </w:rPr>
        <w:t>t</w:t>
      </w:r>
      <w:r w:rsidRPr="007101DD">
        <w:rPr>
          <w:spacing w:val="-1"/>
        </w:rPr>
        <w:t>h</w:t>
      </w:r>
      <w:r w:rsidRPr="007101DD">
        <w:t>e</w:t>
      </w:r>
      <w:r w:rsidRPr="007101DD">
        <w:rPr>
          <w:spacing w:val="20"/>
        </w:rPr>
        <w:t xml:space="preserve"> </w:t>
      </w:r>
      <w:r w:rsidRPr="007101DD">
        <w:t>c</w:t>
      </w:r>
      <w:r w:rsidRPr="007101DD">
        <w:rPr>
          <w:spacing w:val="-1"/>
        </w:rPr>
        <w:t>i</w:t>
      </w:r>
      <w:r w:rsidRPr="007101DD">
        <w:t>rc</w:t>
      </w:r>
      <w:r w:rsidRPr="007101DD">
        <w:rPr>
          <w:spacing w:val="-1"/>
        </w:rPr>
        <w:t>u</w:t>
      </w:r>
      <w:r w:rsidRPr="007101DD">
        <w:t>m</w:t>
      </w:r>
      <w:r w:rsidRPr="007101DD">
        <w:rPr>
          <w:spacing w:val="-3"/>
        </w:rPr>
        <w:t>s</w:t>
      </w:r>
      <w:r w:rsidRPr="007101DD">
        <w:rPr>
          <w:spacing w:val="1"/>
        </w:rPr>
        <w:t>t</w:t>
      </w:r>
      <w:r w:rsidRPr="007101DD">
        <w:rPr>
          <w:spacing w:val="-1"/>
        </w:rPr>
        <w:t>an</w:t>
      </w:r>
      <w:r w:rsidRPr="007101DD">
        <w:t>c</w:t>
      </w:r>
      <w:r w:rsidRPr="007101DD">
        <w:rPr>
          <w:spacing w:val="-1"/>
        </w:rPr>
        <w:t>e</w:t>
      </w:r>
      <w:r w:rsidRPr="007101DD">
        <w:rPr>
          <w:spacing w:val="-3"/>
        </w:rPr>
        <w:t>s</w:t>
      </w:r>
      <w:r w:rsidRPr="007101DD">
        <w:t>,</w:t>
      </w:r>
      <w:r w:rsidRPr="007101DD">
        <w:rPr>
          <w:spacing w:val="21"/>
        </w:rPr>
        <w:t xml:space="preserve"> </w:t>
      </w:r>
      <w:r w:rsidRPr="007101DD">
        <w:rPr>
          <w:spacing w:val="-4"/>
        </w:rPr>
        <w:t>w</w:t>
      </w:r>
      <w:r w:rsidRPr="007101DD">
        <w:rPr>
          <w:spacing w:val="-1"/>
        </w:rPr>
        <w:t>he</w:t>
      </w:r>
      <w:r w:rsidRPr="007101DD">
        <w:t>re</w:t>
      </w:r>
      <w:r w:rsidRPr="007101DD">
        <w:rPr>
          <w:spacing w:val="20"/>
        </w:rPr>
        <w:t xml:space="preserve"> </w:t>
      </w:r>
      <w:r w:rsidRPr="007101DD">
        <w:rPr>
          <w:spacing w:val="-1"/>
        </w:rPr>
        <w:t>pe</w:t>
      </w:r>
      <w:r w:rsidRPr="007101DD">
        <w:rPr>
          <w:spacing w:val="-2"/>
        </w:rPr>
        <w:t>r</w:t>
      </w:r>
      <w:r w:rsidRPr="007101DD">
        <w:rPr>
          <w:spacing w:val="3"/>
        </w:rPr>
        <w:t>f</w:t>
      </w:r>
      <w:r w:rsidRPr="007101DD">
        <w:rPr>
          <w:spacing w:val="-1"/>
        </w:rPr>
        <w:t>o</w:t>
      </w:r>
      <w:r w:rsidRPr="007101DD">
        <w:rPr>
          <w:spacing w:val="-2"/>
        </w:rPr>
        <w:t>r</w:t>
      </w:r>
      <w:r w:rsidRPr="007101DD">
        <w:t>m</w:t>
      </w:r>
      <w:r w:rsidRPr="007101DD">
        <w:rPr>
          <w:spacing w:val="-1"/>
        </w:rPr>
        <w:t>an</w:t>
      </w:r>
      <w:r w:rsidRPr="007101DD">
        <w:t>ce</w:t>
      </w:r>
      <w:r w:rsidRPr="007101DD">
        <w:rPr>
          <w:spacing w:val="20"/>
        </w:rPr>
        <w:t xml:space="preserve"> </w:t>
      </w:r>
      <w:r w:rsidRPr="007101DD">
        <w:rPr>
          <w:spacing w:val="-1"/>
        </w:rPr>
        <w:t>i</w:t>
      </w:r>
      <w:r w:rsidRPr="007101DD">
        <w:t>s</w:t>
      </w:r>
      <w:r w:rsidRPr="007101DD">
        <w:rPr>
          <w:spacing w:val="20"/>
        </w:rPr>
        <w:t xml:space="preserve"> </w:t>
      </w:r>
      <w:r w:rsidR="00F3002E">
        <w:rPr>
          <w:spacing w:val="-1"/>
        </w:rPr>
        <w:t xml:space="preserve">found </w:t>
      </w:r>
      <w:r w:rsidRPr="007101DD">
        <w:rPr>
          <w:spacing w:val="-1"/>
        </w:rPr>
        <w:t>un</w:t>
      </w:r>
      <w:r w:rsidRPr="007101DD">
        <w:t>s</w:t>
      </w:r>
      <w:r w:rsidRPr="007101DD">
        <w:rPr>
          <w:spacing w:val="-1"/>
        </w:rPr>
        <w:t>a</w:t>
      </w:r>
      <w:r w:rsidRPr="007101DD">
        <w:rPr>
          <w:spacing w:val="1"/>
        </w:rPr>
        <w:t>t</w:t>
      </w:r>
      <w:r w:rsidRPr="007101DD">
        <w:rPr>
          <w:spacing w:val="-1"/>
        </w:rPr>
        <w:t>i</w:t>
      </w:r>
      <w:r w:rsidRPr="007101DD">
        <w:rPr>
          <w:spacing w:val="-3"/>
        </w:rPr>
        <w:t>s</w:t>
      </w:r>
      <w:r w:rsidRPr="007101DD">
        <w:rPr>
          <w:spacing w:val="3"/>
        </w:rPr>
        <w:t>f</w:t>
      </w:r>
      <w:r w:rsidRPr="007101DD">
        <w:rPr>
          <w:spacing w:val="-1"/>
        </w:rPr>
        <w:t>a</w:t>
      </w:r>
      <w:r w:rsidRPr="007101DD">
        <w:rPr>
          <w:spacing w:val="-3"/>
        </w:rPr>
        <w:t>c</w:t>
      </w:r>
      <w:r w:rsidRPr="007101DD">
        <w:rPr>
          <w:spacing w:val="1"/>
        </w:rPr>
        <w:t>t</w:t>
      </w:r>
      <w:r w:rsidRPr="007101DD">
        <w:rPr>
          <w:spacing w:val="-1"/>
        </w:rPr>
        <w:t>o</w:t>
      </w:r>
      <w:r w:rsidRPr="007101DD">
        <w:t>r</w:t>
      </w:r>
      <w:r w:rsidRPr="007101DD">
        <w:rPr>
          <w:spacing w:val="-3"/>
        </w:rPr>
        <w:t>y</w:t>
      </w:r>
      <w:r w:rsidRPr="007101DD">
        <w:t>;</w:t>
      </w:r>
      <w:r w:rsidRPr="007101DD">
        <w:rPr>
          <w:spacing w:val="2"/>
        </w:rPr>
        <w:t xml:space="preserve"> </w:t>
      </w:r>
      <w:r w:rsidRPr="007101DD">
        <w:rPr>
          <w:spacing w:val="-3"/>
        </w:rPr>
        <w:t>a</w:t>
      </w:r>
      <w:r w:rsidRPr="007101DD">
        <w:rPr>
          <w:spacing w:val="-1"/>
        </w:rPr>
        <w:t>nd</w:t>
      </w:r>
    </w:p>
    <w:p w14:paraId="178F1CBB" w14:textId="77777777" w:rsidR="00F11339" w:rsidRPr="007101DD" w:rsidRDefault="00F11339">
      <w:pPr>
        <w:spacing w:before="9" w:line="110" w:lineRule="exact"/>
        <w:rPr>
          <w:sz w:val="11"/>
          <w:szCs w:val="11"/>
        </w:rPr>
      </w:pPr>
    </w:p>
    <w:p w14:paraId="684DEC60" w14:textId="77777777" w:rsidR="00F11339" w:rsidRPr="007101DD" w:rsidRDefault="00412B27" w:rsidP="005027EC">
      <w:pPr>
        <w:pStyle w:val="BodyText"/>
        <w:numPr>
          <w:ilvl w:val="2"/>
          <w:numId w:val="8"/>
        </w:numPr>
        <w:tabs>
          <w:tab w:val="left" w:pos="1559"/>
        </w:tabs>
        <w:spacing w:line="241" w:lineRule="auto"/>
        <w:ind w:left="1559" w:right="116" w:hanging="358"/>
      </w:pPr>
      <w:bookmarkStart w:id="171" w:name="(d)_providing_the_opportunity_for_a_Serv"/>
      <w:bookmarkEnd w:id="171"/>
      <w:r w:rsidRPr="007101DD">
        <w:rPr>
          <w:spacing w:val="-1"/>
        </w:rPr>
        <w:t>p</w:t>
      </w:r>
      <w:r w:rsidRPr="007101DD">
        <w:t>r</w:t>
      </w:r>
      <w:r w:rsidRPr="007101DD">
        <w:rPr>
          <w:spacing w:val="-1"/>
        </w:rPr>
        <w:t>o</w:t>
      </w:r>
      <w:r w:rsidRPr="007101DD">
        <w:rPr>
          <w:spacing w:val="-3"/>
        </w:rPr>
        <w:t>v</w:t>
      </w:r>
      <w:r w:rsidRPr="007101DD">
        <w:rPr>
          <w:spacing w:val="-1"/>
        </w:rPr>
        <w:t>idin</w:t>
      </w:r>
      <w:r w:rsidRPr="007101DD">
        <w:t>g</w:t>
      </w:r>
      <w:r w:rsidRPr="007101DD">
        <w:rPr>
          <w:spacing w:val="31"/>
        </w:rPr>
        <w:t xml:space="preserve"> </w:t>
      </w:r>
      <w:r w:rsidRPr="007101DD">
        <w:rPr>
          <w:spacing w:val="1"/>
        </w:rPr>
        <w:t>t</w:t>
      </w:r>
      <w:r w:rsidRPr="007101DD">
        <w:rPr>
          <w:spacing w:val="-1"/>
        </w:rPr>
        <w:t>h</w:t>
      </w:r>
      <w:r w:rsidRPr="007101DD">
        <w:t>e</w:t>
      </w:r>
      <w:r w:rsidRPr="007101DD">
        <w:rPr>
          <w:spacing w:val="29"/>
        </w:rPr>
        <w:t xml:space="preserve"> </w:t>
      </w:r>
      <w:r w:rsidRPr="007101DD">
        <w:rPr>
          <w:spacing w:val="-1"/>
        </w:rPr>
        <w:t>oppo</w:t>
      </w:r>
      <w:r w:rsidRPr="007101DD">
        <w:t>r</w:t>
      </w:r>
      <w:r w:rsidRPr="007101DD">
        <w:rPr>
          <w:spacing w:val="1"/>
        </w:rPr>
        <w:t>t</w:t>
      </w:r>
      <w:r w:rsidRPr="007101DD">
        <w:rPr>
          <w:spacing w:val="-1"/>
        </w:rPr>
        <w:t>uni</w:t>
      </w:r>
      <w:r w:rsidRPr="007101DD">
        <w:rPr>
          <w:spacing w:val="-2"/>
        </w:rPr>
        <w:t>t</w:t>
      </w:r>
      <w:r w:rsidRPr="007101DD">
        <w:t>y</w:t>
      </w:r>
      <w:r w:rsidRPr="007101DD">
        <w:rPr>
          <w:spacing w:val="27"/>
        </w:rPr>
        <w:t xml:space="preserve"> </w:t>
      </w:r>
      <w:r w:rsidRPr="007101DD">
        <w:rPr>
          <w:spacing w:val="3"/>
        </w:rPr>
        <w:t>f</w:t>
      </w:r>
      <w:r w:rsidRPr="007101DD">
        <w:rPr>
          <w:spacing w:val="-1"/>
        </w:rPr>
        <w:t>o</w:t>
      </w:r>
      <w:r w:rsidRPr="007101DD">
        <w:t>r</w:t>
      </w:r>
      <w:r w:rsidRPr="007101DD">
        <w:rPr>
          <w:spacing w:val="30"/>
        </w:rPr>
        <w:t xml:space="preserve"> </w:t>
      </w:r>
      <w:r w:rsidRPr="007101DD">
        <w:t>a</w:t>
      </w:r>
      <w:r w:rsidRPr="007101DD">
        <w:rPr>
          <w:spacing w:val="30"/>
        </w:rPr>
        <w:t xml:space="preserve"> </w:t>
      </w:r>
      <w:r w:rsidRPr="007101DD">
        <w:rPr>
          <w:spacing w:val="-1"/>
        </w:rPr>
        <w:t>Se</w:t>
      </w:r>
      <w:r w:rsidRPr="007101DD">
        <w:t>r</w:t>
      </w:r>
      <w:r w:rsidRPr="007101DD">
        <w:rPr>
          <w:spacing w:val="-3"/>
        </w:rPr>
        <w:t>v</w:t>
      </w:r>
      <w:r w:rsidRPr="007101DD">
        <w:rPr>
          <w:spacing w:val="-1"/>
        </w:rPr>
        <w:t>i</w:t>
      </w:r>
      <w:r w:rsidRPr="007101DD">
        <w:t>ce</w:t>
      </w:r>
      <w:r w:rsidRPr="007101DD">
        <w:rPr>
          <w:spacing w:val="29"/>
        </w:rPr>
        <w:t xml:space="preserve"> </w:t>
      </w:r>
      <w:r w:rsidRPr="007101DD">
        <w:rPr>
          <w:spacing w:val="-1"/>
        </w:rPr>
        <w:t>P</w:t>
      </w:r>
      <w:r w:rsidRPr="007101DD">
        <w:t>r</w:t>
      </w:r>
      <w:r w:rsidRPr="007101DD">
        <w:rPr>
          <w:spacing w:val="2"/>
        </w:rPr>
        <w:t>o</w:t>
      </w:r>
      <w:r w:rsidRPr="007101DD">
        <w:rPr>
          <w:spacing w:val="-3"/>
        </w:rPr>
        <w:t>v</w:t>
      </w:r>
      <w:r w:rsidRPr="007101DD">
        <w:rPr>
          <w:spacing w:val="-1"/>
        </w:rPr>
        <w:t>ide</w:t>
      </w:r>
      <w:r w:rsidRPr="007101DD">
        <w:t>r</w:t>
      </w:r>
      <w:r w:rsidRPr="007101DD">
        <w:rPr>
          <w:spacing w:val="31"/>
        </w:rPr>
        <w:t xml:space="preserve"> </w:t>
      </w:r>
      <w:r w:rsidRPr="007101DD">
        <w:rPr>
          <w:spacing w:val="1"/>
        </w:rPr>
        <w:t>t</w:t>
      </w:r>
      <w:r w:rsidRPr="007101DD">
        <w:t>o</w:t>
      </w:r>
      <w:r w:rsidRPr="007101DD">
        <w:rPr>
          <w:spacing w:val="29"/>
        </w:rPr>
        <w:t xml:space="preserve"> </w:t>
      </w:r>
      <w:r w:rsidRPr="007101DD">
        <w:t>r</w:t>
      </w:r>
      <w:r w:rsidRPr="007101DD">
        <w:rPr>
          <w:spacing w:val="-1"/>
        </w:rPr>
        <w:t>e</w:t>
      </w:r>
      <w:r w:rsidRPr="007101DD">
        <w:rPr>
          <w:spacing w:val="2"/>
        </w:rPr>
        <w:t>q</w:t>
      </w:r>
      <w:r w:rsidRPr="007101DD">
        <w:rPr>
          <w:spacing w:val="-1"/>
        </w:rPr>
        <w:t>ue</w:t>
      </w:r>
      <w:r w:rsidRPr="007101DD">
        <w:rPr>
          <w:spacing w:val="-3"/>
        </w:rPr>
        <w:t>s</w:t>
      </w:r>
      <w:r w:rsidRPr="007101DD">
        <w:t>t</w:t>
      </w:r>
      <w:r w:rsidRPr="007101DD">
        <w:rPr>
          <w:spacing w:val="30"/>
        </w:rPr>
        <w:t xml:space="preserve"> </w:t>
      </w:r>
      <w:r w:rsidRPr="007101DD">
        <w:t>a</w:t>
      </w:r>
      <w:r w:rsidRPr="007101DD">
        <w:rPr>
          <w:spacing w:val="29"/>
        </w:rPr>
        <w:t xml:space="preserve"> </w:t>
      </w:r>
      <w:r w:rsidRPr="007101DD">
        <w:t>r</w:t>
      </w:r>
      <w:r w:rsidRPr="007101DD">
        <w:rPr>
          <w:spacing w:val="-1"/>
        </w:rPr>
        <w:t>e</w:t>
      </w:r>
      <w:r w:rsidRPr="007101DD">
        <w:rPr>
          <w:spacing w:val="-3"/>
        </w:rPr>
        <w:t>v</w:t>
      </w:r>
      <w:r w:rsidRPr="007101DD">
        <w:rPr>
          <w:spacing w:val="-1"/>
        </w:rPr>
        <w:t>i</w:t>
      </w:r>
      <w:r w:rsidRPr="007101DD">
        <w:rPr>
          <w:spacing w:val="2"/>
        </w:rPr>
        <w:t>e</w:t>
      </w:r>
      <w:r w:rsidRPr="007101DD">
        <w:t>w</w:t>
      </w:r>
      <w:r w:rsidRPr="007101DD">
        <w:rPr>
          <w:spacing w:val="26"/>
        </w:rPr>
        <w:t xml:space="preserve"> </w:t>
      </w:r>
      <w:r w:rsidRPr="007101DD">
        <w:rPr>
          <w:spacing w:val="-1"/>
        </w:rPr>
        <w:t>o</w:t>
      </w:r>
      <w:r w:rsidRPr="007101DD">
        <w:t>f</w:t>
      </w:r>
      <w:r w:rsidRPr="007101DD">
        <w:rPr>
          <w:spacing w:val="33"/>
        </w:rPr>
        <w:t xml:space="preserve"> </w:t>
      </w:r>
      <w:r w:rsidRPr="007101DD">
        <w:rPr>
          <w:spacing w:val="1"/>
        </w:rPr>
        <w:t>t</w:t>
      </w:r>
      <w:r w:rsidRPr="007101DD">
        <w:rPr>
          <w:spacing w:val="-1"/>
        </w:rPr>
        <w:t xml:space="preserve">he </w:t>
      </w:r>
      <w:r w:rsidRPr="007101DD">
        <w:rPr>
          <w:spacing w:val="-1"/>
        </w:rPr>
        <w:lastRenderedPageBreak/>
        <w:t>de</w:t>
      </w:r>
      <w:r w:rsidRPr="007101DD">
        <w:t>c</w:t>
      </w:r>
      <w:r w:rsidRPr="007101DD">
        <w:rPr>
          <w:spacing w:val="-1"/>
        </w:rPr>
        <w:t>i</w:t>
      </w:r>
      <w:r w:rsidRPr="007101DD">
        <w:t>s</w:t>
      </w:r>
      <w:r w:rsidRPr="007101DD">
        <w:rPr>
          <w:spacing w:val="-1"/>
        </w:rPr>
        <w:t>ion</w:t>
      </w:r>
      <w:r w:rsidRPr="007101DD">
        <w:t>s</w:t>
      </w:r>
      <w:r w:rsidRPr="007101DD">
        <w:rPr>
          <w:spacing w:val="1"/>
        </w:rPr>
        <w:t xml:space="preserve"> </w:t>
      </w:r>
      <w:r w:rsidRPr="007101DD">
        <w:t>r</w:t>
      </w:r>
      <w:r w:rsidRPr="007101DD">
        <w:rPr>
          <w:spacing w:val="-3"/>
        </w:rPr>
        <w:t>e</w:t>
      </w:r>
      <w:r w:rsidRPr="007101DD">
        <w:rPr>
          <w:spacing w:val="3"/>
        </w:rPr>
        <w:t>f</w:t>
      </w:r>
      <w:r w:rsidRPr="007101DD">
        <w:rPr>
          <w:spacing w:val="-3"/>
        </w:rPr>
        <w:t>e</w:t>
      </w:r>
      <w:r w:rsidRPr="007101DD">
        <w:t>rr</w:t>
      </w:r>
      <w:r w:rsidRPr="007101DD">
        <w:rPr>
          <w:spacing w:val="-1"/>
        </w:rPr>
        <w:t>e</w:t>
      </w:r>
      <w:r w:rsidRPr="007101DD">
        <w:t>d</w:t>
      </w:r>
      <w:r w:rsidRPr="007101DD">
        <w:rPr>
          <w:spacing w:val="-2"/>
        </w:rPr>
        <w:t xml:space="preserve"> </w:t>
      </w:r>
      <w:r w:rsidRPr="007101DD">
        <w:rPr>
          <w:spacing w:val="-1"/>
        </w:rPr>
        <w:t>i</w:t>
      </w:r>
      <w:r w:rsidRPr="007101DD">
        <w:t xml:space="preserve">n </w:t>
      </w:r>
      <w:r w:rsidRPr="007101DD">
        <w:rPr>
          <w:spacing w:val="-1"/>
        </w:rPr>
        <w:t>p</w:t>
      </w:r>
      <w:r w:rsidRPr="007101DD">
        <w:rPr>
          <w:spacing w:val="-3"/>
        </w:rPr>
        <w:t>a</w:t>
      </w:r>
      <w:r w:rsidRPr="007101DD">
        <w:rPr>
          <w:spacing w:val="-2"/>
        </w:rPr>
        <w:t>r</w:t>
      </w:r>
      <w:r w:rsidRPr="007101DD">
        <w:rPr>
          <w:spacing w:val="-1"/>
        </w:rPr>
        <w:t>ag</w:t>
      </w:r>
      <w:r w:rsidRPr="007101DD">
        <w:t>r</w:t>
      </w:r>
      <w:r w:rsidRPr="007101DD">
        <w:rPr>
          <w:spacing w:val="-1"/>
        </w:rPr>
        <w:t>aph</w:t>
      </w:r>
      <w:r w:rsidRPr="007101DD">
        <w:t>s</w:t>
      </w:r>
      <w:r w:rsidRPr="007101DD">
        <w:rPr>
          <w:spacing w:val="-2"/>
        </w:rPr>
        <w:t xml:space="preserve"> </w:t>
      </w:r>
      <w:r w:rsidRPr="007101DD">
        <w:t>(</w:t>
      </w:r>
      <w:r w:rsidRPr="007101DD">
        <w:rPr>
          <w:spacing w:val="-1"/>
        </w:rPr>
        <w:t>b</w:t>
      </w:r>
      <w:r w:rsidRPr="007101DD">
        <w:t>)</w:t>
      </w:r>
      <w:r w:rsidRPr="007101DD">
        <w:rPr>
          <w:spacing w:val="-1"/>
        </w:rPr>
        <w:t xml:space="preserve"> an</w:t>
      </w:r>
      <w:r w:rsidRPr="007101DD">
        <w:t>d</w:t>
      </w:r>
      <w:r w:rsidRPr="007101DD">
        <w:rPr>
          <w:spacing w:val="-2"/>
        </w:rPr>
        <w:t xml:space="preserve"> </w:t>
      </w:r>
      <w:r w:rsidRPr="007101DD">
        <w:t>(c)</w:t>
      </w:r>
      <w:r w:rsidRPr="007101DD">
        <w:rPr>
          <w:spacing w:val="-1"/>
        </w:rPr>
        <w:t xml:space="preserve"> abo</w:t>
      </w:r>
      <w:r w:rsidRPr="007101DD">
        <w:rPr>
          <w:spacing w:val="-3"/>
        </w:rPr>
        <w:t>v</w:t>
      </w:r>
      <w:r w:rsidRPr="007101DD">
        <w:rPr>
          <w:spacing w:val="-1"/>
        </w:rPr>
        <w:t>e</w:t>
      </w:r>
      <w:r w:rsidRPr="007101DD">
        <w:t>.</w:t>
      </w:r>
    </w:p>
    <w:p w14:paraId="107212CB" w14:textId="77777777" w:rsidR="00F11339" w:rsidRDefault="00F11339">
      <w:pPr>
        <w:spacing w:before="2" w:line="220" w:lineRule="exact"/>
      </w:pPr>
    </w:p>
    <w:p w14:paraId="0347A927" w14:textId="77777777" w:rsidR="00F11339" w:rsidRDefault="00412B27" w:rsidP="005027EC">
      <w:pPr>
        <w:pStyle w:val="Heading1"/>
        <w:numPr>
          <w:ilvl w:val="0"/>
          <w:numId w:val="8"/>
        </w:numPr>
        <w:tabs>
          <w:tab w:val="left" w:pos="659"/>
        </w:tabs>
        <w:ind w:left="659" w:hanging="541"/>
        <w:rPr>
          <w:b w:val="0"/>
          <w:bCs w:val="0"/>
        </w:rPr>
      </w:pPr>
      <w:bookmarkStart w:id="172" w:name="19_UPGRADING_OF_PREQUALIFICATION"/>
      <w:bookmarkStart w:id="173" w:name="20_DOWNGRADING_OF_PREQUALIFICATION"/>
      <w:bookmarkStart w:id="174" w:name="21_TEMPORARY_SUSPENSION"/>
      <w:bookmarkStart w:id="175" w:name="_Toc471904947"/>
      <w:bookmarkEnd w:id="172"/>
      <w:bookmarkEnd w:id="173"/>
      <w:bookmarkEnd w:id="174"/>
      <w:r>
        <w:rPr>
          <w:spacing w:val="-3"/>
        </w:rPr>
        <w:t>T</w:t>
      </w:r>
      <w:r>
        <w:rPr>
          <w:spacing w:val="-1"/>
        </w:rPr>
        <w:t>E</w:t>
      </w:r>
      <w:r>
        <w:t>M</w:t>
      </w:r>
      <w:r>
        <w:rPr>
          <w:spacing w:val="-1"/>
        </w:rPr>
        <w:t>P</w:t>
      </w:r>
      <w:r>
        <w:rPr>
          <w:spacing w:val="1"/>
        </w:rPr>
        <w:t>OR</w:t>
      </w:r>
      <w:r>
        <w:rPr>
          <w:spacing w:val="-6"/>
        </w:rPr>
        <w:t>A</w:t>
      </w:r>
      <w:r>
        <w:rPr>
          <w:spacing w:val="1"/>
        </w:rPr>
        <w:t>R</w:t>
      </w:r>
      <w:r>
        <w:t xml:space="preserve">Y </w:t>
      </w:r>
      <w:r>
        <w:rPr>
          <w:spacing w:val="-1"/>
        </w:rPr>
        <w:t>SUSPE</w:t>
      </w:r>
      <w:r>
        <w:rPr>
          <w:spacing w:val="1"/>
        </w:rPr>
        <w:t>N</w:t>
      </w:r>
      <w:r>
        <w:rPr>
          <w:spacing w:val="-1"/>
        </w:rPr>
        <w:t>S</w:t>
      </w:r>
      <w:r>
        <w:rPr>
          <w:spacing w:val="1"/>
        </w:rPr>
        <w:t>IO</w:t>
      </w:r>
      <w:r>
        <w:t>N</w:t>
      </w:r>
      <w:bookmarkEnd w:id="175"/>
    </w:p>
    <w:p w14:paraId="6F30E181" w14:textId="77777777" w:rsidR="00F11339" w:rsidRDefault="00F11339">
      <w:pPr>
        <w:spacing w:line="200" w:lineRule="exact"/>
        <w:rPr>
          <w:sz w:val="20"/>
          <w:szCs w:val="20"/>
        </w:rPr>
      </w:pPr>
    </w:p>
    <w:p w14:paraId="414815BD" w14:textId="23108F10" w:rsidR="00F11339" w:rsidRPr="007101DD" w:rsidRDefault="00966C8F" w:rsidP="005027EC">
      <w:pPr>
        <w:pStyle w:val="BodyText"/>
        <w:numPr>
          <w:ilvl w:val="1"/>
          <w:numId w:val="8"/>
        </w:numPr>
        <w:tabs>
          <w:tab w:val="left" w:pos="1202"/>
        </w:tabs>
        <w:spacing w:line="252" w:lineRule="exact"/>
        <w:ind w:left="1202" w:right="118"/>
        <w:jc w:val="both"/>
      </w:pPr>
      <w:bookmarkStart w:id="176" w:name="21.1_GAO_may_suspend_a_Service_Provider_"/>
      <w:bookmarkEnd w:id="176"/>
      <w:r>
        <w:rPr>
          <w:spacing w:val="1"/>
        </w:rPr>
        <w:t>HAA</w:t>
      </w:r>
      <w:r w:rsidRPr="007101DD">
        <w:rPr>
          <w:spacing w:val="47"/>
        </w:rPr>
        <w:t xml:space="preserve"> </w:t>
      </w:r>
      <w:r w:rsidR="00412B27" w:rsidRPr="007101DD">
        <w:t>m</w:t>
      </w:r>
      <w:r w:rsidR="00412B27" w:rsidRPr="007101DD">
        <w:rPr>
          <w:spacing w:val="-1"/>
        </w:rPr>
        <w:t>a</w:t>
      </w:r>
      <w:r w:rsidR="00412B27" w:rsidRPr="007101DD">
        <w:t>y</w:t>
      </w:r>
      <w:r w:rsidR="00412B27" w:rsidRPr="007101DD">
        <w:rPr>
          <w:spacing w:val="46"/>
        </w:rPr>
        <w:t xml:space="preserve"> </w:t>
      </w:r>
      <w:r w:rsidR="00412B27" w:rsidRPr="007101DD">
        <w:t>s</w:t>
      </w:r>
      <w:r w:rsidR="00412B27" w:rsidRPr="007101DD">
        <w:rPr>
          <w:spacing w:val="-1"/>
        </w:rPr>
        <w:t>u</w:t>
      </w:r>
      <w:r w:rsidR="00412B27" w:rsidRPr="007101DD">
        <w:t>s</w:t>
      </w:r>
      <w:r w:rsidR="00412B27" w:rsidRPr="007101DD">
        <w:rPr>
          <w:spacing w:val="-1"/>
        </w:rPr>
        <w:t>pen</w:t>
      </w:r>
      <w:r w:rsidR="00412B27" w:rsidRPr="007101DD">
        <w:t>d</w:t>
      </w:r>
      <w:r w:rsidR="00412B27" w:rsidRPr="007101DD">
        <w:rPr>
          <w:spacing w:val="48"/>
        </w:rPr>
        <w:t xml:space="preserve"> </w:t>
      </w:r>
      <w:r w:rsidR="00412B27" w:rsidRPr="007101DD">
        <w:t>a</w:t>
      </w:r>
      <w:r w:rsidR="00412B27" w:rsidRPr="007101DD">
        <w:rPr>
          <w:spacing w:val="46"/>
        </w:rPr>
        <w:t xml:space="preserve"> </w:t>
      </w:r>
      <w:r w:rsidR="00412B27" w:rsidRPr="007101DD">
        <w:rPr>
          <w:spacing w:val="-1"/>
        </w:rPr>
        <w:t>Se</w:t>
      </w:r>
      <w:r w:rsidR="00412B27" w:rsidRPr="007101DD">
        <w:t>r</w:t>
      </w:r>
      <w:r w:rsidR="00412B27" w:rsidRPr="007101DD">
        <w:rPr>
          <w:spacing w:val="-3"/>
        </w:rPr>
        <w:t>v</w:t>
      </w:r>
      <w:r w:rsidR="00412B27" w:rsidRPr="007101DD">
        <w:rPr>
          <w:spacing w:val="-1"/>
        </w:rPr>
        <w:t>i</w:t>
      </w:r>
      <w:r w:rsidR="00412B27" w:rsidRPr="007101DD">
        <w:t>ce</w:t>
      </w:r>
      <w:r w:rsidR="00412B27" w:rsidRPr="007101DD">
        <w:rPr>
          <w:spacing w:val="48"/>
        </w:rPr>
        <w:t xml:space="preserve"> </w:t>
      </w:r>
      <w:r w:rsidR="00412B27" w:rsidRPr="007101DD">
        <w:rPr>
          <w:spacing w:val="-1"/>
        </w:rPr>
        <w:t>P</w:t>
      </w:r>
      <w:r w:rsidR="00412B27" w:rsidRPr="007101DD">
        <w:t>r</w:t>
      </w:r>
      <w:r w:rsidR="00412B27" w:rsidRPr="007101DD">
        <w:rPr>
          <w:spacing w:val="-1"/>
        </w:rPr>
        <w:t>o</w:t>
      </w:r>
      <w:r w:rsidR="00412B27" w:rsidRPr="007101DD">
        <w:rPr>
          <w:spacing w:val="-3"/>
        </w:rPr>
        <w:t>v</w:t>
      </w:r>
      <w:r w:rsidR="00412B27" w:rsidRPr="007101DD">
        <w:rPr>
          <w:spacing w:val="-1"/>
        </w:rPr>
        <w:t>ide</w:t>
      </w:r>
      <w:r w:rsidR="00412B27" w:rsidRPr="007101DD">
        <w:t>r</w:t>
      </w:r>
      <w:r w:rsidR="00412B27" w:rsidRPr="007101DD">
        <w:rPr>
          <w:spacing w:val="50"/>
        </w:rPr>
        <w:t xml:space="preserve"> </w:t>
      </w:r>
      <w:r w:rsidR="00412B27" w:rsidRPr="007101DD">
        <w:rPr>
          <w:spacing w:val="1"/>
        </w:rPr>
        <w:t>f</w:t>
      </w:r>
      <w:r w:rsidR="00412B27" w:rsidRPr="007101DD">
        <w:t>r</w:t>
      </w:r>
      <w:r w:rsidR="00412B27" w:rsidRPr="007101DD">
        <w:rPr>
          <w:spacing w:val="-1"/>
        </w:rPr>
        <w:t>o</w:t>
      </w:r>
      <w:r w:rsidR="00412B27" w:rsidRPr="007101DD">
        <w:t>m</w:t>
      </w:r>
      <w:r w:rsidR="00412B27" w:rsidRPr="007101DD">
        <w:rPr>
          <w:spacing w:val="48"/>
        </w:rPr>
        <w:t xml:space="preserve"> </w:t>
      </w:r>
      <w:r w:rsidR="00412B27" w:rsidRPr="007101DD">
        <w:rPr>
          <w:spacing w:val="1"/>
        </w:rPr>
        <w:t>t</w:t>
      </w:r>
      <w:r w:rsidR="00412B27" w:rsidRPr="007101DD">
        <w:rPr>
          <w:spacing w:val="-3"/>
        </w:rPr>
        <w:t>h</w:t>
      </w:r>
      <w:r w:rsidR="00412B27" w:rsidRPr="007101DD">
        <w:t>e</w:t>
      </w:r>
      <w:r w:rsidR="00412B27" w:rsidRPr="007101DD">
        <w:rPr>
          <w:spacing w:val="48"/>
        </w:rPr>
        <w:t xml:space="preserve"> </w:t>
      </w:r>
      <w:r w:rsidR="00787DBC">
        <w:t>Scheme</w:t>
      </w:r>
      <w:r w:rsidR="00412B27" w:rsidRPr="007101DD">
        <w:rPr>
          <w:spacing w:val="46"/>
        </w:rPr>
        <w:t xml:space="preserve"> </w:t>
      </w:r>
      <w:r w:rsidR="00412B27" w:rsidRPr="007101DD">
        <w:rPr>
          <w:spacing w:val="1"/>
        </w:rPr>
        <w:t>f</w:t>
      </w:r>
      <w:r w:rsidR="00412B27" w:rsidRPr="007101DD">
        <w:rPr>
          <w:spacing w:val="-1"/>
        </w:rPr>
        <w:t>o</w:t>
      </w:r>
      <w:r w:rsidR="00412B27" w:rsidRPr="007101DD">
        <w:t>r</w:t>
      </w:r>
      <w:r w:rsidR="00412B27" w:rsidRPr="007101DD">
        <w:rPr>
          <w:spacing w:val="47"/>
        </w:rPr>
        <w:t xml:space="preserve"> </w:t>
      </w:r>
      <w:r w:rsidR="00412B27" w:rsidRPr="007101DD">
        <w:rPr>
          <w:spacing w:val="-1"/>
        </w:rPr>
        <w:t>u</w:t>
      </w:r>
      <w:r w:rsidR="00412B27" w:rsidRPr="007101DD">
        <w:t>p</w:t>
      </w:r>
      <w:r w:rsidR="00412B27" w:rsidRPr="007101DD">
        <w:rPr>
          <w:spacing w:val="48"/>
        </w:rPr>
        <w:t xml:space="preserve"> </w:t>
      </w:r>
      <w:r w:rsidR="00412B27" w:rsidRPr="007101DD">
        <w:rPr>
          <w:spacing w:val="1"/>
        </w:rPr>
        <w:t>t</w:t>
      </w:r>
      <w:r w:rsidR="00412B27" w:rsidRPr="007101DD">
        <w:t>o</w:t>
      </w:r>
      <w:r w:rsidR="00412B27" w:rsidRPr="007101DD">
        <w:rPr>
          <w:spacing w:val="46"/>
        </w:rPr>
        <w:t xml:space="preserve"> </w:t>
      </w:r>
      <w:r w:rsidR="00412B27" w:rsidRPr="007101DD">
        <w:rPr>
          <w:spacing w:val="1"/>
        </w:rPr>
        <w:t>t</w:t>
      </w:r>
      <w:r w:rsidR="00412B27" w:rsidRPr="007101DD">
        <w:rPr>
          <w:spacing w:val="-3"/>
        </w:rPr>
        <w:t>h</w:t>
      </w:r>
      <w:r w:rsidR="00412B27" w:rsidRPr="007101DD">
        <w:rPr>
          <w:spacing w:val="-2"/>
        </w:rPr>
        <w:t>r</w:t>
      </w:r>
      <w:r w:rsidR="00412B27" w:rsidRPr="007101DD">
        <w:rPr>
          <w:spacing w:val="-1"/>
        </w:rPr>
        <w:t>e</w:t>
      </w:r>
      <w:r w:rsidR="00412B27" w:rsidRPr="007101DD">
        <w:t>e</w:t>
      </w:r>
      <w:r w:rsidR="00412B27" w:rsidRPr="007101DD">
        <w:rPr>
          <w:spacing w:val="49"/>
        </w:rPr>
        <w:t xml:space="preserve"> </w:t>
      </w:r>
      <w:r w:rsidR="00412B27" w:rsidRPr="007101DD">
        <w:t>(</w:t>
      </w:r>
      <w:r w:rsidR="00412B27" w:rsidRPr="007101DD">
        <w:rPr>
          <w:spacing w:val="-3"/>
        </w:rPr>
        <w:t>3</w:t>
      </w:r>
      <w:r w:rsidR="00412B27" w:rsidRPr="007101DD">
        <w:t>) m</w:t>
      </w:r>
      <w:r w:rsidR="00412B27" w:rsidRPr="007101DD">
        <w:rPr>
          <w:spacing w:val="-1"/>
        </w:rPr>
        <w:t>on</w:t>
      </w:r>
      <w:r w:rsidR="00412B27" w:rsidRPr="007101DD">
        <w:rPr>
          <w:spacing w:val="1"/>
        </w:rPr>
        <w:t>t</w:t>
      </w:r>
      <w:r w:rsidR="00412B27" w:rsidRPr="007101DD">
        <w:rPr>
          <w:spacing w:val="-1"/>
        </w:rPr>
        <w:t>h</w:t>
      </w:r>
      <w:r w:rsidR="00412B27" w:rsidRPr="007101DD">
        <w:t>s</w:t>
      </w:r>
      <w:r w:rsidR="00412B27" w:rsidRPr="007101DD">
        <w:rPr>
          <w:spacing w:val="-2"/>
        </w:rPr>
        <w:t xml:space="preserve"> </w:t>
      </w:r>
      <w:r w:rsidR="00412B27" w:rsidRPr="007101DD">
        <w:rPr>
          <w:spacing w:val="-4"/>
        </w:rPr>
        <w:t>i</w:t>
      </w:r>
      <w:r w:rsidR="00412B27" w:rsidRPr="007101DD">
        <w:t>f</w:t>
      </w:r>
      <w:r w:rsidR="00412B27" w:rsidRPr="007101DD">
        <w:rPr>
          <w:spacing w:val="2"/>
        </w:rPr>
        <w:t xml:space="preserve"> </w:t>
      </w:r>
      <w:r w:rsidR="00412B27" w:rsidRPr="007101DD">
        <w:rPr>
          <w:spacing w:val="-1"/>
        </w:rPr>
        <w:t>i</w:t>
      </w:r>
      <w:r w:rsidR="00412B27" w:rsidRPr="007101DD">
        <w:t>t</w:t>
      </w:r>
      <w:r w:rsidR="00412B27" w:rsidRPr="007101DD">
        <w:rPr>
          <w:spacing w:val="2"/>
        </w:rPr>
        <w:t xml:space="preserve"> </w:t>
      </w:r>
      <w:r w:rsidR="00412B27" w:rsidRPr="007101DD">
        <w:t>c</w:t>
      </w:r>
      <w:r w:rsidR="00412B27" w:rsidRPr="007101DD">
        <w:rPr>
          <w:spacing w:val="-1"/>
        </w:rPr>
        <w:t>o</w:t>
      </w:r>
      <w:r w:rsidR="00412B27" w:rsidRPr="007101DD">
        <w:rPr>
          <w:spacing w:val="-3"/>
        </w:rPr>
        <w:t>n</w:t>
      </w:r>
      <w:r w:rsidR="00412B27" w:rsidRPr="007101DD">
        <w:t>s</w:t>
      </w:r>
      <w:r w:rsidR="00412B27" w:rsidRPr="007101DD">
        <w:rPr>
          <w:spacing w:val="-1"/>
        </w:rPr>
        <w:t>ide</w:t>
      </w:r>
      <w:r w:rsidR="00412B27" w:rsidRPr="007101DD">
        <w:t>rs</w:t>
      </w:r>
      <w:r w:rsidR="00412B27" w:rsidRPr="007101DD">
        <w:rPr>
          <w:spacing w:val="-2"/>
        </w:rPr>
        <w:t xml:space="preserve"> </w:t>
      </w:r>
      <w:r w:rsidR="00412B27" w:rsidRPr="007101DD">
        <w:rPr>
          <w:spacing w:val="1"/>
        </w:rPr>
        <w:t>t</w:t>
      </w:r>
      <w:r w:rsidR="00412B27" w:rsidRPr="007101DD">
        <w:rPr>
          <w:spacing w:val="-1"/>
        </w:rPr>
        <w:t>h</w:t>
      </w:r>
      <w:r w:rsidR="00412B27" w:rsidRPr="007101DD">
        <w:rPr>
          <w:spacing w:val="-3"/>
        </w:rPr>
        <w:t>a</w:t>
      </w:r>
      <w:r w:rsidR="00412B27" w:rsidRPr="007101DD">
        <w:t>t</w:t>
      </w:r>
      <w:r w:rsidR="00412B27" w:rsidRPr="007101DD">
        <w:rPr>
          <w:spacing w:val="-1"/>
        </w:rPr>
        <w:t xml:space="preserve"> </w:t>
      </w:r>
      <w:r w:rsidR="00412B27" w:rsidRPr="007101DD">
        <w:rPr>
          <w:spacing w:val="1"/>
        </w:rPr>
        <w:t>t</w:t>
      </w:r>
      <w:r w:rsidR="00412B27" w:rsidRPr="007101DD">
        <w:rPr>
          <w:spacing w:val="-1"/>
        </w:rPr>
        <w:t>h</w:t>
      </w:r>
      <w:r w:rsidR="00412B27" w:rsidRPr="007101DD">
        <w:t>e</w:t>
      </w:r>
      <w:r w:rsidR="00412B27" w:rsidRPr="007101DD">
        <w:rPr>
          <w:spacing w:val="1"/>
        </w:rPr>
        <w:t xml:space="preserve"> </w:t>
      </w:r>
      <w:r w:rsidR="00412B27" w:rsidRPr="007101DD">
        <w:rPr>
          <w:spacing w:val="-1"/>
        </w:rPr>
        <w:t>Se</w:t>
      </w:r>
      <w:r w:rsidR="00412B27" w:rsidRPr="007101DD">
        <w:t>r</w:t>
      </w:r>
      <w:r w:rsidR="00412B27" w:rsidRPr="007101DD">
        <w:rPr>
          <w:spacing w:val="-3"/>
        </w:rPr>
        <w:t>v</w:t>
      </w:r>
      <w:r w:rsidR="00412B27" w:rsidRPr="007101DD">
        <w:rPr>
          <w:spacing w:val="-1"/>
        </w:rPr>
        <w:t>i</w:t>
      </w:r>
      <w:r w:rsidR="00412B27" w:rsidRPr="007101DD">
        <w:t xml:space="preserve">ce </w:t>
      </w:r>
      <w:r w:rsidR="00412B27" w:rsidRPr="007101DD">
        <w:rPr>
          <w:spacing w:val="-1"/>
        </w:rPr>
        <w:t>P</w:t>
      </w:r>
      <w:r w:rsidR="00412B27" w:rsidRPr="007101DD">
        <w:t>r</w:t>
      </w:r>
      <w:r w:rsidR="00412B27" w:rsidRPr="007101DD">
        <w:rPr>
          <w:spacing w:val="-1"/>
        </w:rPr>
        <w:t>o</w:t>
      </w:r>
      <w:r w:rsidR="00412B27" w:rsidRPr="007101DD">
        <w:rPr>
          <w:spacing w:val="-3"/>
        </w:rPr>
        <w:t>v</w:t>
      </w:r>
      <w:r w:rsidR="00412B27" w:rsidRPr="007101DD">
        <w:rPr>
          <w:spacing w:val="-1"/>
        </w:rPr>
        <w:t>ide</w:t>
      </w:r>
      <w:r w:rsidR="00412B27" w:rsidRPr="007101DD">
        <w:t>r</w:t>
      </w:r>
      <w:r w:rsidR="00412B27" w:rsidRPr="007101DD">
        <w:rPr>
          <w:spacing w:val="2"/>
        </w:rPr>
        <w:t xml:space="preserve"> </w:t>
      </w:r>
      <w:r w:rsidR="00412B27" w:rsidRPr="007101DD">
        <w:rPr>
          <w:spacing w:val="-1"/>
        </w:rPr>
        <w:t>h</w:t>
      </w:r>
      <w:r w:rsidR="00412B27" w:rsidRPr="007101DD">
        <w:rPr>
          <w:spacing w:val="-3"/>
        </w:rPr>
        <w:t>a</w:t>
      </w:r>
      <w:r w:rsidR="00412B27" w:rsidRPr="007101DD">
        <w:t>s:</w:t>
      </w:r>
    </w:p>
    <w:p w14:paraId="0576D898" w14:textId="77777777" w:rsidR="00F11339" w:rsidRPr="007101DD" w:rsidRDefault="00F11339">
      <w:pPr>
        <w:spacing w:before="8" w:line="110" w:lineRule="exact"/>
        <w:rPr>
          <w:sz w:val="11"/>
          <w:szCs w:val="11"/>
        </w:rPr>
      </w:pPr>
    </w:p>
    <w:p w14:paraId="3B5FE608" w14:textId="77777777" w:rsidR="00F11339" w:rsidRPr="007101DD" w:rsidRDefault="00412B27" w:rsidP="005027EC">
      <w:pPr>
        <w:pStyle w:val="BodyText"/>
        <w:numPr>
          <w:ilvl w:val="2"/>
          <w:numId w:val="8"/>
        </w:numPr>
        <w:tabs>
          <w:tab w:val="left" w:pos="1552"/>
        </w:tabs>
        <w:ind w:left="1552"/>
      </w:pPr>
      <w:bookmarkStart w:id="177" w:name="(a)_not_complied_with_the_Scheme_Conditi"/>
      <w:bookmarkEnd w:id="177"/>
      <w:r w:rsidRPr="007101DD">
        <w:rPr>
          <w:spacing w:val="-1"/>
        </w:rPr>
        <w:t>no</w:t>
      </w:r>
      <w:r w:rsidRPr="007101DD">
        <w:t>t</w:t>
      </w:r>
      <w:r w:rsidRPr="007101DD">
        <w:rPr>
          <w:spacing w:val="2"/>
        </w:rPr>
        <w:t xml:space="preserve"> </w:t>
      </w:r>
      <w:r w:rsidRPr="007101DD">
        <w:t>c</w:t>
      </w:r>
      <w:r w:rsidRPr="007101DD">
        <w:rPr>
          <w:spacing w:val="-3"/>
        </w:rPr>
        <w:t>o</w:t>
      </w:r>
      <w:r w:rsidRPr="007101DD">
        <w:t>m</w:t>
      </w:r>
      <w:r w:rsidRPr="007101DD">
        <w:rPr>
          <w:spacing w:val="-1"/>
        </w:rPr>
        <w:t>plie</w:t>
      </w:r>
      <w:r w:rsidRPr="007101DD">
        <w:t xml:space="preserve">d </w:t>
      </w:r>
      <w:r w:rsidRPr="007101DD">
        <w:rPr>
          <w:spacing w:val="-4"/>
        </w:rPr>
        <w:t>w</w:t>
      </w:r>
      <w:r w:rsidRPr="007101DD">
        <w:rPr>
          <w:spacing w:val="-1"/>
        </w:rPr>
        <w:t>i</w:t>
      </w:r>
      <w:r w:rsidRPr="007101DD">
        <w:rPr>
          <w:spacing w:val="1"/>
        </w:rPr>
        <w:t>t</w:t>
      </w:r>
      <w:r w:rsidRPr="007101DD">
        <w:t xml:space="preserve">h </w:t>
      </w:r>
      <w:r w:rsidRPr="007101DD">
        <w:rPr>
          <w:spacing w:val="1"/>
        </w:rPr>
        <w:t>t</w:t>
      </w:r>
      <w:r w:rsidRPr="007101DD">
        <w:rPr>
          <w:spacing w:val="-1"/>
        </w:rPr>
        <w:t>h</w:t>
      </w:r>
      <w:r w:rsidRPr="007101DD">
        <w:t xml:space="preserve">e </w:t>
      </w:r>
      <w:r w:rsidR="00F3002E">
        <w:t>prequalification c</w:t>
      </w:r>
      <w:r w:rsidRPr="007101DD">
        <w:rPr>
          <w:spacing w:val="-1"/>
        </w:rPr>
        <w:t>ondi</w:t>
      </w:r>
      <w:r w:rsidRPr="007101DD">
        <w:rPr>
          <w:spacing w:val="1"/>
        </w:rPr>
        <w:t>t</w:t>
      </w:r>
      <w:r w:rsidRPr="007101DD">
        <w:rPr>
          <w:spacing w:val="-1"/>
        </w:rPr>
        <w:t>ion</w:t>
      </w:r>
      <w:r w:rsidRPr="007101DD">
        <w:rPr>
          <w:spacing w:val="-3"/>
        </w:rPr>
        <w:t>s</w:t>
      </w:r>
      <w:r w:rsidRPr="007101DD">
        <w:t>;</w:t>
      </w:r>
      <w:r w:rsidRPr="007101DD">
        <w:rPr>
          <w:spacing w:val="2"/>
        </w:rPr>
        <w:t xml:space="preserve"> </w:t>
      </w:r>
      <w:r w:rsidRPr="007101DD">
        <w:rPr>
          <w:spacing w:val="-3"/>
        </w:rPr>
        <w:t>o</w:t>
      </w:r>
      <w:r w:rsidRPr="007101DD">
        <w:t>r</w:t>
      </w:r>
    </w:p>
    <w:p w14:paraId="69089E31" w14:textId="77777777" w:rsidR="00F11339" w:rsidRPr="007101DD" w:rsidRDefault="00F11339">
      <w:pPr>
        <w:spacing w:before="9" w:line="110" w:lineRule="exact"/>
        <w:rPr>
          <w:sz w:val="11"/>
          <w:szCs w:val="11"/>
        </w:rPr>
      </w:pPr>
    </w:p>
    <w:p w14:paraId="0AA99D1D" w14:textId="77777777" w:rsidR="00F11339" w:rsidRPr="007101DD" w:rsidRDefault="00412B27" w:rsidP="005027EC">
      <w:pPr>
        <w:pStyle w:val="BodyText"/>
        <w:numPr>
          <w:ilvl w:val="2"/>
          <w:numId w:val="8"/>
        </w:numPr>
        <w:tabs>
          <w:tab w:val="left" w:pos="1551"/>
        </w:tabs>
        <w:ind w:left="1551"/>
      </w:pPr>
      <w:bookmarkStart w:id="178" w:name="(b)_demonstrated_unsatisfactory_performa"/>
      <w:bookmarkEnd w:id="178"/>
      <w:r w:rsidRPr="007101DD">
        <w:rPr>
          <w:spacing w:val="-1"/>
        </w:rPr>
        <w:t>de</w:t>
      </w:r>
      <w:r w:rsidRPr="007101DD">
        <w:t>m</w:t>
      </w:r>
      <w:r w:rsidRPr="007101DD">
        <w:rPr>
          <w:spacing w:val="-1"/>
        </w:rPr>
        <w:t>on</w:t>
      </w:r>
      <w:r w:rsidRPr="007101DD">
        <w:t>s</w:t>
      </w:r>
      <w:r w:rsidRPr="007101DD">
        <w:rPr>
          <w:spacing w:val="-2"/>
        </w:rPr>
        <w:t>t</w:t>
      </w:r>
      <w:r w:rsidRPr="007101DD">
        <w:t>r</w:t>
      </w:r>
      <w:r w:rsidRPr="007101DD">
        <w:rPr>
          <w:spacing w:val="-1"/>
        </w:rPr>
        <w:t>a</w:t>
      </w:r>
      <w:r w:rsidRPr="007101DD">
        <w:rPr>
          <w:spacing w:val="1"/>
        </w:rPr>
        <w:t>t</w:t>
      </w:r>
      <w:r w:rsidRPr="007101DD">
        <w:rPr>
          <w:spacing w:val="-1"/>
        </w:rPr>
        <w:t>e</w:t>
      </w:r>
      <w:r w:rsidRPr="007101DD">
        <w:t>d</w:t>
      </w:r>
      <w:r w:rsidRPr="007101DD">
        <w:rPr>
          <w:spacing w:val="-2"/>
        </w:rPr>
        <w:t xml:space="preserve"> </w:t>
      </w:r>
      <w:r w:rsidRPr="007101DD">
        <w:rPr>
          <w:spacing w:val="-1"/>
        </w:rPr>
        <w:t>un</w:t>
      </w:r>
      <w:r w:rsidRPr="007101DD">
        <w:t>s</w:t>
      </w:r>
      <w:r w:rsidRPr="007101DD">
        <w:rPr>
          <w:spacing w:val="-3"/>
        </w:rPr>
        <w:t>a</w:t>
      </w:r>
      <w:r w:rsidRPr="007101DD">
        <w:rPr>
          <w:spacing w:val="1"/>
        </w:rPr>
        <w:t>t</w:t>
      </w:r>
      <w:r w:rsidRPr="007101DD">
        <w:rPr>
          <w:spacing w:val="-1"/>
        </w:rPr>
        <w:t>i</w:t>
      </w:r>
      <w:r w:rsidRPr="007101DD">
        <w:rPr>
          <w:spacing w:val="-3"/>
        </w:rPr>
        <w:t>s</w:t>
      </w:r>
      <w:r w:rsidRPr="007101DD">
        <w:rPr>
          <w:spacing w:val="3"/>
        </w:rPr>
        <w:t>f</w:t>
      </w:r>
      <w:r w:rsidRPr="007101DD">
        <w:rPr>
          <w:spacing w:val="-1"/>
        </w:rPr>
        <w:t>a</w:t>
      </w:r>
      <w:r w:rsidRPr="007101DD">
        <w:rPr>
          <w:spacing w:val="-3"/>
        </w:rPr>
        <w:t>c</w:t>
      </w:r>
      <w:r w:rsidRPr="007101DD">
        <w:rPr>
          <w:spacing w:val="1"/>
        </w:rPr>
        <w:t>t</w:t>
      </w:r>
      <w:r w:rsidRPr="007101DD">
        <w:rPr>
          <w:spacing w:val="-1"/>
        </w:rPr>
        <w:t>o</w:t>
      </w:r>
      <w:r w:rsidRPr="007101DD">
        <w:t>ry</w:t>
      </w:r>
      <w:r w:rsidRPr="007101DD">
        <w:rPr>
          <w:spacing w:val="-2"/>
        </w:rPr>
        <w:t xml:space="preserve"> </w:t>
      </w:r>
      <w:r w:rsidRPr="007101DD">
        <w:rPr>
          <w:spacing w:val="-1"/>
        </w:rPr>
        <w:t>pe</w:t>
      </w:r>
      <w:r w:rsidRPr="007101DD">
        <w:rPr>
          <w:spacing w:val="-2"/>
        </w:rPr>
        <w:t>r</w:t>
      </w:r>
      <w:r w:rsidRPr="007101DD">
        <w:rPr>
          <w:spacing w:val="1"/>
        </w:rPr>
        <w:t>f</w:t>
      </w:r>
      <w:r w:rsidRPr="007101DD">
        <w:rPr>
          <w:spacing w:val="-1"/>
        </w:rPr>
        <w:t>o</w:t>
      </w:r>
      <w:r w:rsidRPr="007101DD">
        <w:rPr>
          <w:spacing w:val="-2"/>
        </w:rPr>
        <w:t>r</w:t>
      </w:r>
      <w:r w:rsidRPr="007101DD">
        <w:t>m</w:t>
      </w:r>
      <w:r w:rsidRPr="007101DD">
        <w:rPr>
          <w:spacing w:val="-1"/>
        </w:rPr>
        <w:t>an</w:t>
      </w:r>
      <w:r w:rsidRPr="007101DD">
        <w:t>c</w:t>
      </w:r>
      <w:r w:rsidRPr="007101DD">
        <w:rPr>
          <w:spacing w:val="-2"/>
        </w:rPr>
        <w:t>e</w:t>
      </w:r>
      <w:r w:rsidRPr="007101DD">
        <w:t>.</w:t>
      </w:r>
    </w:p>
    <w:p w14:paraId="27FD16D0" w14:textId="77777777" w:rsidR="00F11339" w:rsidRPr="007101DD" w:rsidRDefault="00F11339">
      <w:pPr>
        <w:spacing w:before="2" w:line="120" w:lineRule="exact"/>
        <w:rPr>
          <w:sz w:val="12"/>
          <w:szCs w:val="12"/>
        </w:rPr>
      </w:pPr>
    </w:p>
    <w:p w14:paraId="3360E2A9" w14:textId="20EE5845" w:rsidR="00F11339" w:rsidRPr="000A6138" w:rsidRDefault="00966C8F" w:rsidP="005027EC">
      <w:pPr>
        <w:pStyle w:val="BodyText"/>
        <w:numPr>
          <w:ilvl w:val="1"/>
          <w:numId w:val="8"/>
        </w:numPr>
        <w:tabs>
          <w:tab w:val="left" w:pos="1201"/>
        </w:tabs>
        <w:spacing w:line="239" w:lineRule="auto"/>
        <w:ind w:left="1201" w:right="121"/>
        <w:jc w:val="both"/>
      </w:pPr>
      <w:bookmarkStart w:id="179" w:name="21.2_GAO_will_advise_the_Service_Provide"/>
      <w:bookmarkEnd w:id="179"/>
      <w:r>
        <w:t>HAA</w:t>
      </w:r>
      <w:r w:rsidRPr="000A6138">
        <w:t xml:space="preserve"> </w:t>
      </w:r>
      <w:r w:rsidR="00412B27" w:rsidRPr="000A6138">
        <w:t>will advise the Service Provider of the reason</w:t>
      </w:r>
      <w:r w:rsidR="005840C4" w:rsidRPr="000A6138">
        <w:t>(</w:t>
      </w:r>
      <w:r w:rsidR="00412B27" w:rsidRPr="000A6138">
        <w:t>s</w:t>
      </w:r>
      <w:r w:rsidR="005840C4" w:rsidRPr="000A6138">
        <w:t>)</w:t>
      </w:r>
      <w:r w:rsidR="00412B27" w:rsidRPr="000A6138">
        <w:t xml:space="preserve"> for the suspension and of any actions </w:t>
      </w:r>
      <w:r w:rsidR="000A6138" w:rsidRPr="000A6138">
        <w:t xml:space="preserve">required from the </w:t>
      </w:r>
      <w:r w:rsidR="00412B27" w:rsidRPr="000A6138">
        <w:t xml:space="preserve">Service Provider to lift the suspension. A Service Provider </w:t>
      </w:r>
      <w:r w:rsidR="000A6138">
        <w:t>who</w:t>
      </w:r>
      <w:r w:rsidR="00412B27" w:rsidRPr="000A6138">
        <w:t xml:space="preserve"> has been suspended from the </w:t>
      </w:r>
      <w:r w:rsidR="004E3298">
        <w:t>Scheme</w:t>
      </w:r>
      <w:r w:rsidR="00412B27" w:rsidRPr="000A6138">
        <w:t xml:space="preserve"> must inform </w:t>
      </w:r>
      <w:r w:rsidR="00F3002E">
        <w:t xml:space="preserve">HAA </w:t>
      </w:r>
      <w:r w:rsidR="00412B27" w:rsidRPr="000A6138">
        <w:t>when the actions required to lift the suspension have been undertaken.</w:t>
      </w:r>
    </w:p>
    <w:p w14:paraId="26E4309B" w14:textId="77777777" w:rsidR="00F11339" w:rsidRPr="007101DD" w:rsidRDefault="00F11339">
      <w:pPr>
        <w:spacing w:before="9" w:line="110" w:lineRule="exact"/>
        <w:rPr>
          <w:sz w:val="11"/>
          <w:szCs w:val="11"/>
        </w:rPr>
      </w:pPr>
    </w:p>
    <w:p w14:paraId="1B298187" w14:textId="08076C05" w:rsidR="00F11339" w:rsidRPr="007101DD" w:rsidRDefault="00966C8F" w:rsidP="005027EC">
      <w:pPr>
        <w:pStyle w:val="BodyText"/>
        <w:numPr>
          <w:ilvl w:val="1"/>
          <w:numId w:val="8"/>
        </w:numPr>
        <w:tabs>
          <w:tab w:val="left" w:pos="1201"/>
        </w:tabs>
        <w:ind w:left="1201" w:right="116"/>
        <w:jc w:val="both"/>
      </w:pPr>
      <w:bookmarkStart w:id="180" w:name="21.3_GAO_will_regularly_review_the_statu"/>
      <w:bookmarkEnd w:id="180"/>
      <w:r>
        <w:rPr>
          <w:spacing w:val="1"/>
        </w:rPr>
        <w:t>HAA</w:t>
      </w:r>
      <w:r w:rsidRPr="007101DD">
        <w:rPr>
          <w:spacing w:val="10"/>
        </w:rPr>
        <w:t xml:space="preserve"> </w:t>
      </w:r>
      <w:r w:rsidR="00412B27" w:rsidRPr="007101DD">
        <w:rPr>
          <w:spacing w:val="-4"/>
        </w:rPr>
        <w:t>w</w:t>
      </w:r>
      <w:r w:rsidR="00412B27" w:rsidRPr="007101DD">
        <w:rPr>
          <w:spacing w:val="-1"/>
        </w:rPr>
        <w:t>il</w:t>
      </w:r>
      <w:r w:rsidR="00412B27" w:rsidRPr="007101DD">
        <w:t>l</w:t>
      </w:r>
      <w:r w:rsidR="00412B27" w:rsidRPr="007101DD">
        <w:rPr>
          <w:spacing w:val="11"/>
        </w:rPr>
        <w:t xml:space="preserve"> </w:t>
      </w:r>
      <w:r w:rsidR="00412B27" w:rsidRPr="007101DD">
        <w:t>r</w:t>
      </w:r>
      <w:r w:rsidR="00412B27" w:rsidRPr="007101DD">
        <w:rPr>
          <w:spacing w:val="-1"/>
        </w:rPr>
        <w:t>e</w:t>
      </w:r>
      <w:r w:rsidR="00412B27" w:rsidRPr="007101DD">
        <w:rPr>
          <w:spacing w:val="2"/>
        </w:rPr>
        <w:t>g</w:t>
      </w:r>
      <w:r w:rsidR="00412B27" w:rsidRPr="007101DD">
        <w:rPr>
          <w:spacing w:val="-1"/>
        </w:rPr>
        <w:t>ula</w:t>
      </w:r>
      <w:r w:rsidR="00412B27" w:rsidRPr="007101DD">
        <w:t>r</w:t>
      </w:r>
      <w:r w:rsidR="00412B27" w:rsidRPr="007101DD">
        <w:rPr>
          <w:spacing w:val="-1"/>
        </w:rPr>
        <w:t>l</w:t>
      </w:r>
      <w:r w:rsidR="00412B27" w:rsidRPr="007101DD">
        <w:t>y</w:t>
      </w:r>
      <w:r w:rsidR="00412B27" w:rsidRPr="007101DD">
        <w:rPr>
          <w:spacing w:val="7"/>
        </w:rPr>
        <w:t xml:space="preserve"> </w:t>
      </w:r>
      <w:r w:rsidR="00412B27" w:rsidRPr="007101DD">
        <w:t>r</w:t>
      </w:r>
      <w:r w:rsidR="00412B27" w:rsidRPr="007101DD">
        <w:rPr>
          <w:spacing w:val="-1"/>
        </w:rPr>
        <w:t>e</w:t>
      </w:r>
      <w:r w:rsidR="00412B27" w:rsidRPr="007101DD">
        <w:t>v</w:t>
      </w:r>
      <w:r w:rsidR="00412B27" w:rsidRPr="007101DD">
        <w:rPr>
          <w:spacing w:val="1"/>
        </w:rPr>
        <w:t>i</w:t>
      </w:r>
      <w:r w:rsidR="00412B27" w:rsidRPr="007101DD">
        <w:rPr>
          <w:spacing w:val="-1"/>
        </w:rPr>
        <w:t>e</w:t>
      </w:r>
      <w:r w:rsidR="00412B27" w:rsidRPr="007101DD">
        <w:t>w</w:t>
      </w:r>
      <w:r w:rsidR="00412B27" w:rsidRPr="007101DD">
        <w:rPr>
          <w:spacing w:val="8"/>
        </w:rPr>
        <w:t xml:space="preserve"> </w:t>
      </w:r>
      <w:r w:rsidR="00412B27" w:rsidRPr="007101DD">
        <w:rPr>
          <w:spacing w:val="1"/>
        </w:rPr>
        <w:t>t</w:t>
      </w:r>
      <w:r w:rsidR="00412B27" w:rsidRPr="007101DD">
        <w:rPr>
          <w:spacing w:val="-1"/>
        </w:rPr>
        <w:t>h</w:t>
      </w:r>
      <w:r w:rsidR="00412B27" w:rsidRPr="007101DD">
        <w:t>e</w:t>
      </w:r>
      <w:r w:rsidR="00412B27" w:rsidRPr="007101DD">
        <w:rPr>
          <w:spacing w:val="9"/>
        </w:rPr>
        <w:t xml:space="preserve"> </w:t>
      </w:r>
      <w:r w:rsidR="00412B27" w:rsidRPr="007101DD">
        <w:t>s</w:t>
      </w:r>
      <w:r w:rsidR="00412B27" w:rsidRPr="007101DD">
        <w:rPr>
          <w:spacing w:val="1"/>
        </w:rPr>
        <w:t>t</w:t>
      </w:r>
      <w:r w:rsidR="00412B27" w:rsidRPr="007101DD">
        <w:rPr>
          <w:spacing w:val="-1"/>
        </w:rPr>
        <w:t>a</w:t>
      </w:r>
      <w:r w:rsidR="00412B27" w:rsidRPr="007101DD">
        <w:rPr>
          <w:spacing w:val="1"/>
        </w:rPr>
        <w:t>t</w:t>
      </w:r>
      <w:r w:rsidR="00412B27" w:rsidRPr="007101DD">
        <w:rPr>
          <w:spacing w:val="-1"/>
        </w:rPr>
        <w:t>u</w:t>
      </w:r>
      <w:r w:rsidR="00412B27" w:rsidRPr="007101DD">
        <w:t>s</w:t>
      </w:r>
      <w:r w:rsidR="00412B27" w:rsidRPr="007101DD">
        <w:rPr>
          <w:spacing w:val="9"/>
        </w:rPr>
        <w:t xml:space="preserve"> </w:t>
      </w:r>
      <w:r w:rsidR="00412B27" w:rsidRPr="007101DD">
        <w:rPr>
          <w:spacing w:val="-3"/>
        </w:rPr>
        <w:t>o</w:t>
      </w:r>
      <w:r w:rsidR="00412B27" w:rsidRPr="007101DD">
        <w:t>f</w:t>
      </w:r>
      <w:r w:rsidR="00412B27" w:rsidRPr="007101DD">
        <w:rPr>
          <w:spacing w:val="13"/>
        </w:rPr>
        <w:t xml:space="preserve"> </w:t>
      </w:r>
      <w:r w:rsidR="00412B27" w:rsidRPr="007101DD">
        <w:rPr>
          <w:spacing w:val="-1"/>
        </w:rPr>
        <w:t>Se</w:t>
      </w:r>
      <w:r w:rsidR="00412B27" w:rsidRPr="007101DD">
        <w:t>r</w:t>
      </w:r>
      <w:r w:rsidR="00412B27" w:rsidRPr="007101DD">
        <w:rPr>
          <w:spacing w:val="-3"/>
        </w:rPr>
        <w:t>v</w:t>
      </w:r>
      <w:r w:rsidR="00412B27" w:rsidRPr="007101DD">
        <w:rPr>
          <w:spacing w:val="-1"/>
        </w:rPr>
        <w:t>i</w:t>
      </w:r>
      <w:r w:rsidR="00412B27" w:rsidRPr="007101DD">
        <w:t>ce</w:t>
      </w:r>
      <w:r w:rsidR="00412B27" w:rsidRPr="007101DD">
        <w:rPr>
          <w:spacing w:val="9"/>
        </w:rPr>
        <w:t xml:space="preserve"> </w:t>
      </w:r>
      <w:r w:rsidR="00412B27" w:rsidRPr="007101DD">
        <w:rPr>
          <w:spacing w:val="-1"/>
        </w:rPr>
        <w:t>P</w:t>
      </w:r>
      <w:r w:rsidR="00412B27" w:rsidRPr="007101DD">
        <w:t>r</w:t>
      </w:r>
      <w:r w:rsidR="00412B27" w:rsidRPr="007101DD">
        <w:rPr>
          <w:spacing w:val="-1"/>
        </w:rPr>
        <w:t>o</w:t>
      </w:r>
      <w:r w:rsidR="00412B27" w:rsidRPr="007101DD">
        <w:rPr>
          <w:spacing w:val="-3"/>
        </w:rPr>
        <w:t>v</w:t>
      </w:r>
      <w:r w:rsidR="00412B27" w:rsidRPr="007101DD">
        <w:rPr>
          <w:spacing w:val="-1"/>
        </w:rPr>
        <w:t>ide</w:t>
      </w:r>
      <w:r w:rsidR="00412B27" w:rsidRPr="007101DD">
        <w:rPr>
          <w:spacing w:val="1"/>
        </w:rPr>
        <w:t>r</w:t>
      </w:r>
      <w:r w:rsidR="00412B27" w:rsidRPr="007101DD">
        <w:t>s</w:t>
      </w:r>
      <w:r w:rsidR="00412B27" w:rsidRPr="007101DD">
        <w:rPr>
          <w:spacing w:val="12"/>
        </w:rPr>
        <w:t xml:space="preserve"> </w:t>
      </w:r>
      <w:r w:rsidR="00412B27" w:rsidRPr="007101DD">
        <w:rPr>
          <w:spacing w:val="-4"/>
        </w:rPr>
        <w:t>w</w:t>
      </w:r>
      <w:r w:rsidR="00412B27" w:rsidRPr="007101DD">
        <w:rPr>
          <w:spacing w:val="-1"/>
        </w:rPr>
        <w:t>h</w:t>
      </w:r>
      <w:r w:rsidR="00412B27" w:rsidRPr="007101DD">
        <w:t>o</w:t>
      </w:r>
      <w:r w:rsidR="00412B27" w:rsidRPr="007101DD">
        <w:rPr>
          <w:spacing w:val="9"/>
        </w:rPr>
        <w:t xml:space="preserve"> </w:t>
      </w:r>
      <w:r w:rsidR="00412B27" w:rsidRPr="007101DD">
        <w:rPr>
          <w:spacing w:val="-1"/>
        </w:rPr>
        <w:t>h</w:t>
      </w:r>
      <w:r w:rsidR="00412B27" w:rsidRPr="007101DD">
        <w:rPr>
          <w:spacing w:val="2"/>
        </w:rPr>
        <w:t>a</w:t>
      </w:r>
      <w:r w:rsidR="00412B27" w:rsidRPr="007101DD">
        <w:rPr>
          <w:spacing w:val="-3"/>
        </w:rPr>
        <w:t>v</w:t>
      </w:r>
      <w:r w:rsidR="00412B27" w:rsidRPr="007101DD">
        <w:t>e</w:t>
      </w:r>
      <w:r w:rsidR="00412B27" w:rsidRPr="007101DD">
        <w:rPr>
          <w:spacing w:val="11"/>
        </w:rPr>
        <w:t xml:space="preserve"> </w:t>
      </w:r>
      <w:r w:rsidR="00412B27" w:rsidRPr="007101DD">
        <w:rPr>
          <w:spacing w:val="-1"/>
        </w:rPr>
        <w:t xml:space="preserve">been </w:t>
      </w:r>
      <w:r w:rsidR="00412B27" w:rsidRPr="007101DD">
        <w:t>s</w:t>
      </w:r>
      <w:r w:rsidR="00412B27" w:rsidRPr="007101DD">
        <w:rPr>
          <w:spacing w:val="-1"/>
        </w:rPr>
        <w:t>u</w:t>
      </w:r>
      <w:r w:rsidR="00412B27" w:rsidRPr="007101DD">
        <w:t>s</w:t>
      </w:r>
      <w:r w:rsidR="00412B27" w:rsidRPr="007101DD">
        <w:rPr>
          <w:spacing w:val="-1"/>
        </w:rPr>
        <w:t>pended</w:t>
      </w:r>
      <w:r w:rsidR="00412B27" w:rsidRPr="007101DD">
        <w:t>.</w:t>
      </w:r>
      <w:r w:rsidR="00412B27" w:rsidRPr="007101DD">
        <w:rPr>
          <w:spacing w:val="9"/>
        </w:rPr>
        <w:t xml:space="preserve"> </w:t>
      </w:r>
      <w:r w:rsidR="00412B27" w:rsidRPr="007101DD">
        <w:rPr>
          <w:spacing w:val="-2"/>
        </w:rPr>
        <w:t>I</w:t>
      </w:r>
      <w:r w:rsidR="00412B27" w:rsidRPr="007101DD">
        <w:t>f</w:t>
      </w:r>
      <w:r w:rsidR="00412B27" w:rsidRPr="007101DD">
        <w:rPr>
          <w:spacing w:val="11"/>
        </w:rPr>
        <w:t xml:space="preserve"> </w:t>
      </w:r>
      <w:r w:rsidR="00412B27" w:rsidRPr="007101DD">
        <w:rPr>
          <w:spacing w:val="1"/>
        </w:rPr>
        <w:t>t</w:t>
      </w:r>
      <w:r w:rsidR="00412B27" w:rsidRPr="007101DD">
        <w:rPr>
          <w:spacing w:val="-1"/>
        </w:rPr>
        <w:t>h</w:t>
      </w:r>
      <w:r w:rsidR="00412B27" w:rsidRPr="007101DD">
        <w:t>e</w:t>
      </w:r>
      <w:r w:rsidR="00412B27" w:rsidRPr="007101DD">
        <w:rPr>
          <w:spacing w:val="8"/>
        </w:rPr>
        <w:t xml:space="preserve"> </w:t>
      </w:r>
      <w:r w:rsidR="00412B27" w:rsidRPr="007101DD">
        <w:rPr>
          <w:spacing w:val="-1"/>
        </w:rPr>
        <w:t>a</w:t>
      </w:r>
      <w:r w:rsidR="00412B27" w:rsidRPr="007101DD">
        <w:t>c</w:t>
      </w:r>
      <w:r w:rsidR="00412B27" w:rsidRPr="007101DD">
        <w:rPr>
          <w:spacing w:val="1"/>
        </w:rPr>
        <w:t>t</w:t>
      </w:r>
      <w:r w:rsidR="00412B27" w:rsidRPr="007101DD">
        <w:rPr>
          <w:spacing w:val="-1"/>
        </w:rPr>
        <w:t>io</w:t>
      </w:r>
      <w:r w:rsidR="00412B27" w:rsidRPr="007101DD">
        <w:t>n</w:t>
      </w:r>
      <w:r w:rsidR="00412B27" w:rsidRPr="007101DD">
        <w:rPr>
          <w:spacing w:val="8"/>
        </w:rPr>
        <w:t xml:space="preserve"> </w:t>
      </w:r>
      <w:r w:rsidR="00412B27" w:rsidRPr="007101DD">
        <w:rPr>
          <w:spacing w:val="1"/>
        </w:rPr>
        <w:t>t</w:t>
      </w:r>
      <w:r w:rsidR="00412B27" w:rsidRPr="007101DD">
        <w:rPr>
          <w:spacing w:val="-3"/>
        </w:rPr>
        <w:t>a</w:t>
      </w:r>
      <w:r w:rsidR="00412B27" w:rsidRPr="007101DD">
        <w:rPr>
          <w:spacing w:val="2"/>
        </w:rPr>
        <w:t>k</w:t>
      </w:r>
      <w:r w:rsidR="00412B27" w:rsidRPr="007101DD">
        <w:rPr>
          <w:spacing w:val="-1"/>
        </w:rPr>
        <w:t>e</w:t>
      </w:r>
      <w:r w:rsidR="00412B27" w:rsidRPr="007101DD">
        <w:t>n</w:t>
      </w:r>
      <w:r w:rsidR="00412B27" w:rsidRPr="007101DD">
        <w:rPr>
          <w:spacing w:val="10"/>
        </w:rPr>
        <w:t xml:space="preserve"> </w:t>
      </w:r>
      <w:r w:rsidR="00412B27" w:rsidRPr="007101DD">
        <w:rPr>
          <w:spacing w:val="-1"/>
        </w:rPr>
        <w:t>b</w:t>
      </w:r>
      <w:r w:rsidR="00412B27" w:rsidRPr="007101DD">
        <w:t>y</w:t>
      </w:r>
      <w:r w:rsidR="00412B27" w:rsidRPr="007101DD">
        <w:rPr>
          <w:spacing w:val="8"/>
        </w:rPr>
        <w:t xml:space="preserve"> </w:t>
      </w:r>
      <w:r w:rsidR="00412B27" w:rsidRPr="007101DD">
        <w:rPr>
          <w:spacing w:val="1"/>
        </w:rPr>
        <w:t>t</w:t>
      </w:r>
      <w:r w:rsidR="00412B27" w:rsidRPr="007101DD">
        <w:rPr>
          <w:spacing w:val="-1"/>
        </w:rPr>
        <w:t>h</w:t>
      </w:r>
      <w:r w:rsidR="00412B27" w:rsidRPr="007101DD">
        <w:t>e</w:t>
      </w:r>
      <w:r w:rsidR="00412B27" w:rsidRPr="007101DD">
        <w:rPr>
          <w:spacing w:val="8"/>
        </w:rPr>
        <w:t xml:space="preserve"> </w:t>
      </w:r>
      <w:r w:rsidR="00412B27" w:rsidRPr="007101DD">
        <w:rPr>
          <w:spacing w:val="-1"/>
        </w:rPr>
        <w:t>Se</w:t>
      </w:r>
      <w:r w:rsidR="00412B27" w:rsidRPr="007101DD">
        <w:t>r</w:t>
      </w:r>
      <w:r w:rsidR="00412B27" w:rsidRPr="007101DD">
        <w:rPr>
          <w:spacing w:val="-3"/>
        </w:rPr>
        <w:t>v</w:t>
      </w:r>
      <w:r w:rsidR="00412B27" w:rsidRPr="007101DD">
        <w:rPr>
          <w:spacing w:val="-1"/>
        </w:rPr>
        <w:t>i</w:t>
      </w:r>
      <w:r w:rsidR="00412B27" w:rsidRPr="007101DD">
        <w:t>ce</w:t>
      </w:r>
      <w:r w:rsidR="00412B27" w:rsidRPr="007101DD">
        <w:rPr>
          <w:spacing w:val="10"/>
        </w:rPr>
        <w:t xml:space="preserve"> </w:t>
      </w:r>
      <w:r w:rsidR="00412B27" w:rsidRPr="007101DD">
        <w:rPr>
          <w:spacing w:val="-1"/>
        </w:rPr>
        <w:t>P</w:t>
      </w:r>
      <w:r w:rsidR="00412B27" w:rsidRPr="007101DD">
        <w:t>r</w:t>
      </w:r>
      <w:r w:rsidR="00412B27" w:rsidRPr="007101DD">
        <w:rPr>
          <w:spacing w:val="-3"/>
        </w:rPr>
        <w:t>ov</w:t>
      </w:r>
      <w:r w:rsidR="00412B27" w:rsidRPr="007101DD">
        <w:rPr>
          <w:spacing w:val="-1"/>
        </w:rPr>
        <w:t>ide</w:t>
      </w:r>
      <w:r w:rsidR="00412B27" w:rsidRPr="007101DD">
        <w:t>r</w:t>
      </w:r>
      <w:r w:rsidR="00412B27" w:rsidRPr="007101DD">
        <w:rPr>
          <w:spacing w:val="12"/>
        </w:rPr>
        <w:t xml:space="preserve"> </w:t>
      </w:r>
      <w:r w:rsidR="00412B27" w:rsidRPr="007101DD">
        <w:rPr>
          <w:spacing w:val="-1"/>
        </w:rPr>
        <w:t>i</w:t>
      </w:r>
      <w:r w:rsidR="00412B27" w:rsidRPr="007101DD">
        <w:t>s</w:t>
      </w:r>
      <w:r w:rsidR="00412B27" w:rsidRPr="007101DD">
        <w:rPr>
          <w:spacing w:val="10"/>
        </w:rPr>
        <w:t xml:space="preserve"> </w:t>
      </w:r>
      <w:r w:rsidR="00412B27" w:rsidRPr="007101DD">
        <w:t>c</w:t>
      </w:r>
      <w:r w:rsidR="00412B27" w:rsidRPr="007101DD">
        <w:rPr>
          <w:spacing w:val="-1"/>
        </w:rPr>
        <w:t>on</w:t>
      </w:r>
      <w:r w:rsidR="00412B27" w:rsidRPr="007101DD">
        <w:t>s</w:t>
      </w:r>
      <w:r w:rsidR="00412B27" w:rsidRPr="007101DD">
        <w:rPr>
          <w:spacing w:val="-1"/>
        </w:rPr>
        <w:t>ide</w:t>
      </w:r>
      <w:r w:rsidR="00412B27" w:rsidRPr="007101DD">
        <w:t>r</w:t>
      </w:r>
      <w:r w:rsidR="00412B27" w:rsidRPr="007101DD">
        <w:rPr>
          <w:spacing w:val="-1"/>
        </w:rPr>
        <w:t>e</w:t>
      </w:r>
      <w:r w:rsidR="00412B27" w:rsidRPr="007101DD">
        <w:t>d</w:t>
      </w:r>
      <w:r w:rsidR="00412B27" w:rsidRPr="007101DD">
        <w:rPr>
          <w:spacing w:val="10"/>
        </w:rPr>
        <w:t xml:space="preserve"> </w:t>
      </w:r>
      <w:r w:rsidR="00412B27" w:rsidRPr="007101DD">
        <w:rPr>
          <w:spacing w:val="-1"/>
        </w:rPr>
        <w:t>b</w:t>
      </w:r>
      <w:r w:rsidR="00412B27" w:rsidRPr="007101DD">
        <w:t>y</w:t>
      </w:r>
      <w:r w:rsidR="00412B27" w:rsidRPr="007101DD">
        <w:rPr>
          <w:spacing w:val="8"/>
        </w:rPr>
        <w:t xml:space="preserve"> </w:t>
      </w:r>
      <w:r w:rsidR="005840C4" w:rsidRPr="007101DD">
        <w:rPr>
          <w:spacing w:val="-2"/>
        </w:rPr>
        <w:t xml:space="preserve">the </w:t>
      </w:r>
      <w:r>
        <w:rPr>
          <w:spacing w:val="-2"/>
        </w:rPr>
        <w:t>HAA</w:t>
      </w:r>
      <w:r w:rsidRPr="007101DD">
        <w:rPr>
          <w:spacing w:val="12"/>
        </w:rPr>
        <w:t xml:space="preserve"> </w:t>
      </w:r>
      <w:r w:rsidR="00412B27" w:rsidRPr="007101DD">
        <w:rPr>
          <w:spacing w:val="-2"/>
        </w:rPr>
        <w:t>t</w:t>
      </w:r>
      <w:r w:rsidR="00412B27" w:rsidRPr="007101DD">
        <w:t xml:space="preserve">o </w:t>
      </w:r>
      <w:r w:rsidR="00412B27" w:rsidRPr="007101DD">
        <w:rPr>
          <w:spacing w:val="-1"/>
        </w:rPr>
        <w:t>b</w:t>
      </w:r>
      <w:r w:rsidR="00412B27" w:rsidRPr="007101DD">
        <w:t xml:space="preserve">e </w:t>
      </w:r>
      <w:r w:rsidR="00412B27" w:rsidRPr="007101DD">
        <w:rPr>
          <w:spacing w:val="-1"/>
        </w:rPr>
        <w:t>in</w:t>
      </w:r>
      <w:r w:rsidR="00412B27" w:rsidRPr="007101DD">
        <w:t>s</w:t>
      </w:r>
      <w:r w:rsidR="00412B27" w:rsidRPr="007101DD">
        <w:rPr>
          <w:spacing w:val="-3"/>
        </w:rPr>
        <w:t>u</w:t>
      </w:r>
      <w:r w:rsidR="00412B27" w:rsidRPr="007101DD">
        <w:rPr>
          <w:spacing w:val="1"/>
        </w:rPr>
        <w:t>f</w:t>
      </w:r>
      <w:r w:rsidR="00412B27" w:rsidRPr="007101DD">
        <w:rPr>
          <w:spacing w:val="3"/>
        </w:rPr>
        <w:t>f</w:t>
      </w:r>
      <w:r w:rsidR="00412B27" w:rsidRPr="007101DD">
        <w:rPr>
          <w:spacing w:val="-1"/>
        </w:rPr>
        <w:t>i</w:t>
      </w:r>
      <w:r w:rsidR="00412B27" w:rsidRPr="007101DD">
        <w:t>c</w:t>
      </w:r>
      <w:r w:rsidR="00412B27" w:rsidRPr="007101DD">
        <w:rPr>
          <w:spacing w:val="-1"/>
        </w:rPr>
        <w:t>ien</w:t>
      </w:r>
      <w:r w:rsidR="00412B27" w:rsidRPr="007101DD">
        <w:rPr>
          <w:spacing w:val="-2"/>
        </w:rPr>
        <w:t>t</w:t>
      </w:r>
      <w:r w:rsidR="00412B27" w:rsidRPr="007101DD">
        <w:t>,</w:t>
      </w:r>
      <w:r w:rsidR="00412B27" w:rsidRPr="007101DD">
        <w:rPr>
          <w:spacing w:val="-1"/>
        </w:rPr>
        <w:t xml:space="preserve"> </w:t>
      </w:r>
      <w:r w:rsidR="00412B27" w:rsidRPr="007101DD">
        <w:rPr>
          <w:spacing w:val="1"/>
        </w:rPr>
        <w:t>t</w:t>
      </w:r>
      <w:r w:rsidR="00412B27" w:rsidRPr="007101DD">
        <w:rPr>
          <w:spacing w:val="-1"/>
        </w:rPr>
        <w:t>h</w:t>
      </w:r>
      <w:r w:rsidR="00412B27" w:rsidRPr="007101DD">
        <w:t>e s</w:t>
      </w:r>
      <w:r w:rsidR="00412B27" w:rsidRPr="007101DD">
        <w:rPr>
          <w:spacing w:val="-1"/>
        </w:rPr>
        <w:t>u</w:t>
      </w:r>
      <w:r w:rsidR="00412B27" w:rsidRPr="007101DD">
        <w:t>s</w:t>
      </w:r>
      <w:r w:rsidR="00412B27" w:rsidRPr="007101DD">
        <w:rPr>
          <w:spacing w:val="-1"/>
        </w:rPr>
        <w:t>p</w:t>
      </w:r>
      <w:r w:rsidR="00412B27" w:rsidRPr="007101DD">
        <w:rPr>
          <w:spacing w:val="-3"/>
        </w:rPr>
        <w:t>e</w:t>
      </w:r>
      <w:r w:rsidR="00412B27" w:rsidRPr="007101DD">
        <w:rPr>
          <w:spacing w:val="-1"/>
        </w:rPr>
        <w:t>n</w:t>
      </w:r>
      <w:r w:rsidR="00412B27" w:rsidRPr="007101DD">
        <w:t>s</w:t>
      </w:r>
      <w:r w:rsidR="00412B27" w:rsidRPr="007101DD">
        <w:rPr>
          <w:spacing w:val="-1"/>
        </w:rPr>
        <w:t>io</w:t>
      </w:r>
      <w:r w:rsidR="00412B27" w:rsidRPr="007101DD">
        <w:t xml:space="preserve">n </w:t>
      </w:r>
      <w:r w:rsidR="00412B27" w:rsidRPr="007101DD">
        <w:rPr>
          <w:spacing w:val="-1"/>
        </w:rPr>
        <w:t>pe</w:t>
      </w:r>
      <w:r w:rsidR="00412B27" w:rsidRPr="007101DD">
        <w:t>r</w:t>
      </w:r>
      <w:r w:rsidR="00412B27" w:rsidRPr="007101DD">
        <w:rPr>
          <w:spacing w:val="-1"/>
        </w:rPr>
        <w:t>io</w:t>
      </w:r>
      <w:r w:rsidR="00412B27" w:rsidRPr="007101DD">
        <w:t>d m</w:t>
      </w:r>
      <w:r w:rsidR="00412B27" w:rsidRPr="007101DD">
        <w:rPr>
          <w:spacing w:val="-1"/>
        </w:rPr>
        <w:t>a</w:t>
      </w:r>
      <w:r w:rsidR="00412B27" w:rsidRPr="007101DD">
        <w:t>y</w:t>
      </w:r>
      <w:r w:rsidR="00412B27" w:rsidRPr="007101DD">
        <w:rPr>
          <w:spacing w:val="-2"/>
        </w:rPr>
        <w:t xml:space="preserve"> </w:t>
      </w:r>
      <w:r w:rsidR="00412B27" w:rsidRPr="007101DD">
        <w:rPr>
          <w:spacing w:val="-1"/>
        </w:rPr>
        <w:t>b</w:t>
      </w:r>
      <w:r w:rsidR="00412B27" w:rsidRPr="007101DD">
        <w:t xml:space="preserve">e </w:t>
      </w:r>
      <w:r w:rsidR="007D654B" w:rsidRPr="007101DD">
        <w:rPr>
          <w:spacing w:val="-1"/>
        </w:rPr>
        <w:t>e</w:t>
      </w:r>
      <w:r w:rsidR="007D654B" w:rsidRPr="007101DD">
        <w:rPr>
          <w:spacing w:val="-3"/>
        </w:rPr>
        <w:t>x</w:t>
      </w:r>
      <w:r w:rsidR="007D654B" w:rsidRPr="007101DD">
        <w:rPr>
          <w:spacing w:val="-2"/>
        </w:rPr>
        <w:t>t</w:t>
      </w:r>
      <w:r w:rsidR="007D654B" w:rsidRPr="007101DD">
        <w:rPr>
          <w:spacing w:val="-1"/>
        </w:rPr>
        <w:t>ende</w:t>
      </w:r>
      <w:r w:rsidR="007D654B" w:rsidRPr="007101DD">
        <w:t>d,</w:t>
      </w:r>
      <w:r w:rsidR="00412B27" w:rsidRPr="007101DD">
        <w:t xml:space="preserve"> </w:t>
      </w:r>
      <w:r w:rsidR="00412B27" w:rsidRPr="007101DD">
        <w:rPr>
          <w:spacing w:val="-1"/>
        </w:rPr>
        <w:t>an</w:t>
      </w:r>
      <w:r w:rsidR="00412B27" w:rsidRPr="007101DD">
        <w:t xml:space="preserve">d </w:t>
      </w:r>
      <w:r w:rsidR="00412B27" w:rsidRPr="007101DD">
        <w:rPr>
          <w:spacing w:val="1"/>
        </w:rPr>
        <w:t>t</w:t>
      </w:r>
      <w:r w:rsidR="00412B27" w:rsidRPr="007101DD">
        <w:rPr>
          <w:spacing w:val="-1"/>
        </w:rPr>
        <w:t>h</w:t>
      </w:r>
      <w:r w:rsidR="00412B27" w:rsidRPr="007101DD">
        <w:t xml:space="preserve">e </w:t>
      </w:r>
      <w:r w:rsidR="00412B27" w:rsidRPr="007101DD">
        <w:rPr>
          <w:spacing w:val="-1"/>
        </w:rPr>
        <w:t>Se</w:t>
      </w:r>
      <w:r w:rsidR="00412B27" w:rsidRPr="007101DD">
        <w:t>r</w:t>
      </w:r>
      <w:r w:rsidR="00412B27" w:rsidRPr="007101DD">
        <w:rPr>
          <w:spacing w:val="-3"/>
        </w:rPr>
        <w:t>v</w:t>
      </w:r>
      <w:r w:rsidR="00412B27" w:rsidRPr="007101DD">
        <w:rPr>
          <w:spacing w:val="-1"/>
        </w:rPr>
        <w:t>i</w:t>
      </w:r>
      <w:r w:rsidR="00412B27" w:rsidRPr="007101DD">
        <w:t xml:space="preserve">ce </w:t>
      </w:r>
      <w:r w:rsidR="00412B27" w:rsidRPr="007101DD">
        <w:rPr>
          <w:spacing w:val="-1"/>
        </w:rPr>
        <w:t>P</w:t>
      </w:r>
      <w:r w:rsidR="00412B27" w:rsidRPr="007101DD">
        <w:t>r</w:t>
      </w:r>
      <w:r w:rsidR="00412B27" w:rsidRPr="007101DD">
        <w:rPr>
          <w:spacing w:val="-1"/>
        </w:rPr>
        <w:t>o</w:t>
      </w:r>
      <w:r w:rsidR="00412B27" w:rsidRPr="007101DD">
        <w:rPr>
          <w:spacing w:val="-3"/>
        </w:rPr>
        <w:t>v</w:t>
      </w:r>
      <w:r w:rsidR="00412B27" w:rsidRPr="007101DD">
        <w:rPr>
          <w:spacing w:val="-1"/>
        </w:rPr>
        <w:t>ider wil</w:t>
      </w:r>
      <w:r w:rsidR="00412B27" w:rsidRPr="007101DD">
        <w:t xml:space="preserve">l </w:t>
      </w:r>
      <w:r w:rsidR="00412B27" w:rsidRPr="007101DD">
        <w:rPr>
          <w:spacing w:val="-1"/>
        </w:rPr>
        <w:t>b</w:t>
      </w:r>
      <w:r w:rsidR="00412B27" w:rsidRPr="007101DD">
        <w:t xml:space="preserve">e </w:t>
      </w:r>
      <w:r w:rsidR="00412B27" w:rsidRPr="007101DD">
        <w:rPr>
          <w:spacing w:val="-1"/>
        </w:rPr>
        <w:t>no</w:t>
      </w:r>
      <w:r w:rsidR="00412B27" w:rsidRPr="007101DD">
        <w:rPr>
          <w:spacing w:val="1"/>
        </w:rPr>
        <w:t>t</w:t>
      </w:r>
      <w:r w:rsidR="00412B27" w:rsidRPr="007101DD">
        <w:rPr>
          <w:spacing w:val="-2"/>
        </w:rPr>
        <w:t>i</w:t>
      </w:r>
      <w:r w:rsidR="00412B27" w:rsidRPr="007101DD">
        <w:rPr>
          <w:spacing w:val="3"/>
        </w:rPr>
        <w:t>f</w:t>
      </w:r>
      <w:r w:rsidR="00412B27" w:rsidRPr="007101DD">
        <w:rPr>
          <w:spacing w:val="-1"/>
        </w:rPr>
        <w:t>ie</w:t>
      </w:r>
      <w:r w:rsidR="00412B27" w:rsidRPr="007101DD">
        <w:t xml:space="preserve">d </w:t>
      </w:r>
      <w:r w:rsidR="00412B27" w:rsidRPr="007101DD">
        <w:rPr>
          <w:spacing w:val="-1"/>
        </w:rPr>
        <w:t>a</w:t>
      </w:r>
      <w:r w:rsidR="00412B27" w:rsidRPr="007101DD">
        <w:t>cc</w:t>
      </w:r>
      <w:r w:rsidR="00412B27" w:rsidRPr="007101DD">
        <w:rPr>
          <w:spacing w:val="-3"/>
        </w:rPr>
        <w:t>o</w:t>
      </w:r>
      <w:r w:rsidR="00412B27" w:rsidRPr="007101DD">
        <w:t>r</w:t>
      </w:r>
      <w:r w:rsidR="00412B27" w:rsidRPr="007101DD">
        <w:rPr>
          <w:spacing w:val="-1"/>
        </w:rPr>
        <w:t>din</w:t>
      </w:r>
      <w:r w:rsidR="00412B27" w:rsidRPr="007101DD">
        <w:rPr>
          <w:spacing w:val="2"/>
        </w:rPr>
        <w:t>g</w:t>
      </w:r>
      <w:r w:rsidR="00412B27" w:rsidRPr="007101DD">
        <w:rPr>
          <w:spacing w:val="-4"/>
        </w:rPr>
        <w:t>l</w:t>
      </w:r>
      <w:r w:rsidR="00412B27" w:rsidRPr="007101DD">
        <w:rPr>
          <w:spacing w:val="-3"/>
        </w:rPr>
        <w:t>y</w:t>
      </w:r>
      <w:r w:rsidR="00412B27" w:rsidRPr="007101DD">
        <w:t>.</w:t>
      </w:r>
      <w:r w:rsidR="00412B27" w:rsidRPr="007101DD">
        <w:rPr>
          <w:spacing w:val="2"/>
        </w:rPr>
        <w:t xml:space="preserve"> </w:t>
      </w:r>
      <w:r w:rsidR="00C271D5">
        <w:rPr>
          <w:spacing w:val="1"/>
        </w:rPr>
        <w:t>HAA</w:t>
      </w:r>
      <w:r w:rsidR="00C271D5" w:rsidRPr="007101DD">
        <w:t xml:space="preserve"> </w:t>
      </w:r>
      <w:r w:rsidR="00412B27" w:rsidRPr="007101DD">
        <w:t>m</w:t>
      </w:r>
      <w:r w:rsidR="00412B27" w:rsidRPr="007101DD">
        <w:rPr>
          <w:spacing w:val="-1"/>
        </w:rPr>
        <w:t>a</w:t>
      </w:r>
      <w:r w:rsidR="00412B27" w:rsidRPr="007101DD">
        <w:t>y</w:t>
      </w:r>
      <w:r w:rsidR="00412B27" w:rsidRPr="007101DD">
        <w:rPr>
          <w:spacing w:val="-2"/>
        </w:rPr>
        <w:t xml:space="preserve"> </w:t>
      </w:r>
      <w:r w:rsidR="00412B27" w:rsidRPr="007101DD">
        <w:t>r</w:t>
      </w:r>
      <w:r w:rsidR="00412B27" w:rsidRPr="007101DD">
        <w:rPr>
          <w:spacing w:val="-3"/>
        </w:rPr>
        <w:t>e</w:t>
      </w:r>
      <w:r w:rsidR="00412B27" w:rsidRPr="007101DD">
        <w:t>m</w:t>
      </w:r>
      <w:r w:rsidR="00412B27" w:rsidRPr="007101DD">
        <w:rPr>
          <w:spacing w:val="-1"/>
        </w:rPr>
        <w:t>o</w:t>
      </w:r>
      <w:r w:rsidR="00412B27" w:rsidRPr="007101DD">
        <w:rPr>
          <w:spacing w:val="-3"/>
        </w:rPr>
        <w:t>v</w:t>
      </w:r>
      <w:r w:rsidR="00412B27" w:rsidRPr="007101DD">
        <w:t>e</w:t>
      </w:r>
      <w:r w:rsidR="00412B27" w:rsidRPr="007101DD">
        <w:rPr>
          <w:spacing w:val="1"/>
        </w:rPr>
        <w:t xml:space="preserve"> t</w:t>
      </w:r>
      <w:r w:rsidR="00412B27" w:rsidRPr="007101DD">
        <w:rPr>
          <w:spacing w:val="-1"/>
        </w:rPr>
        <w:t>h</w:t>
      </w:r>
      <w:r w:rsidR="00412B27" w:rsidRPr="007101DD">
        <w:t>e</w:t>
      </w:r>
      <w:r w:rsidR="00412B27" w:rsidRPr="007101DD">
        <w:rPr>
          <w:spacing w:val="-2"/>
        </w:rPr>
        <w:t xml:space="preserve"> </w:t>
      </w:r>
      <w:r w:rsidR="00412B27" w:rsidRPr="007101DD">
        <w:t>s</w:t>
      </w:r>
      <w:r w:rsidR="00412B27" w:rsidRPr="007101DD">
        <w:rPr>
          <w:spacing w:val="-1"/>
        </w:rPr>
        <w:t>u</w:t>
      </w:r>
      <w:r w:rsidR="00412B27" w:rsidRPr="007101DD">
        <w:t>s</w:t>
      </w:r>
      <w:r w:rsidR="00412B27" w:rsidRPr="007101DD">
        <w:rPr>
          <w:spacing w:val="-1"/>
        </w:rPr>
        <w:t>pen</w:t>
      </w:r>
      <w:r w:rsidR="00412B27" w:rsidRPr="007101DD">
        <w:t>s</w:t>
      </w:r>
      <w:r w:rsidR="00412B27" w:rsidRPr="007101DD">
        <w:rPr>
          <w:spacing w:val="-1"/>
        </w:rPr>
        <w:t>io</w:t>
      </w:r>
      <w:r w:rsidR="00412B27" w:rsidRPr="007101DD">
        <w:t xml:space="preserve">n </w:t>
      </w:r>
      <w:r w:rsidR="00412B27" w:rsidRPr="007101DD">
        <w:rPr>
          <w:spacing w:val="-4"/>
        </w:rPr>
        <w:t>i</w:t>
      </w:r>
      <w:r w:rsidR="00412B27" w:rsidRPr="007101DD">
        <w:t>f</w:t>
      </w:r>
      <w:r w:rsidR="00412B27" w:rsidRPr="007101DD">
        <w:rPr>
          <w:spacing w:val="4"/>
        </w:rPr>
        <w:t xml:space="preserve"> </w:t>
      </w:r>
      <w:r w:rsidR="00412B27" w:rsidRPr="007101DD">
        <w:rPr>
          <w:spacing w:val="-1"/>
        </w:rPr>
        <w:t>i</w:t>
      </w:r>
      <w:r w:rsidR="00412B27" w:rsidRPr="007101DD">
        <w:t>t</w:t>
      </w:r>
      <w:r w:rsidR="00412B27" w:rsidRPr="007101DD">
        <w:rPr>
          <w:spacing w:val="2"/>
        </w:rPr>
        <w:t xml:space="preserve"> </w:t>
      </w:r>
      <w:r w:rsidR="00412B27" w:rsidRPr="007101DD">
        <w:rPr>
          <w:spacing w:val="-1"/>
        </w:rPr>
        <w:t>i</w:t>
      </w:r>
      <w:r w:rsidR="00412B27" w:rsidRPr="007101DD">
        <w:t>s</w:t>
      </w:r>
      <w:r w:rsidR="00412B27" w:rsidRPr="007101DD">
        <w:rPr>
          <w:spacing w:val="-2"/>
        </w:rPr>
        <w:t xml:space="preserve"> </w:t>
      </w:r>
      <w:r w:rsidR="00412B27" w:rsidRPr="007101DD">
        <w:t>s</w:t>
      </w:r>
      <w:r w:rsidR="00412B27" w:rsidRPr="007101DD">
        <w:rPr>
          <w:spacing w:val="-1"/>
        </w:rPr>
        <w:t>a</w:t>
      </w:r>
      <w:r w:rsidR="00412B27" w:rsidRPr="007101DD">
        <w:rPr>
          <w:spacing w:val="1"/>
        </w:rPr>
        <w:t>t</w:t>
      </w:r>
      <w:r w:rsidR="00412B27" w:rsidRPr="007101DD">
        <w:rPr>
          <w:spacing w:val="-1"/>
        </w:rPr>
        <w:t>i</w:t>
      </w:r>
      <w:r w:rsidR="00412B27" w:rsidRPr="007101DD">
        <w:rPr>
          <w:spacing w:val="-3"/>
        </w:rPr>
        <w:t>s</w:t>
      </w:r>
      <w:r w:rsidR="00412B27" w:rsidRPr="007101DD">
        <w:rPr>
          <w:spacing w:val="3"/>
        </w:rPr>
        <w:t>f</w:t>
      </w:r>
      <w:r w:rsidR="00412B27" w:rsidRPr="007101DD">
        <w:rPr>
          <w:spacing w:val="-1"/>
        </w:rPr>
        <w:t>i</w:t>
      </w:r>
      <w:r w:rsidR="00412B27" w:rsidRPr="007101DD">
        <w:rPr>
          <w:spacing w:val="-3"/>
        </w:rPr>
        <w:t>e</w:t>
      </w:r>
      <w:r w:rsidR="00412B27" w:rsidRPr="007101DD">
        <w:t xml:space="preserve">d </w:t>
      </w:r>
      <w:r w:rsidR="00412B27" w:rsidRPr="007101DD">
        <w:rPr>
          <w:spacing w:val="1"/>
        </w:rPr>
        <w:t>t</w:t>
      </w:r>
      <w:r w:rsidR="00412B27" w:rsidRPr="007101DD">
        <w:rPr>
          <w:spacing w:val="-1"/>
        </w:rPr>
        <w:t>h</w:t>
      </w:r>
      <w:r w:rsidR="00412B27" w:rsidRPr="007101DD">
        <w:rPr>
          <w:spacing w:val="-3"/>
        </w:rPr>
        <w:t>a</w:t>
      </w:r>
      <w:r w:rsidR="00412B27" w:rsidRPr="007101DD">
        <w:t xml:space="preserve">t </w:t>
      </w:r>
      <w:r w:rsidR="00412B27" w:rsidRPr="007101DD">
        <w:rPr>
          <w:spacing w:val="1"/>
        </w:rPr>
        <w:t>t</w:t>
      </w:r>
      <w:r w:rsidR="00412B27" w:rsidRPr="007101DD">
        <w:rPr>
          <w:spacing w:val="-1"/>
        </w:rPr>
        <w:t>h</w:t>
      </w:r>
      <w:r w:rsidR="00412B27" w:rsidRPr="007101DD">
        <w:t>e</w:t>
      </w:r>
      <w:r w:rsidR="00412B27" w:rsidRPr="007101DD">
        <w:rPr>
          <w:spacing w:val="3"/>
        </w:rPr>
        <w:t xml:space="preserve"> </w:t>
      </w:r>
      <w:r w:rsidR="00412B27" w:rsidRPr="007101DD">
        <w:rPr>
          <w:spacing w:val="-1"/>
        </w:rPr>
        <w:t>Se</w:t>
      </w:r>
      <w:r w:rsidR="00412B27" w:rsidRPr="007101DD">
        <w:t>r</w:t>
      </w:r>
      <w:r w:rsidR="00412B27" w:rsidRPr="007101DD">
        <w:rPr>
          <w:spacing w:val="-3"/>
        </w:rPr>
        <w:t>v</w:t>
      </w:r>
      <w:r w:rsidR="00412B27" w:rsidRPr="007101DD">
        <w:rPr>
          <w:spacing w:val="-1"/>
        </w:rPr>
        <w:t>i</w:t>
      </w:r>
      <w:r w:rsidR="00412B27" w:rsidRPr="007101DD">
        <w:t>ce</w:t>
      </w:r>
      <w:r w:rsidR="00412B27" w:rsidRPr="007101DD">
        <w:rPr>
          <w:spacing w:val="3"/>
        </w:rPr>
        <w:t xml:space="preserve"> </w:t>
      </w:r>
      <w:r w:rsidR="00412B27" w:rsidRPr="007101DD">
        <w:rPr>
          <w:spacing w:val="-1"/>
        </w:rPr>
        <w:t>P</w:t>
      </w:r>
      <w:r w:rsidR="00412B27" w:rsidRPr="007101DD">
        <w:t>r</w:t>
      </w:r>
      <w:r w:rsidR="00412B27" w:rsidRPr="007101DD">
        <w:rPr>
          <w:spacing w:val="-1"/>
        </w:rPr>
        <w:t>o</w:t>
      </w:r>
      <w:r w:rsidR="00412B27" w:rsidRPr="007101DD">
        <w:rPr>
          <w:spacing w:val="-3"/>
        </w:rPr>
        <w:t>v</w:t>
      </w:r>
      <w:r w:rsidR="00412B27" w:rsidRPr="007101DD">
        <w:rPr>
          <w:spacing w:val="-2"/>
        </w:rPr>
        <w:t>i</w:t>
      </w:r>
      <w:r w:rsidR="00412B27" w:rsidRPr="007101DD">
        <w:rPr>
          <w:spacing w:val="-1"/>
        </w:rPr>
        <w:t>de</w:t>
      </w:r>
      <w:r w:rsidR="00412B27" w:rsidRPr="007101DD">
        <w:t>r</w:t>
      </w:r>
      <w:r w:rsidR="00412B27" w:rsidRPr="007101DD">
        <w:rPr>
          <w:spacing w:val="4"/>
        </w:rPr>
        <w:t xml:space="preserve"> </w:t>
      </w:r>
      <w:r w:rsidR="00412B27" w:rsidRPr="007101DD">
        <w:rPr>
          <w:spacing w:val="-1"/>
        </w:rPr>
        <w:t>ha</w:t>
      </w:r>
      <w:r w:rsidR="00412B27" w:rsidRPr="007101DD">
        <w:t>s</w:t>
      </w:r>
      <w:r w:rsidR="00412B27" w:rsidRPr="007101DD">
        <w:rPr>
          <w:spacing w:val="3"/>
        </w:rPr>
        <w:t xml:space="preserve"> </w:t>
      </w:r>
      <w:r w:rsidR="00412B27" w:rsidRPr="007101DD">
        <w:rPr>
          <w:spacing w:val="1"/>
        </w:rPr>
        <w:t>t</w:t>
      </w:r>
      <w:r w:rsidR="00412B27" w:rsidRPr="007101DD">
        <w:rPr>
          <w:spacing w:val="-3"/>
        </w:rPr>
        <w:t>a</w:t>
      </w:r>
      <w:r w:rsidR="00412B27" w:rsidRPr="007101DD">
        <w:rPr>
          <w:spacing w:val="2"/>
        </w:rPr>
        <w:t>k</w:t>
      </w:r>
      <w:r w:rsidR="00412B27" w:rsidRPr="007101DD">
        <w:rPr>
          <w:spacing w:val="-1"/>
        </w:rPr>
        <w:t>e</w:t>
      </w:r>
      <w:r w:rsidR="00412B27" w:rsidRPr="007101DD">
        <w:t>n</w:t>
      </w:r>
      <w:r w:rsidR="00412B27" w:rsidRPr="007101DD">
        <w:rPr>
          <w:spacing w:val="3"/>
        </w:rPr>
        <w:t xml:space="preserve"> </w:t>
      </w:r>
      <w:r w:rsidR="00412B27" w:rsidRPr="007101DD">
        <w:rPr>
          <w:spacing w:val="-1"/>
        </w:rPr>
        <w:t>app</w:t>
      </w:r>
      <w:r w:rsidR="00412B27" w:rsidRPr="007101DD">
        <w:t>r</w:t>
      </w:r>
      <w:r w:rsidR="00412B27" w:rsidRPr="007101DD">
        <w:rPr>
          <w:spacing w:val="-1"/>
        </w:rPr>
        <w:t>o</w:t>
      </w:r>
      <w:r w:rsidR="00412B27" w:rsidRPr="007101DD">
        <w:rPr>
          <w:spacing w:val="-3"/>
        </w:rPr>
        <w:t>p</w:t>
      </w:r>
      <w:r w:rsidR="00412B27" w:rsidRPr="007101DD">
        <w:t>r</w:t>
      </w:r>
      <w:r w:rsidR="00412B27" w:rsidRPr="007101DD">
        <w:rPr>
          <w:spacing w:val="-1"/>
        </w:rPr>
        <w:t>ia</w:t>
      </w:r>
      <w:r w:rsidR="00412B27" w:rsidRPr="007101DD">
        <w:rPr>
          <w:spacing w:val="1"/>
        </w:rPr>
        <w:t>t</w:t>
      </w:r>
      <w:r w:rsidR="00412B27" w:rsidRPr="007101DD">
        <w:t>e</w:t>
      </w:r>
      <w:r w:rsidR="00412B27" w:rsidRPr="007101DD">
        <w:rPr>
          <w:spacing w:val="3"/>
        </w:rPr>
        <w:t xml:space="preserve"> </w:t>
      </w:r>
      <w:r w:rsidR="00412B27" w:rsidRPr="007101DD">
        <w:rPr>
          <w:spacing w:val="-1"/>
        </w:rPr>
        <w:t>a</w:t>
      </w:r>
      <w:r w:rsidR="00412B27" w:rsidRPr="007101DD">
        <w:rPr>
          <w:spacing w:val="-3"/>
        </w:rPr>
        <w:t>c</w:t>
      </w:r>
      <w:r w:rsidR="00412B27" w:rsidRPr="007101DD">
        <w:rPr>
          <w:spacing w:val="1"/>
        </w:rPr>
        <w:t>t</w:t>
      </w:r>
      <w:r w:rsidR="00412B27" w:rsidRPr="007101DD">
        <w:rPr>
          <w:spacing w:val="-1"/>
        </w:rPr>
        <w:t>io</w:t>
      </w:r>
      <w:r w:rsidR="00412B27" w:rsidRPr="007101DD">
        <w:t>n</w:t>
      </w:r>
      <w:r w:rsidR="00412B27" w:rsidRPr="007101DD">
        <w:rPr>
          <w:spacing w:val="3"/>
        </w:rPr>
        <w:t xml:space="preserve"> </w:t>
      </w:r>
      <w:r w:rsidR="00412B27" w:rsidRPr="007101DD">
        <w:rPr>
          <w:spacing w:val="1"/>
        </w:rPr>
        <w:t>t</w:t>
      </w:r>
      <w:r w:rsidR="00412B27" w:rsidRPr="007101DD">
        <w:t>o</w:t>
      </w:r>
      <w:r w:rsidR="00412B27" w:rsidRPr="007101DD">
        <w:rPr>
          <w:spacing w:val="3"/>
        </w:rPr>
        <w:t xml:space="preserve"> </w:t>
      </w:r>
      <w:r w:rsidR="00412B27" w:rsidRPr="007101DD">
        <w:rPr>
          <w:spacing w:val="-1"/>
        </w:rPr>
        <w:t>add</w:t>
      </w:r>
      <w:r w:rsidR="00412B27" w:rsidRPr="007101DD">
        <w:t>r</w:t>
      </w:r>
      <w:r w:rsidR="00412B27" w:rsidRPr="007101DD">
        <w:rPr>
          <w:spacing w:val="-1"/>
        </w:rPr>
        <w:t>e</w:t>
      </w:r>
      <w:r w:rsidR="00412B27" w:rsidRPr="007101DD">
        <w:t>ss</w:t>
      </w:r>
      <w:r w:rsidR="00412B27" w:rsidRPr="007101DD">
        <w:rPr>
          <w:spacing w:val="1"/>
        </w:rPr>
        <w:t xml:space="preserve"> t</w:t>
      </w:r>
      <w:r w:rsidR="00412B27" w:rsidRPr="007101DD">
        <w:rPr>
          <w:spacing w:val="-1"/>
        </w:rPr>
        <w:t>h</w:t>
      </w:r>
      <w:r w:rsidR="00412B27" w:rsidRPr="007101DD">
        <w:t>e</w:t>
      </w:r>
      <w:r w:rsidR="00412B27" w:rsidRPr="007101DD">
        <w:rPr>
          <w:spacing w:val="3"/>
        </w:rPr>
        <w:t xml:space="preserve"> </w:t>
      </w:r>
      <w:r w:rsidR="00412B27" w:rsidRPr="007101DD">
        <w:rPr>
          <w:spacing w:val="-2"/>
        </w:rPr>
        <w:t>r</w:t>
      </w:r>
      <w:r w:rsidR="00412B27" w:rsidRPr="007101DD">
        <w:rPr>
          <w:spacing w:val="-1"/>
        </w:rPr>
        <w:t>ea</w:t>
      </w:r>
      <w:r w:rsidR="00412B27" w:rsidRPr="007101DD">
        <w:t>s</w:t>
      </w:r>
      <w:r w:rsidR="00412B27" w:rsidRPr="007101DD">
        <w:rPr>
          <w:spacing w:val="-1"/>
        </w:rPr>
        <w:t>on</w:t>
      </w:r>
      <w:r w:rsidR="005840C4" w:rsidRPr="007101DD">
        <w:rPr>
          <w:spacing w:val="-1"/>
        </w:rPr>
        <w:t>(</w:t>
      </w:r>
      <w:r w:rsidR="00412B27" w:rsidRPr="007101DD">
        <w:t>s</w:t>
      </w:r>
      <w:r w:rsidR="005840C4" w:rsidRPr="007101DD">
        <w:t>)</w:t>
      </w:r>
      <w:r w:rsidR="00412B27" w:rsidRPr="007101DD">
        <w:rPr>
          <w:spacing w:val="1"/>
        </w:rPr>
        <w:t xml:space="preserve"> f</w:t>
      </w:r>
      <w:r w:rsidR="00412B27" w:rsidRPr="007101DD">
        <w:rPr>
          <w:spacing w:val="-1"/>
        </w:rPr>
        <w:t>o</w:t>
      </w:r>
      <w:r w:rsidR="00412B27" w:rsidRPr="007101DD">
        <w:t>r</w:t>
      </w:r>
      <w:r w:rsidR="00412B27" w:rsidRPr="007101DD">
        <w:rPr>
          <w:spacing w:val="4"/>
        </w:rPr>
        <w:t xml:space="preserve"> </w:t>
      </w:r>
      <w:r w:rsidR="00412B27" w:rsidRPr="007101DD">
        <w:rPr>
          <w:spacing w:val="1"/>
        </w:rPr>
        <w:t>t</w:t>
      </w:r>
      <w:r w:rsidR="00412B27" w:rsidRPr="007101DD">
        <w:rPr>
          <w:spacing w:val="-3"/>
        </w:rPr>
        <w:t>h</w:t>
      </w:r>
      <w:r w:rsidR="00412B27" w:rsidRPr="007101DD">
        <w:t>e s</w:t>
      </w:r>
      <w:r w:rsidR="00412B27" w:rsidRPr="007101DD">
        <w:rPr>
          <w:spacing w:val="-1"/>
        </w:rPr>
        <w:t>u</w:t>
      </w:r>
      <w:r w:rsidR="00412B27" w:rsidRPr="007101DD">
        <w:t>s</w:t>
      </w:r>
      <w:r w:rsidR="00412B27" w:rsidRPr="007101DD">
        <w:rPr>
          <w:spacing w:val="-1"/>
        </w:rPr>
        <w:t>pen</w:t>
      </w:r>
      <w:r w:rsidR="00412B27" w:rsidRPr="007101DD">
        <w:t>s</w:t>
      </w:r>
      <w:r w:rsidR="00412B27" w:rsidRPr="007101DD">
        <w:rPr>
          <w:spacing w:val="-1"/>
        </w:rPr>
        <w:t>ion.</w:t>
      </w:r>
    </w:p>
    <w:p w14:paraId="225ADC01" w14:textId="77777777" w:rsidR="00F11339" w:rsidRDefault="00F11339">
      <w:pPr>
        <w:spacing w:before="3" w:line="220" w:lineRule="exact"/>
      </w:pPr>
    </w:p>
    <w:p w14:paraId="12B6E28A" w14:textId="77777777" w:rsidR="00F11339" w:rsidRDefault="00412B27" w:rsidP="005027EC">
      <w:pPr>
        <w:pStyle w:val="Heading1"/>
        <w:numPr>
          <w:ilvl w:val="0"/>
          <w:numId w:val="8"/>
        </w:numPr>
        <w:tabs>
          <w:tab w:val="left" w:pos="658"/>
        </w:tabs>
        <w:ind w:left="659" w:hanging="541"/>
        <w:rPr>
          <w:b w:val="0"/>
          <w:bCs w:val="0"/>
        </w:rPr>
      </w:pPr>
      <w:bookmarkStart w:id="181" w:name="22_REMOVAL_FROM_THE_SCHEME"/>
      <w:bookmarkStart w:id="182" w:name="_Toc471904948"/>
      <w:bookmarkEnd w:id="181"/>
      <w:r>
        <w:rPr>
          <w:spacing w:val="-2"/>
        </w:rPr>
        <w:t>R</w:t>
      </w:r>
      <w:r>
        <w:rPr>
          <w:spacing w:val="-1"/>
        </w:rPr>
        <w:t>E</w:t>
      </w:r>
      <w:r>
        <w:t>M</w:t>
      </w:r>
      <w:r>
        <w:rPr>
          <w:spacing w:val="1"/>
        </w:rPr>
        <w:t>OV</w:t>
      </w:r>
      <w:r>
        <w:rPr>
          <w:spacing w:val="-9"/>
        </w:rPr>
        <w:t>A</w:t>
      </w:r>
      <w:r>
        <w:t xml:space="preserve">L </w:t>
      </w:r>
      <w:r>
        <w:rPr>
          <w:spacing w:val="-1"/>
        </w:rPr>
        <w:t>F</w:t>
      </w:r>
      <w:r>
        <w:rPr>
          <w:spacing w:val="-2"/>
        </w:rPr>
        <w:t>R</w:t>
      </w:r>
      <w:r>
        <w:rPr>
          <w:spacing w:val="1"/>
        </w:rPr>
        <w:t>O</w:t>
      </w:r>
      <w:r>
        <w:t>M</w:t>
      </w:r>
      <w:r>
        <w:rPr>
          <w:spacing w:val="2"/>
        </w:rPr>
        <w:t xml:space="preserve"> </w:t>
      </w:r>
      <w:r>
        <w:rPr>
          <w:spacing w:val="-3"/>
        </w:rPr>
        <w:t>T</w:t>
      </w:r>
      <w:r>
        <w:rPr>
          <w:spacing w:val="-2"/>
        </w:rPr>
        <w:t>H</w:t>
      </w:r>
      <w:r>
        <w:t xml:space="preserve">E </w:t>
      </w:r>
      <w:r w:rsidR="008C027C">
        <w:t>SCHEME</w:t>
      </w:r>
      <w:bookmarkEnd w:id="182"/>
    </w:p>
    <w:p w14:paraId="0D1D8940" w14:textId="77777777" w:rsidR="00F11339" w:rsidRDefault="00F11339">
      <w:pPr>
        <w:spacing w:line="200" w:lineRule="exact"/>
        <w:rPr>
          <w:sz w:val="20"/>
          <w:szCs w:val="20"/>
        </w:rPr>
      </w:pPr>
    </w:p>
    <w:p w14:paraId="412709CF" w14:textId="04F86180" w:rsidR="00F11339" w:rsidRPr="007101DD" w:rsidRDefault="00966C8F" w:rsidP="005027EC">
      <w:pPr>
        <w:pStyle w:val="BodyText"/>
        <w:numPr>
          <w:ilvl w:val="1"/>
          <w:numId w:val="8"/>
        </w:numPr>
        <w:tabs>
          <w:tab w:val="left" w:pos="1201"/>
        </w:tabs>
        <w:spacing w:line="241" w:lineRule="auto"/>
        <w:ind w:left="1201" w:right="118"/>
        <w:jc w:val="both"/>
      </w:pPr>
      <w:bookmarkStart w:id="183" w:name="22.1_GAO_may_terminate_a_Service_Provide"/>
      <w:bookmarkStart w:id="184" w:name="_bookmark0"/>
      <w:bookmarkEnd w:id="183"/>
      <w:bookmarkEnd w:id="184"/>
      <w:r>
        <w:rPr>
          <w:spacing w:val="1"/>
        </w:rPr>
        <w:t>HAA</w:t>
      </w:r>
      <w:r w:rsidRPr="007101DD">
        <w:rPr>
          <w:spacing w:val="10"/>
        </w:rPr>
        <w:t xml:space="preserve"> </w:t>
      </w:r>
      <w:r w:rsidR="00412B27" w:rsidRPr="007101DD">
        <w:t>m</w:t>
      </w:r>
      <w:r w:rsidR="00412B27" w:rsidRPr="007101DD">
        <w:rPr>
          <w:spacing w:val="-1"/>
        </w:rPr>
        <w:t>a</w:t>
      </w:r>
      <w:r w:rsidR="00412B27" w:rsidRPr="007101DD">
        <w:t>y</w:t>
      </w:r>
      <w:r w:rsidR="00412B27" w:rsidRPr="007101DD">
        <w:rPr>
          <w:spacing w:val="7"/>
        </w:rPr>
        <w:t xml:space="preserve"> </w:t>
      </w:r>
      <w:r w:rsidR="00412B27" w:rsidRPr="007101DD">
        <w:rPr>
          <w:spacing w:val="1"/>
        </w:rPr>
        <w:t>t</w:t>
      </w:r>
      <w:r w:rsidR="00412B27" w:rsidRPr="007101DD">
        <w:rPr>
          <w:spacing w:val="-1"/>
        </w:rPr>
        <w:t>e</w:t>
      </w:r>
      <w:r w:rsidR="00412B27" w:rsidRPr="007101DD">
        <w:rPr>
          <w:spacing w:val="-2"/>
        </w:rPr>
        <w:t>r</w:t>
      </w:r>
      <w:r w:rsidR="00412B27" w:rsidRPr="007101DD">
        <w:t>m</w:t>
      </w:r>
      <w:r w:rsidR="00412B27" w:rsidRPr="007101DD">
        <w:rPr>
          <w:spacing w:val="-1"/>
        </w:rPr>
        <w:t>ina</w:t>
      </w:r>
      <w:r w:rsidR="00412B27" w:rsidRPr="007101DD">
        <w:rPr>
          <w:spacing w:val="1"/>
        </w:rPr>
        <w:t>t</w:t>
      </w:r>
      <w:r w:rsidR="00412B27" w:rsidRPr="007101DD">
        <w:t>e</w:t>
      </w:r>
      <w:r w:rsidR="00412B27" w:rsidRPr="007101DD">
        <w:rPr>
          <w:spacing w:val="9"/>
        </w:rPr>
        <w:t xml:space="preserve"> </w:t>
      </w:r>
      <w:r w:rsidR="00412B27" w:rsidRPr="007101DD">
        <w:t>a</w:t>
      </w:r>
      <w:r w:rsidR="00412B27" w:rsidRPr="007101DD">
        <w:rPr>
          <w:spacing w:val="6"/>
        </w:rPr>
        <w:t xml:space="preserve"> </w:t>
      </w:r>
      <w:r w:rsidR="00412B27" w:rsidRPr="007101DD">
        <w:rPr>
          <w:spacing w:val="-1"/>
        </w:rPr>
        <w:t>Se</w:t>
      </w:r>
      <w:r w:rsidR="00412B27" w:rsidRPr="007101DD">
        <w:t>r</w:t>
      </w:r>
      <w:r w:rsidR="00412B27" w:rsidRPr="007101DD">
        <w:rPr>
          <w:spacing w:val="-3"/>
        </w:rPr>
        <w:t>v</w:t>
      </w:r>
      <w:r w:rsidR="00412B27" w:rsidRPr="007101DD">
        <w:rPr>
          <w:spacing w:val="-1"/>
        </w:rPr>
        <w:t>i</w:t>
      </w:r>
      <w:r w:rsidR="00412B27" w:rsidRPr="007101DD">
        <w:t>ce</w:t>
      </w:r>
      <w:r w:rsidR="00412B27" w:rsidRPr="007101DD">
        <w:rPr>
          <w:spacing w:val="11"/>
        </w:rPr>
        <w:t xml:space="preserve"> </w:t>
      </w:r>
      <w:r w:rsidR="00412B27" w:rsidRPr="007101DD">
        <w:rPr>
          <w:spacing w:val="-1"/>
        </w:rPr>
        <w:t>P</w:t>
      </w:r>
      <w:r w:rsidR="00412B27" w:rsidRPr="007101DD">
        <w:t>r</w:t>
      </w:r>
      <w:r w:rsidR="00412B27" w:rsidRPr="007101DD">
        <w:rPr>
          <w:spacing w:val="-1"/>
        </w:rPr>
        <w:t>o</w:t>
      </w:r>
      <w:r w:rsidR="00412B27" w:rsidRPr="007101DD">
        <w:rPr>
          <w:spacing w:val="-3"/>
        </w:rPr>
        <w:t>v</w:t>
      </w:r>
      <w:r w:rsidR="00412B27" w:rsidRPr="007101DD">
        <w:rPr>
          <w:spacing w:val="-1"/>
        </w:rPr>
        <w:t>ide</w:t>
      </w:r>
      <w:r w:rsidR="00412B27" w:rsidRPr="007101DD">
        <w:rPr>
          <w:spacing w:val="1"/>
        </w:rPr>
        <w:t>r</w:t>
      </w:r>
      <w:r w:rsidR="00412B27" w:rsidRPr="007101DD">
        <w:rPr>
          <w:spacing w:val="-1"/>
        </w:rPr>
        <w:t>’</w:t>
      </w:r>
      <w:r w:rsidR="00412B27" w:rsidRPr="007101DD">
        <w:t>s</w:t>
      </w:r>
      <w:r w:rsidR="00412B27" w:rsidRPr="007101DD">
        <w:rPr>
          <w:spacing w:val="12"/>
        </w:rPr>
        <w:t xml:space="preserve"> </w:t>
      </w:r>
      <w:r w:rsidR="00412B27" w:rsidRPr="007101DD">
        <w:t>m</w:t>
      </w:r>
      <w:r w:rsidR="00412B27" w:rsidRPr="007101DD">
        <w:rPr>
          <w:spacing w:val="-1"/>
        </w:rPr>
        <w:t>e</w:t>
      </w:r>
      <w:r w:rsidR="00412B27" w:rsidRPr="007101DD">
        <w:t>m</w:t>
      </w:r>
      <w:r w:rsidR="00412B27" w:rsidRPr="007101DD">
        <w:rPr>
          <w:spacing w:val="-1"/>
        </w:rPr>
        <w:t>be</w:t>
      </w:r>
      <w:r w:rsidR="00412B27" w:rsidRPr="007101DD">
        <w:t>rs</w:t>
      </w:r>
      <w:r w:rsidR="00412B27" w:rsidRPr="007101DD">
        <w:rPr>
          <w:spacing w:val="-1"/>
        </w:rPr>
        <w:t>hi</w:t>
      </w:r>
      <w:r w:rsidR="00412B27" w:rsidRPr="007101DD">
        <w:t>p</w:t>
      </w:r>
      <w:r w:rsidR="00412B27" w:rsidRPr="007101DD">
        <w:rPr>
          <w:spacing w:val="9"/>
        </w:rPr>
        <w:t xml:space="preserve"> </w:t>
      </w:r>
      <w:r w:rsidR="00412B27" w:rsidRPr="007101DD">
        <w:rPr>
          <w:spacing w:val="-3"/>
        </w:rPr>
        <w:t>o</w:t>
      </w:r>
      <w:r w:rsidR="00412B27" w:rsidRPr="007101DD">
        <w:t>f</w:t>
      </w:r>
      <w:r w:rsidR="00412B27" w:rsidRPr="007101DD">
        <w:rPr>
          <w:spacing w:val="13"/>
        </w:rPr>
        <w:t xml:space="preserve"> </w:t>
      </w:r>
      <w:r w:rsidR="00412B27" w:rsidRPr="007101DD">
        <w:rPr>
          <w:spacing w:val="1"/>
        </w:rPr>
        <w:t>t</w:t>
      </w:r>
      <w:r w:rsidR="00412B27" w:rsidRPr="007101DD">
        <w:rPr>
          <w:spacing w:val="-1"/>
        </w:rPr>
        <w:t>h</w:t>
      </w:r>
      <w:r w:rsidR="00412B27" w:rsidRPr="007101DD">
        <w:t>e</w:t>
      </w:r>
      <w:r w:rsidR="00412B27" w:rsidRPr="007101DD">
        <w:rPr>
          <w:spacing w:val="9"/>
        </w:rPr>
        <w:t xml:space="preserve"> </w:t>
      </w:r>
      <w:r w:rsidR="008C027C">
        <w:t>Scheme</w:t>
      </w:r>
      <w:r w:rsidR="00412B27" w:rsidRPr="007101DD">
        <w:rPr>
          <w:spacing w:val="9"/>
        </w:rPr>
        <w:t xml:space="preserve"> </w:t>
      </w:r>
      <w:r w:rsidR="00412B27" w:rsidRPr="007101DD">
        <w:rPr>
          <w:spacing w:val="-1"/>
        </w:rPr>
        <w:t>i</w:t>
      </w:r>
      <w:r w:rsidR="00412B27" w:rsidRPr="007101DD">
        <w:t>f</w:t>
      </w:r>
      <w:r w:rsidR="00412B27" w:rsidRPr="007101DD">
        <w:rPr>
          <w:spacing w:val="13"/>
        </w:rPr>
        <w:t xml:space="preserve"> </w:t>
      </w:r>
      <w:r w:rsidR="00412B27" w:rsidRPr="007101DD">
        <w:rPr>
          <w:spacing w:val="-2"/>
        </w:rPr>
        <w:t>i</w:t>
      </w:r>
      <w:r w:rsidR="00412B27" w:rsidRPr="007101DD">
        <w:t>t c</w:t>
      </w:r>
      <w:r w:rsidR="00412B27" w:rsidRPr="007101DD">
        <w:rPr>
          <w:spacing w:val="-1"/>
        </w:rPr>
        <w:t>on</w:t>
      </w:r>
      <w:r w:rsidR="00412B27" w:rsidRPr="007101DD">
        <w:t>s</w:t>
      </w:r>
      <w:r w:rsidR="00412B27" w:rsidRPr="007101DD">
        <w:rPr>
          <w:spacing w:val="-1"/>
        </w:rPr>
        <w:t>ide</w:t>
      </w:r>
      <w:r w:rsidR="00412B27" w:rsidRPr="007101DD">
        <w:t>rs</w:t>
      </w:r>
      <w:r w:rsidR="00412B27" w:rsidRPr="007101DD">
        <w:rPr>
          <w:spacing w:val="-2"/>
        </w:rPr>
        <w:t xml:space="preserve"> </w:t>
      </w:r>
      <w:r w:rsidR="00412B27" w:rsidRPr="007101DD">
        <w:rPr>
          <w:spacing w:val="1"/>
        </w:rPr>
        <w:t>t</w:t>
      </w:r>
      <w:r w:rsidR="00412B27" w:rsidRPr="007101DD">
        <w:rPr>
          <w:spacing w:val="-1"/>
        </w:rPr>
        <w:t>ha</w:t>
      </w:r>
      <w:r w:rsidR="00412B27" w:rsidRPr="007101DD">
        <w:t>t</w:t>
      </w:r>
      <w:r w:rsidR="00412B27" w:rsidRPr="007101DD">
        <w:rPr>
          <w:spacing w:val="-1"/>
        </w:rPr>
        <w:t xml:space="preserve"> </w:t>
      </w:r>
      <w:r w:rsidR="00412B27" w:rsidRPr="007101DD">
        <w:t>a</w:t>
      </w:r>
      <w:r w:rsidR="00412B27" w:rsidRPr="007101DD">
        <w:rPr>
          <w:spacing w:val="1"/>
        </w:rPr>
        <w:t xml:space="preserve"> </w:t>
      </w:r>
      <w:r w:rsidR="00412B27" w:rsidRPr="007101DD">
        <w:rPr>
          <w:spacing w:val="-1"/>
        </w:rPr>
        <w:t>S</w:t>
      </w:r>
      <w:r w:rsidR="00412B27" w:rsidRPr="007101DD">
        <w:rPr>
          <w:spacing w:val="-3"/>
        </w:rPr>
        <w:t>e</w:t>
      </w:r>
      <w:r w:rsidR="00412B27" w:rsidRPr="007101DD">
        <w:t>r</w:t>
      </w:r>
      <w:r w:rsidR="00412B27" w:rsidRPr="007101DD">
        <w:rPr>
          <w:spacing w:val="-3"/>
        </w:rPr>
        <w:t>v</w:t>
      </w:r>
      <w:r w:rsidR="00412B27" w:rsidRPr="007101DD">
        <w:rPr>
          <w:spacing w:val="-1"/>
        </w:rPr>
        <w:t>i</w:t>
      </w:r>
      <w:r w:rsidR="00412B27" w:rsidRPr="007101DD">
        <w:t xml:space="preserve">ce </w:t>
      </w:r>
      <w:r w:rsidR="00412B27" w:rsidRPr="007101DD">
        <w:rPr>
          <w:spacing w:val="-1"/>
        </w:rPr>
        <w:t>P</w:t>
      </w:r>
      <w:r w:rsidR="00412B27" w:rsidRPr="007101DD">
        <w:t>r</w:t>
      </w:r>
      <w:r w:rsidR="00412B27" w:rsidRPr="007101DD">
        <w:rPr>
          <w:spacing w:val="-1"/>
        </w:rPr>
        <w:t>o</w:t>
      </w:r>
      <w:r w:rsidR="00412B27" w:rsidRPr="007101DD">
        <w:rPr>
          <w:spacing w:val="-3"/>
        </w:rPr>
        <w:t>v</w:t>
      </w:r>
      <w:r w:rsidR="00412B27" w:rsidRPr="007101DD">
        <w:rPr>
          <w:spacing w:val="-1"/>
        </w:rPr>
        <w:t>ide</w:t>
      </w:r>
      <w:r w:rsidR="00412B27" w:rsidRPr="007101DD">
        <w:t>r</w:t>
      </w:r>
      <w:r w:rsidR="00412B27" w:rsidRPr="007101DD">
        <w:rPr>
          <w:spacing w:val="2"/>
        </w:rPr>
        <w:t xml:space="preserve"> </w:t>
      </w:r>
      <w:r w:rsidR="00412B27" w:rsidRPr="007101DD">
        <w:rPr>
          <w:spacing w:val="-1"/>
        </w:rPr>
        <w:t>ha</w:t>
      </w:r>
      <w:r w:rsidR="00412B27" w:rsidRPr="007101DD">
        <w:t>s:</w:t>
      </w:r>
    </w:p>
    <w:p w14:paraId="11B00E76" w14:textId="77777777" w:rsidR="00F11339" w:rsidRPr="007101DD" w:rsidRDefault="00F11339" w:rsidP="007101DD">
      <w:pPr>
        <w:spacing w:before="3" w:line="120" w:lineRule="exact"/>
        <w:ind w:right="75"/>
        <w:rPr>
          <w:sz w:val="12"/>
          <w:szCs w:val="12"/>
        </w:rPr>
      </w:pPr>
    </w:p>
    <w:p w14:paraId="2A278A8D" w14:textId="77777777" w:rsidR="00F11339" w:rsidRPr="007101DD" w:rsidRDefault="00B43BCF" w:rsidP="005027EC">
      <w:pPr>
        <w:numPr>
          <w:ilvl w:val="2"/>
          <w:numId w:val="8"/>
        </w:numPr>
        <w:tabs>
          <w:tab w:val="left" w:pos="1966"/>
        </w:tabs>
        <w:spacing w:line="252" w:lineRule="exact"/>
        <w:ind w:left="1967" w:right="75" w:hanging="505"/>
        <w:jc w:val="both"/>
        <w:rPr>
          <w:rFonts w:ascii="Arial" w:eastAsia="Arial" w:hAnsi="Arial" w:cs="Arial"/>
        </w:rPr>
      </w:pPr>
      <w:r>
        <w:rPr>
          <w:rFonts w:ascii="Arial" w:eastAsia="Arial" w:hAnsi="Arial" w:cs="Arial"/>
          <w:spacing w:val="-1"/>
        </w:rPr>
        <w:t>Conducted itself contrary to the NSW Procurement Policy Framework</w:t>
      </w:r>
      <w:r w:rsidR="00412B27" w:rsidRPr="007101DD">
        <w:rPr>
          <w:rFonts w:ascii="Arial" w:eastAsia="Arial" w:hAnsi="Arial" w:cs="Arial"/>
        </w:rPr>
        <w:t>;</w:t>
      </w:r>
      <w:r w:rsidR="00412B27" w:rsidRPr="007101DD">
        <w:rPr>
          <w:rFonts w:ascii="Arial" w:eastAsia="Arial" w:hAnsi="Arial" w:cs="Arial"/>
          <w:spacing w:val="2"/>
        </w:rPr>
        <w:t xml:space="preserve"> </w:t>
      </w:r>
      <w:r w:rsidR="00412B27" w:rsidRPr="007101DD">
        <w:rPr>
          <w:rFonts w:ascii="Arial" w:eastAsia="Arial" w:hAnsi="Arial" w:cs="Arial"/>
          <w:spacing w:val="-3"/>
        </w:rPr>
        <w:t>or</w:t>
      </w:r>
    </w:p>
    <w:p w14:paraId="49FB1A37" w14:textId="77777777" w:rsidR="00F11339" w:rsidRPr="007101DD" w:rsidRDefault="00F11339" w:rsidP="007101DD">
      <w:pPr>
        <w:spacing w:before="8" w:line="110" w:lineRule="exact"/>
        <w:ind w:right="75"/>
        <w:jc w:val="both"/>
        <w:rPr>
          <w:sz w:val="11"/>
          <w:szCs w:val="11"/>
        </w:rPr>
      </w:pPr>
    </w:p>
    <w:p w14:paraId="41298566" w14:textId="77777777" w:rsidR="00F11339" w:rsidRPr="007101DD" w:rsidRDefault="00412B27" w:rsidP="005027EC">
      <w:pPr>
        <w:pStyle w:val="BodyText"/>
        <w:numPr>
          <w:ilvl w:val="2"/>
          <w:numId w:val="8"/>
        </w:numPr>
        <w:tabs>
          <w:tab w:val="left" w:pos="1967"/>
        </w:tabs>
        <w:ind w:left="1967" w:right="75" w:hanging="504"/>
        <w:jc w:val="both"/>
      </w:pPr>
      <w:r w:rsidRPr="007101DD">
        <w:rPr>
          <w:spacing w:val="1"/>
        </w:rPr>
        <w:t>f</w:t>
      </w:r>
      <w:r w:rsidRPr="007101DD">
        <w:rPr>
          <w:spacing w:val="-1"/>
        </w:rPr>
        <w:t>a</w:t>
      </w:r>
      <w:r w:rsidRPr="007101DD">
        <w:rPr>
          <w:spacing w:val="-2"/>
        </w:rPr>
        <w:t>i</w:t>
      </w:r>
      <w:r w:rsidRPr="007101DD">
        <w:rPr>
          <w:spacing w:val="-1"/>
        </w:rPr>
        <w:t>le</w:t>
      </w:r>
      <w:r w:rsidRPr="007101DD">
        <w:t xml:space="preserve">d </w:t>
      </w:r>
      <w:r w:rsidRPr="007101DD">
        <w:rPr>
          <w:spacing w:val="1"/>
        </w:rPr>
        <w:t>t</w:t>
      </w:r>
      <w:r w:rsidRPr="007101DD">
        <w:t>o</w:t>
      </w:r>
      <w:r w:rsidRPr="007101DD">
        <w:rPr>
          <w:spacing w:val="-2"/>
        </w:rPr>
        <w:t xml:space="preserve"> </w:t>
      </w:r>
      <w:r w:rsidRPr="007101DD">
        <w:t>m</w:t>
      </w:r>
      <w:r w:rsidRPr="007101DD">
        <w:rPr>
          <w:spacing w:val="-1"/>
        </w:rPr>
        <w:t>e</w:t>
      </w:r>
      <w:r w:rsidRPr="007101DD">
        <w:rPr>
          <w:spacing w:val="-3"/>
        </w:rPr>
        <w:t>e</w:t>
      </w:r>
      <w:r w:rsidRPr="007101DD">
        <w:t>t</w:t>
      </w:r>
      <w:r w:rsidRPr="007101DD">
        <w:rPr>
          <w:spacing w:val="2"/>
        </w:rPr>
        <w:t xml:space="preserve"> </w:t>
      </w:r>
      <w:r w:rsidRPr="007101DD">
        <w:rPr>
          <w:spacing w:val="-1"/>
        </w:rPr>
        <w:t>app</w:t>
      </w:r>
      <w:r w:rsidRPr="007101DD">
        <w:rPr>
          <w:spacing w:val="-2"/>
        </w:rPr>
        <w:t>l</w:t>
      </w:r>
      <w:r w:rsidRPr="007101DD">
        <w:rPr>
          <w:spacing w:val="-1"/>
        </w:rPr>
        <w:t>i</w:t>
      </w:r>
      <w:r w:rsidRPr="007101DD">
        <w:t>c</w:t>
      </w:r>
      <w:r w:rsidRPr="007101DD">
        <w:rPr>
          <w:spacing w:val="-1"/>
        </w:rPr>
        <w:t>abl</w:t>
      </w:r>
      <w:r w:rsidRPr="007101DD">
        <w:t>e</w:t>
      </w:r>
      <w:r w:rsidRPr="007101DD">
        <w:rPr>
          <w:spacing w:val="-2"/>
        </w:rPr>
        <w:t xml:space="preserve"> </w:t>
      </w:r>
      <w:r w:rsidRPr="007101DD">
        <w:rPr>
          <w:spacing w:val="3"/>
        </w:rPr>
        <w:t>f</w:t>
      </w:r>
      <w:r w:rsidRPr="007101DD">
        <w:rPr>
          <w:spacing w:val="-1"/>
        </w:rPr>
        <w:t>inan</w:t>
      </w:r>
      <w:r w:rsidRPr="007101DD">
        <w:t>c</w:t>
      </w:r>
      <w:r w:rsidRPr="007101DD">
        <w:rPr>
          <w:spacing w:val="-1"/>
        </w:rPr>
        <w:t>ia</w:t>
      </w:r>
      <w:r w:rsidRPr="007101DD">
        <w:t>l</w:t>
      </w:r>
      <w:r w:rsidRPr="007101DD">
        <w:rPr>
          <w:spacing w:val="-3"/>
        </w:rPr>
        <w:t xml:space="preserve"> </w:t>
      </w:r>
      <w:r w:rsidRPr="007101DD">
        <w:t>r</w:t>
      </w:r>
      <w:r w:rsidRPr="007101DD">
        <w:rPr>
          <w:spacing w:val="-3"/>
        </w:rPr>
        <w:t>e</w:t>
      </w:r>
      <w:r w:rsidRPr="007101DD">
        <w:rPr>
          <w:spacing w:val="2"/>
        </w:rPr>
        <w:t>q</w:t>
      </w:r>
      <w:r w:rsidRPr="007101DD">
        <w:rPr>
          <w:spacing w:val="-1"/>
        </w:rPr>
        <w:t>ui</w:t>
      </w:r>
      <w:r w:rsidRPr="007101DD">
        <w:t>r</w:t>
      </w:r>
      <w:r w:rsidRPr="007101DD">
        <w:rPr>
          <w:spacing w:val="-1"/>
        </w:rPr>
        <w:t>e</w:t>
      </w:r>
      <w:r w:rsidRPr="007101DD">
        <w:t>m</w:t>
      </w:r>
      <w:r w:rsidRPr="007101DD">
        <w:rPr>
          <w:spacing w:val="-1"/>
        </w:rPr>
        <w:t>e</w:t>
      </w:r>
      <w:r w:rsidRPr="007101DD">
        <w:rPr>
          <w:spacing w:val="-3"/>
        </w:rPr>
        <w:t>n</w:t>
      </w:r>
      <w:r w:rsidRPr="007101DD">
        <w:rPr>
          <w:spacing w:val="1"/>
        </w:rPr>
        <w:t>t</w:t>
      </w:r>
      <w:r w:rsidRPr="007101DD">
        <w:rPr>
          <w:spacing w:val="-3"/>
        </w:rPr>
        <w:t>s</w:t>
      </w:r>
      <w:r w:rsidRPr="007101DD">
        <w:t>;</w:t>
      </w:r>
      <w:r w:rsidRPr="007101DD">
        <w:rPr>
          <w:spacing w:val="2"/>
        </w:rPr>
        <w:t xml:space="preserve"> </w:t>
      </w:r>
      <w:r w:rsidRPr="007101DD">
        <w:rPr>
          <w:spacing w:val="-3"/>
        </w:rPr>
        <w:t>o</w:t>
      </w:r>
      <w:r w:rsidRPr="007101DD">
        <w:t>r</w:t>
      </w:r>
    </w:p>
    <w:p w14:paraId="70EF7697" w14:textId="77777777" w:rsidR="00F11339" w:rsidRPr="007101DD" w:rsidRDefault="00F11339" w:rsidP="007101DD">
      <w:pPr>
        <w:spacing w:before="9" w:line="110" w:lineRule="exact"/>
        <w:ind w:right="75"/>
        <w:jc w:val="both"/>
        <w:rPr>
          <w:sz w:val="11"/>
          <w:szCs w:val="11"/>
        </w:rPr>
      </w:pPr>
    </w:p>
    <w:p w14:paraId="2DA56535" w14:textId="0EF04E8C" w:rsidR="00F11339" w:rsidRPr="007101DD" w:rsidRDefault="00412B27" w:rsidP="005027EC">
      <w:pPr>
        <w:pStyle w:val="BodyText"/>
        <w:numPr>
          <w:ilvl w:val="2"/>
          <w:numId w:val="8"/>
        </w:numPr>
        <w:tabs>
          <w:tab w:val="left" w:pos="1967"/>
        </w:tabs>
        <w:spacing w:line="241" w:lineRule="auto"/>
        <w:ind w:left="1967" w:right="75" w:hanging="505"/>
        <w:jc w:val="both"/>
      </w:pPr>
      <w:r w:rsidRPr="007101DD">
        <w:rPr>
          <w:spacing w:val="-1"/>
        </w:rPr>
        <w:t>bee</w:t>
      </w:r>
      <w:r w:rsidRPr="007101DD">
        <w:t xml:space="preserve">n </w:t>
      </w:r>
      <w:r w:rsidRPr="007101DD">
        <w:rPr>
          <w:spacing w:val="1"/>
        </w:rPr>
        <w:t>t</w:t>
      </w:r>
      <w:r w:rsidRPr="007101DD">
        <w:rPr>
          <w:spacing w:val="-1"/>
        </w:rPr>
        <w:t>h</w:t>
      </w:r>
      <w:r w:rsidRPr="007101DD">
        <w:t>e</w:t>
      </w:r>
      <w:r w:rsidRPr="007101DD">
        <w:rPr>
          <w:spacing w:val="-2"/>
        </w:rPr>
        <w:t xml:space="preserve"> </w:t>
      </w:r>
      <w:r w:rsidRPr="007101DD">
        <w:t>s</w:t>
      </w:r>
      <w:r w:rsidRPr="007101DD">
        <w:rPr>
          <w:spacing w:val="-1"/>
        </w:rPr>
        <w:t>u</w:t>
      </w:r>
      <w:r w:rsidRPr="007101DD">
        <w:rPr>
          <w:spacing w:val="-3"/>
        </w:rPr>
        <w:t>b</w:t>
      </w:r>
      <w:r w:rsidRPr="007101DD">
        <w:rPr>
          <w:spacing w:val="1"/>
        </w:rPr>
        <w:t>j</w:t>
      </w:r>
      <w:r w:rsidRPr="007101DD">
        <w:rPr>
          <w:spacing w:val="-1"/>
        </w:rPr>
        <w:t>e</w:t>
      </w:r>
      <w:r w:rsidRPr="007101DD">
        <w:t>ct</w:t>
      </w:r>
      <w:r w:rsidRPr="007101DD">
        <w:rPr>
          <w:spacing w:val="-1"/>
        </w:rPr>
        <w:t xml:space="preserve"> </w:t>
      </w:r>
      <w:r w:rsidRPr="007101DD">
        <w:rPr>
          <w:spacing w:val="-3"/>
        </w:rPr>
        <w:t>o</w:t>
      </w:r>
      <w:r w:rsidRPr="007101DD">
        <w:t>f</w:t>
      </w:r>
      <w:r w:rsidRPr="007101DD">
        <w:rPr>
          <w:spacing w:val="2"/>
        </w:rPr>
        <w:t xml:space="preserve"> </w:t>
      </w:r>
      <w:r w:rsidRPr="007101DD">
        <w:t>s</w:t>
      </w:r>
      <w:r w:rsidRPr="007101DD">
        <w:rPr>
          <w:spacing w:val="-1"/>
        </w:rPr>
        <w:t>ub</w:t>
      </w:r>
      <w:r w:rsidRPr="007101DD">
        <w:rPr>
          <w:spacing w:val="-3"/>
        </w:rPr>
        <w:t>s</w:t>
      </w:r>
      <w:r w:rsidRPr="007101DD">
        <w:rPr>
          <w:spacing w:val="-2"/>
        </w:rPr>
        <w:t>t</w:t>
      </w:r>
      <w:r w:rsidRPr="007101DD">
        <w:rPr>
          <w:spacing w:val="-1"/>
        </w:rPr>
        <w:t>an</w:t>
      </w:r>
      <w:r w:rsidRPr="007101DD">
        <w:rPr>
          <w:spacing w:val="1"/>
        </w:rPr>
        <w:t>t</w:t>
      </w:r>
      <w:r w:rsidRPr="007101DD">
        <w:rPr>
          <w:spacing w:val="-1"/>
        </w:rPr>
        <w:t>ia</w:t>
      </w:r>
      <w:r w:rsidRPr="007101DD">
        <w:rPr>
          <w:spacing w:val="1"/>
        </w:rPr>
        <w:t>t</w:t>
      </w:r>
      <w:r w:rsidRPr="007101DD">
        <w:rPr>
          <w:spacing w:val="-1"/>
        </w:rPr>
        <w:t>e</w:t>
      </w:r>
      <w:r w:rsidRPr="007101DD">
        <w:t>d</w:t>
      </w:r>
      <w:r w:rsidRPr="007101DD">
        <w:rPr>
          <w:spacing w:val="-2"/>
        </w:rPr>
        <w:t xml:space="preserve"> </w:t>
      </w:r>
      <w:r w:rsidRPr="007101DD">
        <w:t>r</w:t>
      </w:r>
      <w:r w:rsidRPr="007101DD">
        <w:rPr>
          <w:spacing w:val="-1"/>
        </w:rPr>
        <w:t>epo</w:t>
      </w:r>
      <w:r w:rsidRPr="007101DD">
        <w:rPr>
          <w:spacing w:val="-2"/>
        </w:rPr>
        <w:t>r</w:t>
      </w:r>
      <w:r w:rsidRPr="007101DD">
        <w:rPr>
          <w:spacing w:val="1"/>
        </w:rPr>
        <w:t>t</w:t>
      </w:r>
      <w:r w:rsidRPr="007101DD">
        <w:t>s</w:t>
      </w:r>
      <w:r w:rsidRPr="007101DD">
        <w:rPr>
          <w:spacing w:val="-2"/>
        </w:rPr>
        <w:t xml:space="preserve"> </w:t>
      </w:r>
      <w:r w:rsidRPr="007101DD">
        <w:rPr>
          <w:spacing w:val="-3"/>
        </w:rPr>
        <w:t>o</w:t>
      </w:r>
      <w:r w:rsidRPr="007101DD">
        <w:t>f</w:t>
      </w:r>
      <w:r w:rsidRPr="007101DD">
        <w:rPr>
          <w:spacing w:val="2"/>
        </w:rPr>
        <w:t xml:space="preserve"> </w:t>
      </w:r>
      <w:r w:rsidRPr="007101DD">
        <w:rPr>
          <w:spacing w:val="-1"/>
        </w:rPr>
        <w:t>un</w:t>
      </w:r>
      <w:r w:rsidRPr="007101DD">
        <w:t>s</w:t>
      </w:r>
      <w:r w:rsidRPr="007101DD">
        <w:rPr>
          <w:spacing w:val="-1"/>
        </w:rPr>
        <w:t>a</w:t>
      </w:r>
      <w:r w:rsidRPr="007101DD">
        <w:rPr>
          <w:spacing w:val="1"/>
        </w:rPr>
        <w:t>t</w:t>
      </w:r>
      <w:r w:rsidRPr="007101DD">
        <w:rPr>
          <w:spacing w:val="-4"/>
        </w:rPr>
        <w:t>i</w:t>
      </w:r>
      <w:r w:rsidRPr="007101DD">
        <w:rPr>
          <w:spacing w:val="-3"/>
        </w:rPr>
        <w:t>s</w:t>
      </w:r>
      <w:r w:rsidRPr="007101DD">
        <w:rPr>
          <w:spacing w:val="3"/>
        </w:rPr>
        <w:t>f</w:t>
      </w:r>
      <w:r w:rsidRPr="007101DD">
        <w:rPr>
          <w:spacing w:val="-1"/>
        </w:rPr>
        <w:t>a</w:t>
      </w:r>
      <w:r w:rsidRPr="007101DD">
        <w:t>c</w:t>
      </w:r>
      <w:r w:rsidRPr="007101DD">
        <w:rPr>
          <w:spacing w:val="1"/>
        </w:rPr>
        <w:t>t</w:t>
      </w:r>
      <w:r w:rsidRPr="007101DD">
        <w:rPr>
          <w:spacing w:val="-3"/>
        </w:rPr>
        <w:t>o</w:t>
      </w:r>
      <w:r w:rsidRPr="007101DD">
        <w:t>ry</w:t>
      </w:r>
      <w:r w:rsidRPr="007101DD">
        <w:rPr>
          <w:spacing w:val="-2"/>
        </w:rPr>
        <w:t xml:space="preserve"> </w:t>
      </w:r>
      <w:r w:rsidRPr="007101DD">
        <w:rPr>
          <w:spacing w:val="-1"/>
        </w:rPr>
        <w:t>pe</w:t>
      </w:r>
      <w:r w:rsidRPr="007101DD">
        <w:rPr>
          <w:spacing w:val="-2"/>
        </w:rPr>
        <w:t>r</w:t>
      </w:r>
      <w:r w:rsidRPr="007101DD">
        <w:rPr>
          <w:spacing w:val="1"/>
        </w:rPr>
        <w:t>f</w:t>
      </w:r>
      <w:r w:rsidRPr="007101DD">
        <w:rPr>
          <w:spacing w:val="-1"/>
        </w:rPr>
        <w:t>o</w:t>
      </w:r>
      <w:r w:rsidRPr="007101DD">
        <w:rPr>
          <w:spacing w:val="-2"/>
        </w:rPr>
        <w:t>r</w:t>
      </w:r>
      <w:r w:rsidRPr="007101DD">
        <w:t>m</w:t>
      </w:r>
      <w:r w:rsidRPr="007101DD">
        <w:rPr>
          <w:spacing w:val="-1"/>
        </w:rPr>
        <w:t>an</w:t>
      </w:r>
      <w:r w:rsidRPr="007101DD">
        <w:t xml:space="preserve">ce </w:t>
      </w:r>
      <w:r w:rsidRPr="007101DD">
        <w:rPr>
          <w:spacing w:val="1"/>
        </w:rPr>
        <w:t>f</w:t>
      </w:r>
      <w:r w:rsidRPr="007101DD">
        <w:t>r</w:t>
      </w:r>
      <w:r w:rsidRPr="007101DD">
        <w:rPr>
          <w:spacing w:val="-3"/>
        </w:rPr>
        <w:t>o</w:t>
      </w:r>
      <w:r w:rsidRPr="007101DD">
        <w:t>m</w:t>
      </w:r>
      <w:r w:rsidRPr="007101DD">
        <w:rPr>
          <w:spacing w:val="2"/>
        </w:rPr>
        <w:t xml:space="preserve"> </w:t>
      </w:r>
      <w:r w:rsidRPr="007101DD">
        <w:rPr>
          <w:spacing w:val="-1"/>
        </w:rPr>
        <w:t>N</w:t>
      </w:r>
      <w:r w:rsidRPr="007101DD">
        <w:rPr>
          <w:spacing w:val="-6"/>
        </w:rPr>
        <w:t>S</w:t>
      </w:r>
      <w:r w:rsidRPr="007101DD">
        <w:t>W</w:t>
      </w:r>
      <w:r w:rsidRPr="007101DD">
        <w:rPr>
          <w:spacing w:val="4"/>
        </w:rPr>
        <w:t xml:space="preserve"> </w:t>
      </w:r>
      <w:r w:rsidRPr="007101DD">
        <w:rPr>
          <w:spacing w:val="-2"/>
        </w:rPr>
        <w:t>G</w:t>
      </w:r>
      <w:r w:rsidRPr="007101DD">
        <w:rPr>
          <w:spacing w:val="-1"/>
        </w:rPr>
        <w:t>o</w:t>
      </w:r>
      <w:r w:rsidRPr="007101DD">
        <w:rPr>
          <w:spacing w:val="-3"/>
        </w:rPr>
        <w:t>v</w:t>
      </w:r>
      <w:r w:rsidRPr="007101DD">
        <w:rPr>
          <w:spacing w:val="-1"/>
        </w:rPr>
        <w:t>e</w:t>
      </w:r>
      <w:r w:rsidRPr="007101DD">
        <w:t>r</w:t>
      </w:r>
      <w:r w:rsidRPr="007101DD">
        <w:rPr>
          <w:spacing w:val="-1"/>
        </w:rPr>
        <w:t>n</w:t>
      </w:r>
      <w:r w:rsidRPr="007101DD">
        <w:t>m</w:t>
      </w:r>
      <w:r w:rsidRPr="007101DD">
        <w:rPr>
          <w:spacing w:val="-1"/>
        </w:rPr>
        <w:t>en</w:t>
      </w:r>
      <w:r w:rsidRPr="007101DD">
        <w:t>t</w:t>
      </w:r>
      <w:r w:rsidRPr="007101DD">
        <w:rPr>
          <w:spacing w:val="-3"/>
        </w:rPr>
        <w:t xml:space="preserve"> </w:t>
      </w:r>
      <w:r w:rsidRPr="007101DD">
        <w:rPr>
          <w:spacing w:val="-1"/>
        </w:rPr>
        <w:t>a</w:t>
      </w:r>
      <w:r w:rsidRPr="007101DD">
        <w:rPr>
          <w:spacing w:val="2"/>
        </w:rPr>
        <w:t>g</w:t>
      </w:r>
      <w:r w:rsidRPr="007101DD">
        <w:rPr>
          <w:spacing w:val="-1"/>
        </w:rPr>
        <w:t>en</w:t>
      </w:r>
      <w:r w:rsidRPr="007101DD">
        <w:t>c</w:t>
      </w:r>
      <w:r w:rsidRPr="007101DD">
        <w:rPr>
          <w:spacing w:val="-1"/>
        </w:rPr>
        <w:t>ie</w:t>
      </w:r>
      <w:r w:rsidRPr="007101DD">
        <w:rPr>
          <w:spacing w:val="-2"/>
        </w:rPr>
        <w:t>s</w:t>
      </w:r>
      <w:r w:rsidR="00DD7ECF">
        <w:rPr>
          <w:spacing w:val="-2"/>
        </w:rPr>
        <w:t xml:space="preserve"> including </w:t>
      </w:r>
      <w:r w:rsidR="007D654B">
        <w:rPr>
          <w:spacing w:val="-2"/>
        </w:rPr>
        <w:t>HAA;</w:t>
      </w:r>
      <w:r w:rsidRPr="007101DD">
        <w:rPr>
          <w:spacing w:val="2"/>
        </w:rPr>
        <w:t xml:space="preserve"> </w:t>
      </w:r>
      <w:r w:rsidRPr="007101DD">
        <w:rPr>
          <w:spacing w:val="-3"/>
        </w:rPr>
        <w:t>or</w:t>
      </w:r>
    </w:p>
    <w:p w14:paraId="3D2880E4" w14:textId="77777777" w:rsidR="00F11339" w:rsidRPr="007101DD" w:rsidRDefault="00412B27" w:rsidP="005027EC">
      <w:pPr>
        <w:pStyle w:val="BodyText"/>
        <w:numPr>
          <w:ilvl w:val="2"/>
          <w:numId w:val="8"/>
        </w:numPr>
        <w:tabs>
          <w:tab w:val="left" w:pos="1967"/>
        </w:tabs>
        <w:spacing w:before="69" w:line="241" w:lineRule="auto"/>
        <w:ind w:left="1967" w:right="75" w:hanging="504"/>
        <w:jc w:val="both"/>
      </w:pPr>
      <w:r w:rsidRPr="007101DD">
        <w:rPr>
          <w:spacing w:val="-1"/>
        </w:rPr>
        <w:t>bee</w:t>
      </w:r>
      <w:r w:rsidRPr="007101DD">
        <w:t xml:space="preserve">n </w:t>
      </w:r>
      <w:r w:rsidRPr="007101DD">
        <w:rPr>
          <w:spacing w:val="-1"/>
        </w:rPr>
        <w:t>de</w:t>
      </w:r>
      <w:r w:rsidRPr="007101DD">
        <w:rPr>
          <w:spacing w:val="1"/>
        </w:rPr>
        <w:t>t</w:t>
      </w:r>
      <w:r w:rsidRPr="007101DD">
        <w:rPr>
          <w:spacing w:val="-3"/>
        </w:rPr>
        <w:t>e</w:t>
      </w:r>
      <w:r w:rsidRPr="007101DD">
        <w:t>rm</w:t>
      </w:r>
      <w:r w:rsidRPr="007101DD">
        <w:rPr>
          <w:spacing w:val="-1"/>
        </w:rPr>
        <w:t>ine</w:t>
      </w:r>
      <w:r w:rsidRPr="007101DD">
        <w:t xml:space="preserve">d </w:t>
      </w:r>
      <w:r w:rsidRPr="007101DD">
        <w:rPr>
          <w:spacing w:val="-1"/>
        </w:rPr>
        <w:t>b</w:t>
      </w:r>
      <w:r w:rsidRPr="007101DD">
        <w:t>y</w:t>
      </w:r>
      <w:r w:rsidRPr="007101DD">
        <w:rPr>
          <w:spacing w:val="-4"/>
        </w:rPr>
        <w:t xml:space="preserve"> </w:t>
      </w:r>
      <w:r w:rsidRPr="007101DD">
        <w:rPr>
          <w:spacing w:val="1"/>
        </w:rPr>
        <w:t>t</w:t>
      </w:r>
      <w:r w:rsidRPr="007101DD">
        <w:rPr>
          <w:spacing w:val="-1"/>
        </w:rPr>
        <w:t>h</w:t>
      </w:r>
      <w:r w:rsidRPr="007101DD">
        <w:t>e</w:t>
      </w:r>
      <w:r w:rsidRPr="007101DD">
        <w:rPr>
          <w:spacing w:val="-1"/>
        </w:rPr>
        <w:t xml:space="preserve"> E</w:t>
      </w:r>
      <w:r w:rsidRPr="007101DD">
        <w:rPr>
          <w:spacing w:val="-3"/>
        </w:rPr>
        <w:t>v</w:t>
      </w:r>
      <w:r w:rsidRPr="007101DD">
        <w:rPr>
          <w:spacing w:val="-1"/>
        </w:rPr>
        <w:t>alua</w:t>
      </w:r>
      <w:r w:rsidRPr="007101DD">
        <w:rPr>
          <w:spacing w:val="1"/>
        </w:rPr>
        <w:t>t</w:t>
      </w:r>
      <w:r w:rsidRPr="007101DD">
        <w:rPr>
          <w:spacing w:val="-1"/>
        </w:rPr>
        <w:t>io</w:t>
      </w:r>
      <w:r w:rsidRPr="007101DD">
        <w:t xml:space="preserve">n </w:t>
      </w:r>
      <w:r w:rsidRPr="007101DD">
        <w:rPr>
          <w:spacing w:val="-1"/>
        </w:rPr>
        <w:t>Co</w:t>
      </w:r>
      <w:r w:rsidRPr="007101DD">
        <w:t>mm</w:t>
      </w:r>
      <w:r w:rsidRPr="007101DD">
        <w:rPr>
          <w:spacing w:val="-1"/>
        </w:rPr>
        <w:t>i</w:t>
      </w:r>
      <w:r w:rsidRPr="007101DD">
        <w:rPr>
          <w:spacing w:val="1"/>
        </w:rPr>
        <w:t>tt</w:t>
      </w:r>
      <w:r w:rsidRPr="007101DD">
        <w:rPr>
          <w:spacing w:val="-1"/>
        </w:rPr>
        <w:t>e</w:t>
      </w:r>
      <w:r w:rsidRPr="007101DD">
        <w:t>e</w:t>
      </w:r>
      <w:r w:rsidRPr="007101DD">
        <w:rPr>
          <w:spacing w:val="-1"/>
        </w:rPr>
        <w:t xml:space="preserve"> a</w:t>
      </w:r>
      <w:r w:rsidRPr="007101DD">
        <w:t>s</w:t>
      </w:r>
      <w:r w:rsidRPr="007101DD">
        <w:rPr>
          <w:spacing w:val="-2"/>
        </w:rPr>
        <w:t xml:space="preserve"> </w:t>
      </w:r>
      <w:r w:rsidRPr="007101DD">
        <w:rPr>
          <w:spacing w:val="-1"/>
        </w:rPr>
        <w:t>no</w:t>
      </w:r>
      <w:r w:rsidRPr="007101DD">
        <w:t>t</w:t>
      </w:r>
      <w:r w:rsidRPr="007101DD">
        <w:rPr>
          <w:spacing w:val="-1"/>
        </w:rPr>
        <w:t xml:space="preserve"> </w:t>
      </w:r>
      <w:r w:rsidRPr="007101DD">
        <w:t>s</w:t>
      </w:r>
      <w:r w:rsidRPr="007101DD">
        <w:rPr>
          <w:spacing w:val="-1"/>
        </w:rPr>
        <w:t>u</w:t>
      </w:r>
      <w:r w:rsidRPr="007101DD">
        <w:rPr>
          <w:spacing w:val="-2"/>
        </w:rPr>
        <w:t>i</w:t>
      </w:r>
      <w:r w:rsidRPr="007101DD">
        <w:rPr>
          <w:spacing w:val="1"/>
        </w:rPr>
        <w:t>t</w:t>
      </w:r>
      <w:r w:rsidRPr="007101DD">
        <w:rPr>
          <w:spacing w:val="-1"/>
        </w:rPr>
        <w:t>ab</w:t>
      </w:r>
      <w:r w:rsidRPr="007101DD">
        <w:rPr>
          <w:spacing w:val="-2"/>
        </w:rPr>
        <w:t>l</w:t>
      </w:r>
      <w:r w:rsidRPr="007101DD">
        <w:t>e</w:t>
      </w:r>
      <w:r w:rsidRPr="007101DD">
        <w:rPr>
          <w:spacing w:val="-2"/>
        </w:rPr>
        <w:t xml:space="preserve"> </w:t>
      </w:r>
      <w:r w:rsidRPr="007101DD">
        <w:rPr>
          <w:spacing w:val="1"/>
        </w:rPr>
        <w:t>f</w:t>
      </w:r>
      <w:r w:rsidRPr="007101DD">
        <w:rPr>
          <w:spacing w:val="-1"/>
        </w:rPr>
        <w:t>o</w:t>
      </w:r>
      <w:r w:rsidRPr="007101DD">
        <w:t>r</w:t>
      </w:r>
      <w:r w:rsidRPr="007101DD">
        <w:rPr>
          <w:spacing w:val="-3"/>
        </w:rPr>
        <w:t xml:space="preserve"> </w:t>
      </w:r>
      <w:r w:rsidRPr="007101DD">
        <w:rPr>
          <w:spacing w:val="3"/>
        </w:rPr>
        <w:t>f</w:t>
      </w:r>
      <w:r w:rsidRPr="007101DD">
        <w:rPr>
          <w:spacing w:val="-3"/>
        </w:rPr>
        <w:t>u</w:t>
      </w:r>
      <w:r w:rsidRPr="007101DD">
        <w:rPr>
          <w:spacing w:val="1"/>
        </w:rPr>
        <w:t>t</w:t>
      </w:r>
      <w:r w:rsidRPr="007101DD">
        <w:rPr>
          <w:spacing w:val="-1"/>
        </w:rPr>
        <w:t>u</w:t>
      </w:r>
      <w:r w:rsidRPr="007101DD">
        <w:t xml:space="preserve">re </w:t>
      </w:r>
      <w:r w:rsidRPr="007101DD">
        <w:rPr>
          <w:spacing w:val="-4"/>
        </w:rPr>
        <w:t>w</w:t>
      </w:r>
      <w:r w:rsidRPr="007101DD">
        <w:rPr>
          <w:spacing w:val="-1"/>
        </w:rPr>
        <w:t>o</w:t>
      </w:r>
      <w:r w:rsidRPr="007101DD">
        <w:t>r</w:t>
      </w:r>
      <w:r w:rsidRPr="007101DD">
        <w:rPr>
          <w:spacing w:val="2"/>
        </w:rPr>
        <w:t>k</w:t>
      </w:r>
      <w:r w:rsidRPr="007101DD">
        <w:t>;</w:t>
      </w:r>
      <w:r w:rsidRPr="007101DD">
        <w:rPr>
          <w:spacing w:val="-1"/>
        </w:rPr>
        <w:t xml:space="preserve"> or</w:t>
      </w:r>
    </w:p>
    <w:p w14:paraId="55E56E1D" w14:textId="77777777" w:rsidR="00F11339" w:rsidRPr="007101DD" w:rsidRDefault="00F11339" w:rsidP="007101DD">
      <w:pPr>
        <w:spacing w:before="8" w:line="110" w:lineRule="exact"/>
        <w:ind w:right="75"/>
        <w:jc w:val="both"/>
        <w:rPr>
          <w:sz w:val="11"/>
          <w:szCs w:val="11"/>
        </w:rPr>
      </w:pPr>
    </w:p>
    <w:p w14:paraId="5DBE2CB8" w14:textId="77777777" w:rsidR="00F11339" w:rsidRPr="007101DD" w:rsidRDefault="00412B27" w:rsidP="005027EC">
      <w:pPr>
        <w:pStyle w:val="BodyText"/>
        <w:numPr>
          <w:ilvl w:val="2"/>
          <w:numId w:val="8"/>
        </w:numPr>
        <w:tabs>
          <w:tab w:val="left" w:pos="1967"/>
        </w:tabs>
        <w:spacing w:line="241" w:lineRule="auto"/>
        <w:ind w:left="1967" w:right="75" w:hanging="504"/>
        <w:jc w:val="both"/>
      </w:pPr>
      <w:r w:rsidRPr="007101DD">
        <w:rPr>
          <w:spacing w:val="-1"/>
        </w:rPr>
        <w:t>p</w:t>
      </w:r>
      <w:r w:rsidRPr="007101DD">
        <w:t>r</w:t>
      </w:r>
      <w:r w:rsidRPr="007101DD">
        <w:rPr>
          <w:spacing w:val="-1"/>
        </w:rPr>
        <w:t>o</w:t>
      </w:r>
      <w:r w:rsidRPr="007101DD">
        <w:rPr>
          <w:spacing w:val="-3"/>
        </w:rPr>
        <w:t>v</w:t>
      </w:r>
      <w:r w:rsidRPr="007101DD">
        <w:rPr>
          <w:spacing w:val="-1"/>
        </w:rPr>
        <w:t>ide</w:t>
      </w:r>
      <w:r w:rsidRPr="007101DD">
        <w:t xml:space="preserve">d </w:t>
      </w:r>
      <w:r w:rsidRPr="007101DD">
        <w:rPr>
          <w:spacing w:val="-1"/>
        </w:rPr>
        <w:t>un</w:t>
      </w:r>
      <w:r w:rsidRPr="007101DD">
        <w:t>s</w:t>
      </w:r>
      <w:r w:rsidRPr="007101DD">
        <w:rPr>
          <w:spacing w:val="-1"/>
        </w:rPr>
        <w:t>a</w:t>
      </w:r>
      <w:r w:rsidRPr="007101DD">
        <w:rPr>
          <w:spacing w:val="1"/>
        </w:rPr>
        <w:t>t</w:t>
      </w:r>
      <w:r w:rsidRPr="007101DD">
        <w:rPr>
          <w:spacing w:val="-2"/>
        </w:rPr>
        <w:t>i</w:t>
      </w:r>
      <w:r w:rsidRPr="007101DD">
        <w:rPr>
          <w:spacing w:val="-3"/>
        </w:rPr>
        <w:t>s</w:t>
      </w:r>
      <w:r w:rsidRPr="007101DD">
        <w:rPr>
          <w:spacing w:val="3"/>
        </w:rPr>
        <w:t>f</w:t>
      </w:r>
      <w:r w:rsidRPr="007101DD">
        <w:rPr>
          <w:spacing w:val="-1"/>
        </w:rPr>
        <w:t>a</w:t>
      </w:r>
      <w:r w:rsidRPr="007101DD">
        <w:rPr>
          <w:spacing w:val="-3"/>
        </w:rPr>
        <w:t>c</w:t>
      </w:r>
      <w:r w:rsidRPr="007101DD">
        <w:rPr>
          <w:spacing w:val="1"/>
        </w:rPr>
        <w:t>t</w:t>
      </w:r>
      <w:r w:rsidRPr="007101DD">
        <w:rPr>
          <w:spacing w:val="-1"/>
        </w:rPr>
        <w:t>o</w:t>
      </w:r>
      <w:r w:rsidRPr="007101DD">
        <w:t>ry</w:t>
      </w:r>
      <w:r w:rsidRPr="007101DD">
        <w:rPr>
          <w:spacing w:val="-2"/>
        </w:rPr>
        <w:t xml:space="preserve"> t</w:t>
      </w:r>
      <w:r w:rsidRPr="007101DD">
        <w:rPr>
          <w:spacing w:val="-1"/>
        </w:rPr>
        <w:t>ende</w:t>
      </w:r>
      <w:r w:rsidRPr="007101DD">
        <w:t>r</w:t>
      </w:r>
      <w:r w:rsidRPr="007101DD">
        <w:rPr>
          <w:spacing w:val="-1"/>
        </w:rPr>
        <w:t>in</w:t>
      </w:r>
      <w:r w:rsidRPr="007101DD">
        <w:t>g</w:t>
      </w:r>
      <w:r w:rsidR="00F3002E">
        <w:t>/procurement</w:t>
      </w:r>
      <w:r w:rsidRPr="007101DD">
        <w:t xml:space="preserve"> </w:t>
      </w:r>
      <w:r w:rsidRPr="007101DD">
        <w:rPr>
          <w:spacing w:val="-1"/>
        </w:rPr>
        <w:t>pe</w:t>
      </w:r>
      <w:r w:rsidRPr="007101DD">
        <w:rPr>
          <w:spacing w:val="-2"/>
        </w:rPr>
        <w:t>r</w:t>
      </w:r>
      <w:r w:rsidRPr="007101DD">
        <w:rPr>
          <w:spacing w:val="1"/>
        </w:rPr>
        <w:t>f</w:t>
      </w:r>
      <w:r w:rsidRPr="007101DD">
        <w:rPr>
          <w:spacing w:val="-1"/>
        </w:rPr>
        <w:t>o</w:t>
      </w:r>
      <w:r w:rsidRPr="007101DD">
        <w:rPr>
          <w:spacing w:val="-2"/>
        </w:rPr>
        <w:t>r</w:t>
      </w:r>
      <w:r w:rsidRPr="007101DD">
        <w:t>m</w:t>
      </w:r>
      <w:r w:rsidRPr="007101DD">
        <w:rPr>
          <w:spacing w:val="-1"/>
        </w:rPr>
        <w:t>an</w:t>
      </w:r>
      <w:r w:rsidRPr="007101DD">
        <w:t>ce</w:t>
      </w:r>
      <w:r w:rsidRPr="007101DD">
        <w:rPr>
          <w:spacing w:val="-2"/>
        </w:rPr>
        <w:t xml:space="preserve"> </w:t>
      </w:r>
      <w:r w:rsidRPr="007101DD">
        <w:rPr>
          <w:spacing w:val="-4"/>
        </w:rPr>
        <w:t>w</w:t>
      </w:r>
      <w:r w:rsidRPr="007101DD">
        <w:rPr>
          <w:spacing w:val="1"/>
        </w:rPr>
        <w:t>it</w:t>
      </w:r>
      <w:r w:rsidRPr="007101DD">
        <w:t>h</w:t>
      </w:r>
      <w:r w:rsidRPr="007101DD">
        <w:rPr>
          <w:spacing w:val="-2"/>
        </w:rPr>
        <w:t xml:space="preserve"> </w:t>
      </w:r>
      <w:r w:rsidRPr="007101DD">
        <w:rPr>
          <w:spacing w:val="1"/>
        </w:rPr>
        <w:t>t</w:t>
      </w:r>
      <w:r w:rsidRPr="007101DD">
        <w:rPr>
          <w:spacing w:val="-1"/>
        </w:rPr>
        <w:t>ende</w:t>
      </w:r>
      <w:r w:rsidRPr="007101DD">
        <w:t>rs</w:t>
      </w:r>
      <w:r w:rsidRPr="007101DD">
        <w:rPr>
          <w:spacing w:val="-2"/>
        </w:rPr>
        <w:t xml:space="preserve"> </w:t>
      </w:r>
      <w:r w:rsidRPr="007101DD">
        <w:rPr>
          <w:spacing w:val="-1"/>
        </w:rPr>
        <w:t>unde</w:t>
      </w:r>
      <w:r w:rsidRPr="007101DD">
        <w:t>r</w:t>
      </w:r>
      <w:r w:rsidRPr="007101DD">
        <w:rPr>
          <w:spacing w:val="-1"/>
        </w:rPr>
        <w:t xml:space="preserve"> </w:t>
      </w:r>
      <w:r w:rsidRPr="007101DD">
        <w:rPr>
          <w:spacing w:val="1"/>
        </w:rPr>
        <w:t>t</w:t>
      </w:r>
      <w:r w:rsidRPr="007101DD">
        <w:rPr>
          <w:spacing w:val="-1"/>
        </w:rPr>
        <w:t xml:space="preserve">he </w:t>
      </w:r>
      <w:r w:rsidR="008C027C">
        <w:t>scheme</w:t>
      </w:r>
      <w:r w:rsidRPr="007101DD">
        <w:t xml:space="preserve">; </w:t>
      </w:r>
      <w:r w:rsidRPr="007101DD">
        <w:rPr>
          <w:spacing w:val="-1"/>
        </w:rPr>
        <w:t>o</w:t>
      </w:r>
      <w:r w:rsidRPr="007101DD">
        <w:t>r</w:t>
      </w:r>
    </w:p>
    <w:p w14:paraId="63C6750B" w14:textId="77777777" w:rsidR="00F11339" w:rsidRPr="007101DD" w:rsidRDefault="00F11339" w:rsidP="007101DD">
      <w:pPr>
        <w:spacing w:before="8" w:line="110" w:lineRule="exact"/>
        <w:ind w:right="75"/>
        <w:jc w:val="both"/>
        <w:rPr>
          <w:sz w:val="11"/>
          <w:szCs w:val="11"/>
        </w:rPr>
      </w:pPr>
    </w:p>
    <w:p w14:paraId="4F851DE8" w14:textId="77777777" w:rsidR="00F11339" w:rsidRPr="007101DD" w:rsidRDefault="00412B27" w:rsidP="005027EC">
      <w:pPr>
        <w:pStyle w:val="BodyText"/>
        <w:numPr>
          <w:ilvl w:val="2"/>
          <w:numId w:val="8"/>
        </w:numPr>
        <w:tabs>
          <w:tab w:val="left" w:pos="1967"/>
        </w:tabs>
        <w:ind w:left="1967" w:right="75" w:hanging="505"/>
        <w:jc w:val="both"/>
      </w:pPr>
      <w:r w:rsidRPr="007101DD">
        <w:rPr>
          <w:spacing w:val="-1"/>
        </w:rPr>
        <w:t>e</w:t>
      </w:r>
      <w:r w:rsidRPr="007101DD">
        <w:rPr>
          <w:spacing w:val="-3"/>
        </w:rPr>
        <w:t>x</w:t>
      </w:r>
      <w:r w:rsidRPr="007101DD">
        <w:rPr>
          <w:spacing w:val="-1"/>
        </w:rPr>
        <w:t>pe</w:t>
      </w:r>
      <w:r w:rsidRPr="007101DD">
        <w:t>r</w:t>
      </w:r>
      <w:r w:rsidRPr="007101DD">
        <w:rPr>
          <w:spacing w:val="-1"/>
        </w:rPr>
        <w:t>ien</w:t>
      </w:r>
      <w:r w:rsidRPr="007101DD">
        <w:t>c</w:t>
      </w:r>
      <w:r w:rsidRPr="007101DD">
        <w:rPr>
          <w:spacing w:val="-1"/>
        </w:rPr>
        <w:t>e</w:t>
      </w:r>
      <w:r w:rsidRPr="007101DD">
        <w:t xml:space="preserve">d </w:t>
      </w:r>
      <w:r w:rsidRPr="007101DD">
        <w:rPr>
          <w:spacing w:val="-1"/>
        </w:rPr>
        <w:t>a</w:t>
      </w:r>
      <w:r w:rsidRPr="007101DD">
        <w:t xml:space="preserve">n </w:t>
      </w:r>
      <w:r w:rsidRPr="007101DD">
        <w:rPr>
          <w:spacing w:val="-1"/>
        </w:rPr>
        <w:t>ad</w:t>
      </w:r>
      <w:r w:rsidRPr="007101DD">
        <w:rPr>
          <w:spacing w:val="-3"/>
        </w:rPr>
        <w:t>v</w:t>
      </w:r>
      <w:r w:rsidRPr="007101DD">
        <w:rPr>
          <w:spacing w:val="-1"/>
        </w:rPr>
        <w:t>e</w:t>
      </w:r>
      <w:r w:rsidRPr="007101DD">
        <w:t>rse</w:t>
      </w:r>
      <w:r w:rsidRPr="007101DD">
        <w:rPr>
          <w:spacing w:val="-2"/>
        </w:rPr>
        <w:t xml:space="preserve"> </w:t>
      </w:r>
      <w:r w:rsidRPr="007101DD">
        <w:t>c</w:t>
      </w:r>
      <w:r w:rsidRPr="007101DD">
        <w:rPr>
          <w:spacing w:val="-1"/>
        </w:rPr>
        <w:t>han</w:t>
      </w:r>
      <w:r w:rsidRPr="007101DD">
        <w:rPr>
          <w:spacing w:val="2"/>
        </w:rPr>
        <w:t>g</w:t>
      </w:r>
      <w:r w:rsidRPr="007101DD">
        <w:t>e</w:t>
      </w:r>
      <w:r w:rsidRPr="007101DD">
        <w:rPr>
          <w:spacing w:val="-2"/>
        </w:rPr>
        <w:t xml:space="preserve"> </w:t>
      </w:r>
      <w:r w:rsidRPr="007101DD">
        <w:rPr>
          <w:spacing w:val="-1"/>
        </w:rPr>
        <w:t>i</w:t>
      </w:r>
      <w:r w:rsidRPr="007101DD">
        <w:t>n c</w:t>
      </w:r>
      <w:r w:rsidRPr="007101DD">
        <w:rPr>
          <w:spacing w:val="-1"/>
        </w:rPr>
        <w:t>apa</w:t>
      </w:r>
      <w:r w:rsidRPr="007101DD">
        <w:t>c</w:t>
      </w:r>
      <w:r w:rsidRPr="007101DD">
        <w:rPr>
          <w:spacing w:val="-1"/>
        </w:rPr>
        <w:t>i</w:t>
      </w:r>
      <w:r w:rsidRPr="007101DD">
        <w:rPr>
          <w:spacing w:val="1"/>
        </w:rPr>
        <w:t>t</w:t>
      </w:r>
      <w:r w:rsidRPr="007101DD">
        <w:t>y</w:t>
      </w:r>
      <w:r w:rsidRPr="007101DD">
        <w:rPr>
          <w:spacing w:val="-2"/>
        </w:rPr>
        <w:t xml:space="preserve"> </w:t>
      </w:r>
      <w:r w:rsidRPr="007101DD">
        <w:rPr>
          <w:spacing w:val="-3"/>
        </w:rPr>
        <w:t>o</w:t>
      </w:r>
      <w:r w:rsidRPr="007101DD">
        <w:t>r</w:t>
      </w:r>
      <w:r w:rsidRPr="007101DD">
        <w:rPr>
          <w:spacing w:val="2"/>
        </w:rPr>
        <w:t xml:space="preserve"> </w:t>
      </w:r>
      <w:r w:rsidRPr="007101DD">
        <w:t>c</w:t>
      </w:r>
      <w:r w:rsidRPr="007101DD">
        <w:rPr>
          <w:spacing w:val="-3"/>
        </w:rPr>
        <w:t>a</w:t>
      </w:r>
      <w:r w:rsidRPr="007101DD">
        <w:rPr>
          <w:spacing w:val="-1"/>
        </w:rPr>
        <w:t>pabili</w:t>
      </w:r>
      <w:r w:rsidRPr="007101DD">
        <w:rPr>
          <w:spacing w:val="1"/>
        </w:rPr>
        <w:t>t</w:t>
      </w:r>
      <w:r w:rsidRPr="007101DD">
        <w:rPr>
          <w:spacing w:val="-3"/>
        </w:rPr>
        <w:t>y</w:t>
      </w:r>
      <w:r w:rsidRPr="007101DD">
        <w:t>;</w:t>
      </w:r>
      <w:r w:rsidRPr="007101DD">
        <w:rPr>
          <w:spacing w:val="2"/>
        </w:rPr>
        <w:t xml:space="preserve"> </w:t>
      </w:r>
      <w:r w:rsidRPr="007101DD">
        <w:rPr>
          <w:spacing w:val="-1"/>
        </w:rPr>
        <w:t>or</w:t>
      </w:r>
    </w:p>
    <w:p w14:paraId="40D9313C" w14:textId="77777777" w:rsidR="00F11339" w:rsidRPr="007101DD" w:rsidRDefault="00F11339" w:rsidP="007101DD">
      <w:pPr>
        <w:spacing w:before="1" w:line="120" w:lineRule="exact"/>
        <w:ind w:right="75"/>
        <w:jc w:val="both"/>
        <w:rPr>
          <w:sz w:val="12"/>
          <w:szCs w:val="12"/>
        </w:rPr>
      </w:pPr>
    </w:p>
    <w:p w14:paraId="6742B079" w14:textId="77777777" w:rsidR="00F11339" w:rsidRDefault="00412B27" w:rsidP="005027EC">
      <w:pPr>
        <w:pStyle w:val="BodyText"/>
        <w:numPr>
          <w:ilvl w:val="2"/>
          <w:numId w:val="8"/>
        </w:numPr>
        <w:tabs>
          <w:tab w:val="left" w:pos="1967"/>
        </w:tabs>
        <w:ind w:left="1967" w:right="75" w:hanging="504"/>
        <w:jc w:val="both"/>
      </w:pPr>
      <w:r w:rsidRPr="007101DD">
        <w:rPr>
          <w:spacing w:val="-1"/>
        </w:rPr>
        <w:t>e</w:t>
      </w:r>
      <w:r w:rsidRPr="007101DD">
        <w:rPr>
          <w:spacing w:val="-3"/>
        </w:rPr>
        <w:t>x</w:t>
      </w:r>
      <w:r w:rsidRPr="007101DD">
        <w:rPr>
          <w:spacing w:val="-1"/>
        </w:rPr>
        <w:t>pe</w:t>
      </w:r>
      <w:r w:rsidRPr="007101DD">
        <w:t>r</w:t>
      </w:r>
      <w:r w:rsidRPr="007101DD">
        <w:rPr>
          <w:spacing w:val="-1"/>
        </w:rPr>
        <w:t>ien</w:t>
      </w:r>
      <w:r w:rsidRPr="007101DD">
        <w:t>c</w:t>
      </w:r>
      <w:r w:rsidRPr="007101DD">
        <w:rPr>
          <w:spacing w:val="-1"/>
        </w:rPr>
        <w:t>e</w:t>
      </w:r>
      <w:r w:rsidRPr="007101DD">
        <w:t xml:space="preserve">d </w:t>
      </w:r>
      <w:r w:rsidRPr="007101DD">
        <w:rPr>
          <w:spacing w:val="-1"/>
        </w:rPr>
        <w:t>a</w:t>
      </w:r>
      <w:r w:rsidRPr="007101DD">
        <w:t xml:space="preserve">n </w:t>
      </w:r>
      <w:r w:rsidRPr="007101DD">
        <w:rPr>
          <w:spacing w:val="-1"/>
        </w:rPr>
        <w:t>ad</w:t>
      </w:r>
      <w:r w:rsidRPr="007101DD">
        <w:rPr>
          <w:spacing w:val="-3"/>
        </w:rPr>
        <w:t>v</w:t>
      </w:r>
      <w:r w:rsidRPr="007101DD">
        <w:rPr>
          <w:spacing w:val="-1"/>
        </w:rPr>
        <w:t>e</w:t>
      </w:r>
      <w:r w:rsidRPr="007101DD">
        <w:t>rse</w:t>
      </w:r>
      <w:r w:rsidRPr="007101DD">
        <w:rPr>
          <w:spacing w:val="-2"/>
        </w:rPr>
        <w:t xml:space="preserve"> </w:t>
      </w:r>
      <w:r w:rsidRPr="007101DD">
        <w:t>c</w:t>
      </w:r>
      <w:r w:rsidRPr="007101DD">
        <w:rPr>
          <w:spacing w:val="-1"/>
        </w:rPr>
        <w:t>han</w:t>
      </w:r>
      <w:r w:rsidRPr="007101DD">
        <w:rPr>
          <w:spacing w:val="2"/>
        </w:rPr>
        <w:t>g</w:t>
      </w:r>
      <w:r w:rsidRPr="007101DD">
        <w:t>e</w:t>
      </w:r>
      <w:r w:rsidRPr="007101DD">
        <w:rPr>
          <w:spacing w:val="-2"/>
        </w:rPr>
        <w:t xml:space="preserve"> </w:t>
      </w:r>
      <w:r w:rsidRPr="007101DD">
        <w:rPr>
          <w:spacing w:val="-1"/>
        </w:rPr>
        <w:t>i</w:t>
      </w:r>
      <w:r w:rsidRPr="007101DD">
        <w:t xml:space="preserve">n </w:t>
      </w:r>
      <w:r w:rsidRPr="007101DD">
        <w:rPr>
          <w:spacing w:val="-1"/>
        </w:rPr>
        <w:t>bu</w:t>
      </w:r>
      <w:r w:rsidRPr="007101DD">
        <w:t>s</w:t>
      </w:r>
      <w:r w:rsidRPr="007101DD">
        <w:rPr>
          <w:spacing w:val="-1"/>
        </w:rPr>
        <w:t>ine</w:t>
      </w:r>
      <w:r w:rsidRPr="007101DD">
        <w:t>ss</w:t>
      </w:r>
      <w:r w:rsidRPr="007101DD">
        <w:rPr>
          <w:spacing w:val="-2"/>
        </w:rPr>
        <w:t xml:space="preserve"> </w:t>
      </w:r>
      <w:r w:rsidRPr="007101DD">
        <w:t>s</w:t>
      </w:r>
      <w:r w:rsidRPr="007101DD">
        <w:rPr>
          <w:spacing w:val="1"/>
        </w:rPr>
        <w:t>t</w:t>
      </w:r>
      <w:r w:rsidRPr="007101DD">
        <w:rPr>
          <w:spacing w:val="-3"/>
        </w:rPr>
        <w:t>a</w:t>
      </w:r>
      <w:r w:rsidRPr="007101DD">
        <w:rPr>
          <w:spacing w:val="1"/>
        </w:rPr>
        <w:t>t</w:t>
      </w:r>
      <w:r w:rsidRPr="007101DD">
        <w:rPr>
          <w:spacing w:val="-3"/>
        </w:rPr>
        <w:t>u</w:t>
      </w:r>
      <w:r w:rsidRPr="007101DD">
        <w:t>s;</w:t>
      </w:r>
      <w:r w:rsidRPr="007101DD">
        <w:rPr>
          <w:spacing w:val="2"/>
        </w:rPr>
        <w:t xml:space="preserve"> </w:t>
      </w:r>
      <w:r w:rsidRPr="007101DD">
        <w:rPr>
          <w:spacing w:val="-3"/>
        </w:rPr>
        <w:t>o</w:t>
      </w:r>
      <w:r w:rsidRPr="007101DD">
        <w:t>r</w:t>
      </w:r>
    </w:p>
    <w:p w14:paraId="0478FE75" w14:textId="77777777" w:rsidR="00404AD4" w:rsidRDefault="00404AD4" w:rsidP="00404AD4">
      <w:pPr>
        <w:pStyle w:val="ListParagraph"/>
      </w:pPr>
    </w:p>
    <w:p w14:paraId="30C68295" w14:textId="77777777" w:rsidR="00F11339" w:rsidRPr="007101DD" w:rsidRDefault="00412B27" w:rsidP="005027EC">
      <w:pPr>
        <w:pStyle w:val="BodyText"/>
        <w:numPr>
          <w:ilvl w:val="2"/>
          <w:numId w:val="8"/>
        </w:numPr>
        <w:tabs>
          <w:tab w:val="left" w:pos="1967"/>
        </w:tabs>
        <w:spacing w:line="252" w:lineRule="exact"/>
        <w:ind w:left="1967" w:right="75" w:hanging="504"/>
        <w:jc w:val="both"/>
      </w:pPr>
      <w:r w:rsidRPr="007101DD">
        <w:rPr>
          <w:spacing w:val="1"/>
        </w:rPr>
        <w:t>f</w:t>
      </w:r>
      <w:r w:rsidRPr="007101DD">
        <w:rPr>
          <w:spacing w:val="-1"/>
        </w:rPr>
        <w:t>a</w:t>
      </w:r>
      <w:r w:rsidRPr="007101DD">
        <w:rPr>
          <w:spacing w:val="-2"/>
        </w:rPr>
        <w:t>i</w:t>
      </w:r>
      <w:r w:rsidRPr="007101DD">
        <w:rPr>
          <w:spacing w:val="-1"/>
        </w:rPr>
        <w:t>le</w:t>
      </w:r>
      <w:r w:rsidRPr="007101DD">
        <w:t xml:space="preserve">d </w:t>
      </w:r>
      <w:r w:rsidRPr="007101DD">
        <w:rPr>
          <w:spacing w:val="1"/>
        </w:rPr>
        <w:t>t</w:t>
      </w:r>
      <w:r w:rsidRPr="007101DD">
        <w:t xml:space="preserve">o </w:t>
      </w:r>
      <w:r w:rsidRPr="007101DD">
        <w:rPr>
          <w:spacing w:val="-3"/>
        </w:rPr>
        <w:t>p</w:t>
      </w:r>
      <w:r w:rsidRPr="007101DD">
        <w:t>r</w:t>
      </w:r>
      <w:r w:rsidRPr="007101DD">
        <w:rPr>
          <w:spacing w:val="-3"/>
        </w:rPr>
        <w:t>o</w:t>
      </w:r>
      <w:r w:rsidRPr="007101DD">
        <w:t>m</w:t>
      </w:r>
      <w:r w:rsidRPr="007101DD">
        <w:rPr>
          <w:spacing w:val="-1"/>
        </w:rPr>
        <w:t>p</w:t>
      </w:r>
      <w:r w:rsidRPr="007101DD">
        <w:rPr>
          <w:spacing w:val="1"/>
        </w:rPr>
        <w:t>t</w:t>
      </w:r>
      <w:r w:rsidRPr="007101DD">
        <w:rPr>
          <w:spacing w:val="-1"/>
        </w:rPr>
        <w:t>l</w:t>
      </w:r>
      <w:r w:rsidRPr="007101DD">
        <w:t>y</w:t>
      </w:r>
      <w:r w:rsidRPr="007101DD">
        <w:rPr>
          <w:spacing w:val="-2"/>
        </w:rPr>
        <w:t xml:space="preserve"> </w:t>
      </w:r>
      <w:r w:rsidRPr="007101DD">
        <w:rPr>
          <w:spacing w:val="-1"/>
        </w:rPr>
        <w:t>an</w:t>
      </w:r>
      <w:r w:rsidRPr="007101DD">
        <w:t xml:space="preserve">d </w:t>
      </w:r>
      <w:r w:rsidRPr="007101DD">
        <w:rPr>
          <w:spacing w:val="-1"/>
        </w:rPr>
        <w:t>a</w:t>
      </w:r>
      <w:r w:rsidRPr="007101DD">
        <w:rPr>
          <w:spacing w:val="-3"/>
        </w:rPr>
        <w:t>d</w:t>
      </w:r>
      <w:r w:rsidRPr="007101DD">
        <w:rPr>
          <w:spacing w:val="-1"/>
        </w:rPr>
        <w:t>e</w:t>
      </w:r>
      <w:r w:rsidRPr="007101DD">
        <w:rPr>
          <w:spacing w:val="2"/>
        </w:rPr>
        <w:t>q</w:t>
      </w:r>
      <w:r w:rsidRPr="007101DD">
        <w:rPr>
          <w:spacing w:val="-1"/>
        </w:rPr>
        <w:t>u</w:t>
      </w:r>
      <w:r w:rsidRPr="007101DD">
        <w:rPr>
          <w:spacing w:val="-3"/>
        </w:rPr>
        <w:t>a</w:t>
      </w:r>
      <w:r w:rsidRPr="007101DD">
        <w:rPr>
          <w:spacing w:val="1"/>
        </w:rPr>
        <w:t>t</w:t>
      </w:r>
      <w:r w:rsidRPr="007101DD">
        <w:rPr>
          <w:spacing w:val="-1"/>
        </w:rPr>
        <w:t>el</w:t>
      </w:r>
      <w:r w:rsidRPr="007101DD">
        <w:t>y</w:t>
      </w:r>
      <w:r w:rsidRPr="007101DD">
        <w:rPr>
          <w:spacing w:val="-2"/>
        </w:rPr>
        <w:t xml:space="preserve"> </w:t>
      </w:r>
      <w:r w:rsidRPr="007101DD">
        <w:rPr>
          <w:spacing w:val="-1"/>
        </w:rPr>
        <w:t>add</w:t>
      </w:r>
      <w:r w:rsidRPr="007101DD">
        <w:t>r</w:t>
      </w:r>
      <w:r w:rsidRPr="007101DD">
        <w:rPr>
          <w:spacing w:val="-1"/>
        </w:rPr>
        <w:t>e</w:t>
      </w:r>
      <w:r w:rsidRPr="007101DD">
        <w:t>ss</w:t>
      </w:r>
      <w:r w:rsidRPr="007101DD">
        <w:rPr>
          <w:spacing w:val="-2"/>
        </w:rPr>
        <w:t xml:space="preserve"> </w:t>
      </w:r>
      <w:r w:rsidRPr="007101DD">
        <w:rPr>
          <w:spacing w:val="1"/>
        </w:rPr>
        <w:t>t</w:t>
      </w:r>
      <w:r w:rsidRPr="007101DD">
        <w:rPr>
          <w:spacing w:val="-1"/>
        </w:rPr>
        <w:t>h</w:t>
      </w:r>
      <w:r w:rsidRPr="007101DD">
        <w:t>e</w:t>
      </w:r>
      <w:r w:rsidRPr="007101DD">
        <w:rPr>
          <w:spacing w:val="-2"/>
        </w:rPr>
        <w:t xml:space="preserve"> </w:t>
      </w:r>
      <w:r w:rsidRPr="007101DD">
        <w:t>r</w:t>
      </w:r>
      <w:r w:rsidRPr="007101DD">
        <w:rPr>
          <w:spacing w:val="-1"/>
        </w:rPr>
        <w:t>e</w:t>
      </w:r>
      <w:r w:rsidRPr="007101DD">
        <w:rPr>
          <w:spacing w:val="-3"/>
        </w:rPr>
        <w:t>a</w:t>
      </w:r>
      <w:r w:rsidRPr="007101DD">
        <w:t>s</w:t>
      </w:r>
      <w:r w:rsidRPr="007101DD">
        <w:rPr>
          <w:spacing w:val="-1"/>
        </w:rPr>
        <w:t>on</w:t>
      </w:r>
      <w:r w:rsidR="007101DD">
        <w:rPr>
          <w:spacing w:val="-1"/>
        </w:rPr>
        <w:t>(</w:t>
      </w:r>
      <w:r w:rsidRPr="007101DD">
        <w:t>s</w:t>
      </w:r>
      <w:r w:rsidR="007101DD">
        <w:t>)</w:t>
      </w:r>
      <w:r w:rsidRPr="007101DD">
        <w:rPr>
          <w:spacing w:val="-2"/>
        </w:rPr>
        <w:t xml:space="preserve"> </w:t>
      </w:r>
      <w:r w:rsidRPr="007101DD">
        <w:rPr>
          <w:spacing w:val="3"/>
        </w:rPr>
        <w:t>f</w:t>
      </w:r>
      <w:r w:rsidRPr="007101DD">
        <w:rPr>
          <w:spacing w:val="-3"/>
        </w:rPr>
        <w:t>o</w:t>
      </w:r>
      <w:r w:rsidRPr="007101DD">
        <w:t>r</w:t>
      </w:r>
      <w:r w:rsidRPr="007101DD">
        <w:rPr>
          <w:spacing w:val="2"/>
        </w:rPr>
        <w:t xml:space="preserve"> </w:t>
      </w:r>
      <w:r w:rsidRPr="007101DD">
        <w:t>a</w:t>
      </w:r>
      <w:r w:rsidRPr="007101DD">
        <w:rPr>
          <w:spacing w:val="-4"/>
        </w:rPr>
        <w:t xml:space="preserve"> </w:t>
      </w:r>
      <w:r w:rsidRPr="007101DD">
        <w:rPr>
          <w:spacing w:val="1"/>
        </w:rPr>
        <w:t>t</w:t>
      </w:r>
      <w:r w:rsidRPr="007101DD">
        <w:rPr>
          <w:spacing w:val="-1"/>
        </w:rPr>
        <w:t>e</w:t>
      </w:r>
      <w:r w:rsidRPr="007101DD">
        <w:t>m</w:t>
      </w:r>
      <w:r w:rsidRPr="007101DD">
        <w:rPr>
          <w:spacing w:val="-1"/>
        </w:rPr>
        <w:t>p</w:t>
      </w:r>
      <w:r w:rsidRPr="007101DD">
        <w:rPr>
          <w:spacing w:val="-3"/>
        </w:rPr>
        <w:t>o</w:t>
      </w:r>
      <w:r w:rsidRPr="007101DD">
        <w:t>r</w:t>
      </w:r>
      <w:r w:rsidRPr="007101DD">
        <w:rPr>
          <w:spacing w:val="-1"/>
        </w:rPr>
        <w:t>a</w:t>
      </w:r>
      <w:r w:rsidRPr="007101DD">
        <w:t>ry s</w:t>
      </w:r>
      <w:r w:rsidRPr="007101DD">
        <w:rPr>
          <w:spacing w:val="-1"/>
        </w:rPr>
        <w:t>u</w:t>
      </w:r>
      <w:r w:rsidRPr="007101DD">
        <w:t>s</w:t>
      </w:r>
      <w:r w:rsidRPr="007101DD">
        <w:rPr>
          <w:spacing w:val="-1"/>
        </w:rPr>
        <w:t>pen</w:t>
      </w:r>
      <w:r w:rsidRPr="007101DD">
        <w:t>s</w:t>
      </w:r>
      <w:r w:rsidRPr="007101DD">
        <w:rPr>
          <w:spacing w:val="-1"/>
        </w:rPr>
        <w:t>io</w:t>
      </w:r>
      <w:r w:rsidRPr="007101DD">
        <w:t>n</w:t>
      </w:r>
      <w:r w:rsidRPr="007101DD">
        <w:rPr>
          <w:spacing w:val="-2"/>
        </w:rPr>
        <w:t xml:space="preserve"> </w:t>
      </w:r>
      <w:r w:rsidRPr="007101DD">
        <w:rPr>
          <w:spacing w:val="1"/>
        </w:rPr>
        <w:t>f</w:t>
      </w:r>
      <w:r w:rsidRPr="007101DD">
        <w:t>r</w:t>
      </w:r>
      <w:r w:rsidRPr="007101DD">
        <w:rPr>
          <w:spacing w:val="-1"/>
        </w:rPr>
        <w:t>o</w:t>
      </w:r>
      <w:r w:rsidRPr="007101DD">
        <w:t>m</w:t>
      </w:r>
      <w:r w:rsidRPr="007101DD">
        <w:rPr>
          <w:spacing w:val="-1"/>
        </w:rPr>
        <w:t xml:space="preserve"> </w:t>
      </w:r>
      <w:r w:rsidRPr="007101DD">
        <w:rPr>
          <w:spacing w:val="1"/>
        </w:rPr>
        <w:t>t</w:t>
      </w:r>
      <w:r w:rsidRPr="007101DD">
        <w:rPr>
          <w:spacing w:val="-1"/>
        </w:rPr>
        <w:t>h</w:t>
      </w:r>
      <w:r w:rsidRPr="007101DD">
        <w:t>e</w:t>
      </w:r>
      <w:r w:rsidRPr="007101DD">
        <w:rPr>
          <w:spacing w:val="-2"/>
        </w:rPr>
        <w:t xml:space="preserve"> </w:t>
      </w:r>
      <w:r w:rsidR="008C027C">
        <w:t>Scheme</w:t>
      </w:r>
      <w:r w:rsidRPr="007101DD">
        <w:t xml:space="preserve"> </w:t>
      </w:r>
      <w:r w:rsidRPr="007101DD">
        <w:rPr>
          <w:spacing w:val="-1"/>
        </w:rPr>
        <w:t>und</w:t>
      </w:r>
      <w:r w:rsidRPr="007101DD">
        <w:rPr>
          <w:spacing w:val="-3"/>
        </w:rPr>
        <w:t>e</w:t>
      </w:r>
      <w:r w:rsidRPr="007101DD">
        <w:t>r</w:t>
      </w:r>
      <w:r w:rsidRPr="007101DD">
        <w:rPr>
          <w:spacing w:val="2"/>
        </w:rPr>
        <w:t xml:space="preserve"> </w:t>
      </w:r>
      <w:r w:rsidR="00C83090">
        <w:t>C</w:t>
      </w:r>
      <w:r w:rsidRPr="007101DD">
        <w:rPr>
          <w:spacing w:val="-1"/>
        </w:rPr>
        <w:t>lau</w:t>
      </w:r>
      <w:r w:rsidRPr="007101DD">
        <w:t>se</w:t>
      </w:r>
      <w:r w:rsidRPr="007101DD">
        <w:rPr>
          <w:spacing w:val="-1"/>
        </w:rPr>
        <w:t xml:space="preserve"> </w:t>
      </w:r>
      <w:r w:rsidR="004D4CD4">
        <w:rPr>
          <w:spacing w:val="-1"/>
        </w:rPr>
        <w:t>1</w:t>
      </w:r>
      <w:r w:rsidR="00BC7D38">
        <w:rPr>
          <w:spacing w:val="-1"/>
        </w:rPr>
        <w:t>5</w:t>
      </w:r>
      <w:r w:rsidRPr="007101DD">
        <w:t xml:space="preserve">; </w:t>
      </w:r>
      <w:r w:rsidRPr="007101DD">
        <w:rPr>
          <w:spacing w:val="-1"/>
        </w:rPr>
        <w:t>o</w:t>
      </w:r>
      <w:r w:rsidRPr="007101DD">
        <w:t>r</w:t>
      </w:r>
    </w:p>
    <w:p w14:paraId="4A8C4AD2" w14:textId="77777777" w:rsidR="00F11339" w:rsidRPr="007101DD" w:rsidRDefault="00F11339" w:rsidP="007101DD">
      <w:pPr>
        <w:spacing w:before="2" w:line="120" w:lineRule="exact"/>
        <w:ind w:right="75"/>
        <w:jc w:val="both"/>
        <w:rPr>
          <w:sz w:val="12"/>
          <w:szCs w:val="12"/>
        </w:rPr>
      </w:pPr>
    </w:p>
    <w:p w14:paraId="031F3914" w14:textId="77777777" w:rsidR="00F11339" w:rsidRPr="007101DD" w:rsidRDefault="00412B27" w:rsidP="005027EC">
      <w:pPr>
        <w:pStyle w:val="BodyText"/>
        <w:numPr>
          <w:ilvl w:val="2"/>
          <w:numId w:val="8"/>
        </w:numPr>
        <w:tabs>
          <w:tab w:val="left" w:pos="1967"/>
        </w:tabs>
        <w:spacing w:line="252" w:lineRule="exact"/>
        <w:ind w:left="1967" w:right="75" w:hanging="504"/>
        <w:jc w:val="both"/>
      </w:pPr>
      <w:r w:rsidRPr="007101DD">
        <w:rPr>
          <w:spacing w:val="-1"/>
        </w:rPr>
        <w:t>bee</w:t>
      </w:r>
      <w:r w:rsidRPr="007101DD">
        <w:t>n c</w:t>
      </w:r>
      <w:r w:rsidRPr="007101DD">
        <w:rPr>
          <w:spacing w:val="-1"/>
        </w:rPr>
        <w:t>on</w:t>
      </w:r>
      <w:r w:rsidRPr="007101DD">
        <w:rPr>
          <w:spacing w:val="-3"/>
        </w:rPr>
        <w:t>v</w:t>
      </w:r>
      <w:r w:rsidRPr="007101DD">
        <w:rPr>
          <w:spacing w:val="-1"/>
        </w:rPr>
        <w:t>i</w:t>
      </w:r>
      <w:r w:rsidRPr="007101DD">
        <w:t>c</w:t>
      </w:r>
      <w:r w:rsidRPr="007101DD">
        <w:rPr>
          <w:spacing w:val="1"/>
        </w:rPr>
        <w:t>t</w:t>
      </w:r>
      <w:r w:rsidRPr="007101DD">
        <w:rPr>
          <w:spacing w:val="-1"/>
        </w:rPr>
        <w:t>e</w:t>
      </w:r>
      <w:r w:rsidRPr="007101DD">
        <w:t xml:space="preserve">d </w:t>
      </w:r>
      <w:r w:rsidRPr="007101DD">
        <w:rPr>
          <w:spacing w:val="-3"/>
        </w:rPr>
        <w:t>o</w:t>
      </w:r>
      <w:r w:rsidRPr="007101DD">
        <w:t>f</w:t>
      </w:r>
      <w:r w:rsidRPr="007101DD">
        <w:rPr>
          <w:spacing w:val="2"/>
        </w:rPr>
        <w:t xml:space="preserve"> </w:t>
      </w:r>
      <w:r w:rsidRPr="007101DD">
        <w:rPr>
          <w:spacing w:val="-1"/>
        </w:rPr>
        <w:t>an</w:t>
      </w:r>
      <w:r w:rsidRPr="007101DD">
        <w:t>y</w:t>
      </w:r>
      <w:r w:rsidRPr="007101DD">
        <w:rPr>
          <w:spacing w:val="-2"/>
        </w:rPr>
        <w:t xml:space="preserve"> </w:t>
      </w:r>
      <w:r w:rsidRPr="007101DD">
        <w:rPr>
          <w:spacing w:val="-1"/>
        </w:rPr>
        <w:t>b</w:t>
      </w:r>
      <w:r w:rsidRPr="007101DD">
        <w:rPr>
          <w:spacing w:val="-2"/>
        </w:rPr>
        <w:t>r</w:t>
      </w:r>
      <w:r w:rsidRPr="007101DD">
        <w:rPr>
          <w:spacing w:val="-1"/>
        </w:rPr>
        <w:t>ea</w:t>
      </w:r>
      <w:r w:rsidRPr="007101DD">
        <w:t xml:space="preserve">ch </w:t>
      </w:r>
      <w:r w:rsidRPr="007101DD">
        <w:rPr>
          <w:spacing w:val="-3"/>
        </w:rPr>
        <w:t>o</w:t>
      </w:r>
      <w:r w:rsidRPr="007101DD">
        <w:t>f</w:t>
      </w:r>
      <w:r w:rsidRPr="007101DD">
        <w:rPr>
          <w:spacing w:val="2"/>
        </w:rPr>
        <w:t xml:space="preserve"> </w:t>
      </w:r>
      <w:r w:rsidRPr="007101DD">
        <w:rPr>
          <w:spacing w:val="-1"/>
        </w:rPr>
        <w:t>i</w:t>
      </w:r>
      <w:r w:rsidRPr="007101DD">
        <w:rPr>
          <w:spacing w:val="1"/>
        </w:rPr>
        <w:t>t</w:t>
      </w:r>
      <w:r w:rsidRPr="007101DD">
        <w:t>s</w:t>
      </w:r>
      <w:r w:rsidRPr="007101DD">
        <w:rPr>
          <w:spacing w:val="-2"/>
        </w:rPr>
        <w:t xml:space="preserve"> </w:t>
      </w:r>
      <w:r w:rsidRPr="007101DD">
        <w:rPr>
          <w:spacing w:val="-1"/>
        </w:rPr>
        <w:t>obli</w:t>
      </w:r>
      <w:r w:rsidRPr="007101DD">
        <w:rPr>
          <w:spacing w:val="2"/>
        </w:rPr>
        <w:t>g</w:t>
      </w:r>
      <w:r w:rsidRPr="007101DD">
        <w:rPr>
          <w:spacing w:val="-3"/>
        </w:rPr>
        <w:t>a</w:t>
      </w:r>
      <w:r w:rsidRPr="007101DD">
        <w:rPr>
          <w:spacing w:val="1"/>
        </w:rPr>
        <w:t>t</w:t>
      </w:r>
      <w:r w:rsidRPr="007101DD">
        <w:rPr>
          <w:spacing w:val="-1"/>
        </w:rPr>
        <w:t>io</w:t>
      </w:r>
      <w:r w:rsidRPr="007101DD">
        <w:t xml:space="preserve">n </w:t>
      </w:r>
      <w:r w:rsidRPr="007101DD">
        <w:rPr>
          <w:spacing w:val="-1"/>
        </w:rPr>
        <w:t>un</w:t>
      </w:r>
      <w:r w:rsidRPr="007101DD">
        <w:rPr>
          <w:spacing w:val="-3"/>
        </w:rPr>
        <w:t>d</w:t>
      </w:r>
      <w:r w:rsidRPr="007101DD">
        <w:rPr>
          <w:spacing w:val="-1"/>
        </w:rPr>
        <w:t>e</w:t>
      </w:r>
      <w:r w:rsidRPr="007101DD">
        <w:t>r</w:t>
      </w:r>
      <w:r w:rsidRPr="007101DD">
        <w:rPr>
          <w:spacing w:val="2"/>
        </w:rPr>
        <w:t xml:space="preserve"> </w:t>
      </w:r>
      <w:r w:rsidRPr="007101DD">
        <w:rPr>
          <w:spacing w:val="-1"/>
        </w:rPr>
        <w:t>N</w:t>
      </w:r>
      <w:r w:rsidRPr="007101DD">
        <w:rPr>
          <w:spacing w:val="-6"/>
        </w:rPr>
        <w:t>S</w:t>
      </w:r>
      <w:r w:rsidRPr="007101DD">
        <w:t>W</w:t>
      </w:r>
      <w:r w:rsidRPr="007101DD">
        <w:rPr>
          <w:spacing w:val="7"/>
        </w:rPr>
        <w:t xml:space="preserve"> </w:t>
      </w:r>
      <w:r w:rsidRPr="007101DD">
        <w:rPr>
          <w:spacing w:val="-4"/>
        </w:rPr>
        <w:t>w</w:t>
      </w:r>
      <w:r w:rsidRPr="007101DD">
        <w:rPr>
          <w:spacing w:val="-1"/>
        </w:rPr>
        <w:t>o</w:t>
      </w:r>
      <w:r w:rsidRPr="007101DD">
        <w:rPr>
          <w:spacing w:val="-2"/>
        </w:rPr>
        <w:t>r</w:t>
      </w:r>
      <w:r w:rsidRPr="007101DD">
        <w:t>k</w:t>
      </w:r>
      <w:r w:rsidRPr="007101DD">
        <w:rPr>
          <w:spacing w:val="1"/>
        </w:rPr>
        <w:t xml:space="preserve"> </w:t>
      </w:r>
      <w:r w:rsidRPr="007101DD">
        <w:rPr>
          <w:spacing w:val="-1"/>
        </w:rPr>
        <w:t>heal</w:t>
      </w:r>
      <w:r w:rsidRPr="007101DD">
        <w:rPr>
          <w:spacing w:val="1"/>
        </w:rPr>
        <w:t>t</w:t>
      </w:r>
      <w:r w:rsidRPr="007101DD">
        <w:t xml:space="preserve">h </w:t>
      </w:r>
      <w:r w:rsidRPr="007101DD">
        <w:rPr>
          <w:spacing w:val="-1"/>
        </w:rPr>
        <w:t>an</w:t>
      </w:r>
      <w:r w:rsidRPr="007101DD">
        <w:t>d s</w:t>
      </w:r>
      <w:r w:rsidRPr="007101DD">
        <w:rPr>
          <w:spacing w:val="-3"/>
        </w:rPr>
        <w:t>a</w:t>
      </w:r>
      <w:r w:rsidRPr="007101DD">
        <w:rPr>
          <w:spacing w:val="3"/>
        </w:rPr>
        <w:t>f</w:t>
      </w:r>
      <w:r w:rsidRPr="007101DD">
        <w:rPr>
          <w:spacing w:val="-3"/>
        </w:rPr>
        <w:t>e</w:t>
      </w:r>
      <w:r w:rsidRPr="007101DD">
        <w:rPr>
          <w:spacing w:val="1"/>
        </w:rPr>
        <w:t>t</w:t>
      </w:r>
      <w:r w:rsidRPr="007101DD">
        <w:t>y</w:t>
      </w:r>
      <w:r w:rsidRPr="007101DD">
        <w:rPr>
          <w:spacing w:val="-2"/>
        </w:rPr>
        <w:t xml:space="preserve"> </w:t>
      </w:r>
      <w:r w:rsidRPr="007101DD">
        <w:rPr>
          <w:spacing w:val="-1"/>
        </w:rPr>
        <w:t>le</w:t>
      </w:r>
      <w:r w:rsidRPr="007101DD">
        <w:rPr>
          <w:spacing w:val="2"/>
        </w:rPr>
        <w:t>g</w:t>
      </w:r>
      <w:r w:rsidRPr="007101DD">
        <w:rPr>
          <w:spacing w:val="-1"/>
        </w:rPr>
        <w:t>isla</w:t>
      </w:r>
      <w:r w:rsidRPr="007101DD">
        <w:rPr>
          <w:spacing w:val="1"/>
        </w:rPr>
        <w:t>t</w:t>
      </w:r>
      <w:r w:rsidRPr="007101DD">
        <w:rPr>
          <w:spacing w:val="-1"/>
        </w:rPr>
        <w:t>io</w:t>
      </w:r>
      <w:r w:rsidRPr="007101DD">
        <w:t xml:space="preserve">n </w:t>
      </w:r>
      <w:r w:rsidRPr="007101DD">
        <w:rPr>
          <w:spacing w:val="-3"/>
        </w:rPr>
        <w:t>o</w:t>
      </w:r>
      <w:r w:rsidRPr="007101DD">
        <w:t xml:space="preserve">r </w:t>
      </w:r>
      <w:r w:rsidRPr="007101DD">
        <w:rPr>
          <w:spacing w:val="-1"/>
        </w:rPr>
        <w:t>en</w:t>
      </w:r>
      <w:r w:rsidRPr="007101DD">
        <w:rPr>
          <w:spacing w:val="-3"/>
        </w:rPr>
        <w:t>v</w:t>
      </w:r>
      <w:r w:rsidRPr="007101DD">
        <w:rPr>
          <w:spacing w:val="-1"/>
        </w:rPr>
        <w:t>i</w:t>
      </w:r>
      <w:r w:rsidRPr="007101DD">
        <w:rPr>
          <w:spacing w:val="1"/>
        </w:rPr>
        <w:t>r</w:t>
      </w:r>
      <w:r w:rsidRPr="007101DD">
        <w:rPr>
          <w:spacing w:val="-1"/>
        </w:rPr>
        <w:t>on</w:t>
      </w:r>
      <w:r w:rsidRPr="007101DD">
        <w:t>m</w:t>
      </w:r>
      <w:r w:rsidRPr="007101DD">
        <w:rPr>
          <w:spacing w:val="-1"/>
        </w:rPr>
        <w:t>en</w:t>
      </w:r>
      <w:r w:rsidRPr="007101DD">
        <w:rPr>
          <w:spacing w:val="1"/>
        </w:rPr>
        <w:t>t</w:t>
      </w:r>
      <w:r w:rsidRPr="007101DD">
        <w:rPr>
          <w:spacing w:val="-1"/>
        </w:rPr>
        <w:t>a</w:t>
      </w:r>
      <w:r w:rsidRPr="007101DD">
        <w:t xml:space="preserve">l </w:t>
      </w:r>
      <w:r w:rsidRPr="007101DD">
        <w:rPr>
          <w:spacing w:val="-1"/>
        </w:rPr>
        <w:t>p</w:t>
      </w:r>
      <w:r w:rsidRPr="007101DD">
        <w:t>r</w:t>
      </w:r>
      <w:r w:rsidRPr="007101DD">
        <w:rPr>
          <w:spacing w:val="-3"/>
        </w:rPr>
        <w:t>o</w:t>
      </w:r>
      <w:r w:rsidRPr="007101DD">
        <w:rPr>
          <w:spacing w:val="1"/>
        </w:rPr>
        <w:t>t</w:t>
      </w:r>
      <w:r w:rsidRPr="007101DD">
        <w:rPr>
          <w:spacing w:val="-1"/>
        </w:rPr>
        <w:t>e</w:t>
      </w:r>
      <w:r w:rsidRPr="007101DD">
        <w:t>c</w:t>
      </w:r>
      <w:r w:rsidRPr="007101DD">
        <w:rPr>
          <w:spacing w:val="1"/>
        </w:rPr>
        <w:t>t</w:t>
      </w:r>
      <w:r w:rsidRPr="007101DD">
        <w:rPr>
          <w:spacing w:val="-1"/>
        </w:rPr>
        <w:t>io</w:t>
      </w:r>
      <w:r w:rsidRPr="007101DD">
        <w:t>n</w:t>
      </w:r>
      <w:r w:rsidRPr="007101DD">
        <w:rPr>
          <w:spacing w:val="-2"/>
        </w:rPr>
        <w:t xml:space="preserve"> </w:t>
      </w:r>
      <w:r w:rsidRPr="007101DD">
        <w:rPr>
          <w:spacing w:val="-1"/>
        </w:rPr>
        <w:t>le</w:t>
      </w:r>
      <w:r w:rsidRPr="007101DD">
        <w:rPr>
          <w:spacing w:val="2"/>
        </w:rPr>
        <w:t>g</w:t>
      </w:r>
      <w:r w:rsidRPr="007101DD">
        <w:rPr>
          <w:spacing w:val="-1"/>
        </w:rPr>
        <w:t>i</w:t>
      </w:r>
      <w:r w:rsidRPr="007101DD">
        <w:t>s</w:t>
      </w:r>
      <w:r w:rsidRPr="007101DD">
        <w:rPr>
          <w:spacing w:val="-1"/>
        </w:rPr>
        <w:t>la</w:t>
      </w:r>
      <w:r w:rsidRPr="007101DD">
        <w:rPr>
          <w:spacing w:val="1"/>
        </w:rPr>
        <w:t>t</w:t>
      </w:r>
      <w:r w:rsidRPr="007101DD">
        <w:rPr>
          <w:spacing w:val="-1"/>
        </w:rPr>
        <w:t>ion</w:t>
      </w:r>
      <w:r w:rsidRPr="007101DD">
        <w:t xml:space="preserve">; </w:t>
      </w:r>
      <w:r w:rsidRPr="007101DD">
        <w:rPr>
          <w:spacing w:val="-1"/>
        </w:rPr>
        <w:t>or</w:t>
      </w:r>
    </w:p>
    <w:p w14:paraId="5FDD5F1F" w14:textId="77777777" w:rsidR="00F11339" w:rsidRPr="007101DD" w:rsidRDefault="00F11339" w:rsidP="007101DD">
      <w:pPr>
        <w:spacing w:before="2" w:line="120" w:lineRule="exact"/>
        <w:ind w:right="75"/>
        <w:jc w:val="both"/>
        <w:rPr>
          <w:sz w:val="12"/>
          <w:szCs w:val="12"/>
        </w:rPr>
      </w:pPr>
    </w:p>
    <w:p w14:paraId="4A972492" w14:textId="77777777" w:rsidR="00F11339" w:rsidRPr="007101DD" w:rsidRDefault="00412B27" w:rsidP="005027EC">
      <w:pPr>
        <w:pStyle w:val="BodyText"/>
        <w:numPr>
          <w:ilvl w:val="2"/>
          <w:numId w:val="8"/>
        </w:numPr>
        <w:tabs>
          <w:tab w:val="left" w:pos="1967"/>
        </w:tabs>
        <w:spacing w:line="252" w:lineRule="exact"/>
        <w:ind w:left="1967" w:right="75" w:hanging="504"/>
        <w:jc w:val="both"/>
      </w:pPr>
      <w:r w:rsidRPr="007101DD">
        <w:rPr>
          <w:spacing w:val="3"/>
        </w:rPr>
        <w:t>f</w:t>
      </w:r>
      <w:r w:rsidRPr="007101DD">
        <w:rPr>
          <w:spacing w:val="-1"/>
        </w:rPr>
        <w:t>aile</w:t>
      </w:r>
      <w:r w:rsidRPr="007101DD">
        <w:t xml:space="preserve">d </w:t>
      </w:r>
      <w:r w:rsidRPr="007101DD">
        <w:rPr>
          <w:spacing w:val="1"/>
        </w:rPr>
        <w:t>t</w:t>
      </w:r>
      <w:r w:rsidRPr="007101DD">
        <w:t>o</w:t>
      </w:r>
      <w:r w:rsidRPr="007101DD">
        <w:rPr>
          <w:spacing w:val="-2"/>
        </w:rPr>
        <w:t xml:space="preserve"> </w:t>
      </w:r>
      <w:r w:rsidRPr="007101DD">
        <w:t>m</w:t>
      </w:r>
      <w:r w:rsidRPr="007101DD">
        <w:rPr>
          <w:spacing w:val="-1"/>
        </w:rPr>
        <w:t>e</w:t>
      </w:r>
      <w:r w:rsidRPr="007101DD">
        <w:rPr>
          <w:spacing w:val="-3"/>
        </w:rPr>
        <w:t>e</w:t>
      </w:r>
      <w:r w:rsidRPr="007101DD">
        <w:t>t</w:t>
      </w:r>
      <w:r w:rsidRPr="007101DD">
        <w:rPr>
          <w:spacing w:val="-1"/>
        </w:rPr>
        <w:t xml:space="preserve"> </w:t>
      </w:r>
      <w:r w:rsidRPr="007101DD">
        <w:rPr>
          <w:spacing w:val="-2"/>
        </w:rPr>
        <w:t>t</w:t>
      </w:r>
      <w:r w:rsidRPr="007101DD">
        <w:rPr>
          <w:spacing w:val="-1"/>
        </w:rPr>
        <w:t>h</w:t>
      </w:r>
      <w:r w:rsidRPr="007101DD">
        <w:t>e</w:t>
      </w:r>
      <w:r w:rsidRPr="007101DD">
        <w:rPr>
          <w:spacing w:val="1"/>
        </w:rPr>
        <w:t xml:space="preserve"> </w:t>
      </w:r>
      <w:r w:rsidRPr="007101DD">
        <w:t>s</w:t>
      </w:r>
      <w:r w:rsidRPr="007101DD">
        <w:rPr>
          <w:spacing w:val="1"/>
        </w:rPr>
        <w:t>t</w:t>
      </w:r>
      <w:r w:rsidRPr="007101DD">
        <w:rPr>
          <w:spacing w:val="-1"/>
        </w:rPr>
        <w:t>and</w:t>
      </w:r>
      <w:r w:rsidRPr="007101DD">
        <w:rPr>
          <w:spacing w:val="-3"/>
        </w:rPr>
        <w:t>a</w:t>
      </w:r>
      <w:r w:rsidRPr="007101DD">
        <w:t>r</w:t>
      </w:r>
      <w:r w:rsidRPr="007101DD">
        <w:rPr>
          <w:spacing w:val="-1"/>
        </w:rPr>
        <w:t>d</w:t>
      </w:r>
      <w:r w:rsidRPr="007101DD">
        <w:t>s</w:t>
      </w:r>
      <w:r w:rsidRPr="007101DD">
        <w:rPr>
          <w:spacing w:val="-2"/>
        </w:rPr>
        <w:t xml:space="preserve"> </w:t>
      </w:r>
      <w:r w:rsidRPr="007101DD">
        <w:t>r</w:t>
      </w:r>
      <w:r w:rsidRPr="007101DD">
        <w:rPr>
          <w:spacing w:val="-3"/>
        </w:rPr>
        <w:t>e</w:t>
      </w:r>
      <w:r w:rsidRPr="007101DD">
        <w:rPr>
          <w:spacing w:val="2"/>
        </w:rPr>
        <w:t>q</w:t>
      </w:r>
      <w:r w:rsidRPr="007101DD">
        <w:rPr>
          <w:spacing w:val="-1"/>
        </w:rPr>
        <w:t>u</w:t>
      </w:r>
      <w:r w:rsidRPr="007101DD">
        <w:rPr>
          <w:spacing w:val="-2"/>
        </w:rPr>
        <w:t>i</w:t>
      </w:r>
      <w:r w:rsidRPr="007101DD">
        <w:t>r</w:t>
      </w:r>
      <w:r w:rsidRPr="007101DD">
        <w:rPr>
          <w:spacing w:val="-1"/>
        </w:rPr>
        <w:t>e</w:t>
      </w:r>
      <w:r w:rsidRPr="007101DD">
        <w:t>d</w:t>
      </w:r>
      <w:r w:rsidRPr="007101DD">
        <w:rPr>
          <w:spacing w:val="-2"/>
        </w:rPr>
        <w:t xml:space="preserve"> </w:t>
      </w:r>
      <w:r w:rsidRPr="007101DD">
        <w:rPr>
          <w:spacing w:val="-3"/>
        </w:rPr>
        <w:t>o</w:t>
      </w:r>
      <w:r w:rsidRPr="007101DD">
        <w:t>f</w:t>
      </w:r>
      <w:r w:rsidRPr="007101DD">
        <w:rPr>
          <w:spacing w:val="-1"/>
        </w:rPr>
        <w:t xml:space="preserve"> </w:t>
      </w:r>
      <w:r w:rsidRPr="007101DD">
        <w:rPr>
          <w:spacing w:val="1"/>
        </w:rPr>
        <w:t>t</w:t>
      </w:r>
      <w:r w:rsidRPr="007101DD">
        <w:rPr>
          <w:spacing w:val="-1"/>
        </w:rPr>
        <w:t>h</w:t>
      </w:r>
      <w:r w:rsidRPr="007101DD">
        <w:t xml:space="preserve">e </w:t>
      </w:r>
      <w:r w:rsidR="008C027C">
        <w:t>Scheme</w:t>
      </w:r>
      <w:r w:rsidRPr="007101DD">
        <w:t xml:space="preserve"> </w:t>
      </w:r>
      <w:r w:rsidRPr="007101DD">
        <w:rPr>
          <w:spacing w:val="-1"/>
        </w:rPr>
        <w:t>i</w:t>
      </w:r>
      <w:r w:rsidRPr="007101DD">
        <w:t>n</w:t>
      </w:r>
      <w:r w:rsidRPr="007101DD">
        <w:rPr>
          <w:spacing w:val="-2"/>
        </w:rPr>
        <w:t xml:space="preserve"> </w:t>
      </w:r>
      <w:r w:rsidRPr="007101DD">
        <w:rPr>
          <w:spacing w:val="1"/>
        </w:rPr>
        <w:t>t</w:t>
      </w:r>
      <w:r w:rsidRPr="007101DD">
        <w:rPr>
          <w:spacing w:val="-3"/>
        </w:rPr>
        <w:t>e</w:t>
      </w:r>
      <w:r w:rsidRPr="007101DD">
        <w:t xml:space="preserve">rms </w:t>
      </w:r>
      <w:r w:rsidRPr="007101DD">
        <w:rPr>
          <w:spacing w:val="-3"/>
        </w:rPr>
        <w:t>o</w:t>
      </w:r>
      <w:r w:rsidRPr="007101DD">
        <w:t>f</w:t>
      </w:r>
      <w:r w:rsidRPr="007101DD">
        <w:rPr>
          <w:spacing w:val="4"/>
        </w:rPr>
        <w:t xml:space="preserve"> </w:t>
      </w:r>
      <w:r w:rsidRPr="007101DD">
        <w:rPr>
          <w:spacing w:val="-2"/>
        </w:rPr>
        <w:t>i</w:t>
      </w:r>
      <w:r w:rsidRPr="007101DD">
        <w:rPr>
          <w:spacing w:val="1"/>
        </w:rPr>
        <w:t>t</w:t>
      </w:r>
      <w:r w:rsidRPr="007101DD">
        <w:t>s</w:t>
      </w:r>
      <w:r w:rsidRPr="007101DD">
        <w:rPr>
          <w:spacing w:val="-2"/>
        </w:rPr>
        <w:t xml:space="preserve"> </w:t>
      </w:r>
      <w:r w:rsidRPr="007101DD">
        <w:rPr>
          <w:spacing w:val="-1"/>
        </w:rPr>
        <w:t>p</w:t>
      </w:r>
      <w:r w:rsidRPr="007101DD">
        <w:t>r</w:t>
      </w:r>
      <w:r w:rsidRPr="007101DD">
        <w:rPr>
          <w:spacing w:val="-3"/>
        </w:rPr>
        <w:t>o</w:t>
      </w:r>
      <w:r w:rsidRPr="007101DD">
        <w:rPr>
          <w:spacing w:val="1"/>
        </w:rPr>
        <w:t>j</w:t>
      </w:r>
      <w:r w:rsidRPr="007101DD">
        <w:rPr>
          <w:spacing w:val="-1"/>
        </w:rPr>
        <w:t>e</w:t>
      </w:r>
      <w:r w:rsidRPr="007101DD">
        <w:rPr>
          <w:spacing w:val="-3"/>
        </w:rPr>
        <w:t>c</w:t>
      </w:r>
      <w:r w:rsidRPr="007101DD">
        <w:t>t</w:t>
      </w:r>
      <w:r w:rsidRPr="007101DD">
        <w:rPr>
          <w:spacing w:val="2"/>
        </w:rPr>
        <w:t xml:space="preserve"> </w:t>
      </w:r>
      <w:r w:rsidRPr="007101DD">
        <w:rPr>
          <w:spacing w:val="-1"/>
        </w:rPr>
        <w:t>o</w:t>
      </w:r>
      <w:r w:rsidRPr="007101DD">
        <w:rPr>
          <w:spacing w:val="-3"/>
        </w:rPr>
        <w:t>u</w:t>
      </w:r>
      <w:r w:rsidRPr="007101DD">
        <w:rPr>
          <w:spacing w:val="1"/>
        </w:rPr>
        <w:t>t</w:t>
      </w:r>
      <w:r w:rsidRPr="007101DD">
        <w:t>c</w:t>
      </w:r>
      <w:r w:rsidRPr="007101DD">
        <w:rPr>
          <w:spacing w:val="-3"/>
        </w:rPr>
        <w:t>o</w:t>
      </w:r>
      <w:r w:rsidRPr="007101DD">
        <w:t>m</w:t>
      </w:r>
      <w:r w:rsidRPr="007101DD">
        <w:rPr>
          <w:spacing w:val="-1"/>
        </w:rPr>
        <w:t>e</w:t>
      </w:r>
      <w:r w:rsidRPr="007101DD">
        <w:t>s,</w:t>
      </w:r>
      <w:r w:rsidRPr="007101DD">
        <w:rPr>
          <w:spacing w:val="-1"/>
        </w:rPr>
        <w:t xml:space="preserve"> </w:t>
      </w:r>
      <w:r w:rsidRPr="007101DD">
        <w:rPr>
          <w:spacing w:val="-3"/>
        </w:rPr>
        <w:t>b</w:t>
      </w:r>
      <w:r w:rsidRPr="007101DD">
        <w:rPr>
          <w:spacing w:val="-1"/>
        </w:rPr>
        <w:t>u</w:t>
      </w:r>
      <w:r w:rsidRPr="007101DD">
        <w:t>s</w:t>
      </w:r>
      <w:r w:rsidRPr="007101DD">
        <w:rPr>
          <w:spacing w:val="-1"/>
        </w:rPr>
        <w:t>ine</w:t>
      </w:r>
      <w:r w:rsidRPr="007101DD">
        <w:t>ss</w:t>
      </w:r>
      <w:r w:rsidRPr="007101DD">
        <w:rPr>
          <w:spacing w:val="1"/>
        </w:rPr>
        <w:t xml:space="preserve"> </w:t>
      </w:r>
      <w:r w:rsidRPr="007101DD">
        <w:t>m</w:t>
      </w:r>
      <w:r w:rsidRPr="007101DD">
        <w:rPr>
          <w:spacing w:val="-1"/>
        </w:rPr>
        <w:t>an</w:t>
      </w:r>
      <w:r w:rsidRPr="007101DD">
        <w:rPr>
          <w:spacing w:val="-3"/>
        </w:rPr>
        <w:t>a</w:t>
      </w:r>
      <w:r w:rsidRPr="007101DD">
        <w:rPr>
          <w:spacing w:val="2"/>
        </w:rPr>
        <w:t>g</w:t>
      </w:r>
      <w:r w:rsidRPr="007101DD">
        <w:rPr>
          <w:spacing w:val="-3"/>
        </w:rPr>
        <w:t>e</w:t>
      </w:r>
      <w:r w:rsidRPr="007101DD">
        <w:t>m</w:t>
      </w:r>
      <w:r w:rsidRPr="007101DD">
        <w:rPr>
          <w:spacing w:val="-1"/>
        </w:rPr>
        <w:t>e</w:t>
      </w:r>
      <w:r w:rsidRPr="007101DD">
        <w:rPr>
          <w:spacing w:val="-3"/>
        </w:rPr>
        <w:t>n</w:t>
      </w:r>
      <w:r w:rsidRPr="007101DD">
        <w:t>t</w:t>
      </w:r>
      <w:r w:rsidRPr="007101DD">
        <w:rPr>
          <w:spacing w:val="2"/>
        </w:rPr>
        <w:t xml:space="preserve"> </w:t>
      </w:r>
      <w:r w:rsidRPr="007101DD">
        <w:t>s</w:t>
      </w:r>
      <w:r w:rsidRPr="007101DD">
        <w:rPr>
          <w:spacing w:val="-3"/>
        </w:rPr>
        <w:t>y</w:t>
      </w:r>
      <w:r w:rsidRPr="007101DD">
        <w:t>s</w:t>
      </w:r>
      <w:r w:rsidRPr="007101DD">
        <w:rPr>
          <w:spacing w:val="1"/>
        </w:rPr>
        <w:t>t</w:t>
      </w:r>
      <w:r w:rsidRPr="007101DD">
        <w:rPr>
          <w:spacing w:val="-1"/>
        </w:rPr>
        <w:t>e</w:t>
      </w:r>
      <w:r w:rsidRPr="007101DD">
        <w:rPr>
          <w:spacing w:val="-2"/>
        </w:rPr>
        <w:t>m</w:t>
      </w:r>
      <w:r w:rsidRPr="007101DD">
        <w:t>s,</w:t>
      </w:r>
      <w:r w:rsidRPr="007101DD">
        <w:rPr>
          <w:spacing w:val="-1"/>
        </w:rPr>
        <w:t xml:space="preserve"> </w:t>
      </w:r>
      <w:r w:rsidRPr="007101DD">
        <w:t>c</w:t>
      </w:r>
      <w:r w:rsidRPr="007101DD">
        <w:rPr>
          <w:spacing w:val="-1"/>
        </w:rPr>
        <w:t xml:space="preserve">lient </w:t>
      </w:r>
      <w:r w:rsidRPr="007101DD">
        <w:t>s</w:t>
      </w:r>
      <w:r w:rsidRPr="007101DD">
        <w:rPr>
          <w:spacing w:val="-1"/>
        </w:rPr>
        <w:t>a</w:t>
      </w:r>
      <w:r w:rsidRPr="007101DD">
        <w:rPr>
          <w:spacing w:val="1"/>
        </w:rPr>
        <w:t>t</w:t>
      </w:r>
      <w:r w:rsidRPr="007101DD">
        <w:rPr>
          <w:spacing w:val="-2"/>
        </w:rPr>
        <w:t>i</w:t>
      </w:r>
      <w:r w:rsidRPr="007101DD">
        <w:rPr>
          <w:spacing w:val="-3"/>
        </w:rPr>
        <w:t>s</w:t>
      </w:r>
      <w:r w:rsidRPr="007101DD">
        <w:rPr>
          <w:spacing w:val="3"/>
        </w:rPr>
        <w:t>f</w:t>
      </w:r>
      <w:r w:rsidRPr="007101DD">
        <w:rPr>
          <w:spacing w:val="-1"/>
        </w:rPr>
        <w:t>a</w:t>
      </w:r>
      <w:r w:rsidRPr="007101DD">
        <w:rPr>
          <w:spacing w:val="-3"/>
        </w:rPr>
        <w:t>c</w:t>
      </w:r>
      <w:r w:rsidRPr="007101DD">
        <w:rPr>
          <w:spacing w:val="1"/>
        </w:rPr>
        <w:t>t</w:t>
      </w:r>
      <w:r w:rsidRPr="007101DD">
        <w:rPr>
          <w:spacing w:val="-1"/>
        </w:rPr>
        <w:t>io</w:t>
      </w:r>
      <w:r w:rsidRPr="007101DD">
        <w:t>n</w:t>
      </w:r>
      <w:r w:rsidR="00DD7ECF">
        <w:t>, non-compliance with Heritage principle</w:t>
      </w:r>
      <w:r w:rsidRPr="007101DD">
        <w:t xml:space="preserve"> </w:t>
      </w:r>
      <w:r w:rsidRPr="007101DD">
        <w:rPr>
          <w:spacing w:val="-1"/>
        </w:rPr>
        <w:t>an</w:t>
      </w:r>
      <w:r w:rsidRPr="007101DD">
        <w:t>d</w:t>
      </w:r>
      <w:r w:rsidRPr="007101DD">
        <w:rPr>
          <w:spacing w:val="-2"/>
        </w:rPr>
        <w:t xml:space="preserve"> </w:t>
      </w:r>
      <w:r w:rsidRPr="007101DD">
        <w:rPr>
          <w:spacing w:val="-1"/>
        </w:rPr>
        <w:t>e</w:t>
      </w:r>
      <w:r w:rsidRPr="007101DD">
        <w:rPr>
          <w:spacing w:val="1"/>
        </w:rPr>
        <w:t>t</w:t>
      </w:r>
      <w:r w:rsidRPr="007101DD">
        <w:rPr>
          <w:spacing w:val="-1"/>
        </w:rPr>
        <w:t>hi</w:t>
      </w:r>
      <w:r w:rsidRPr="007101DD">
        <w:t>c</w:t>
      </w:r>
      <w:r w:rsidRPr="007101DD">
        <w:rPr>
          <w:spacing w:val="-1"/>
        </w:rPr>
        <w:t>a</w:t>
      </w:r>
      <w:r w:rsidRPr="007101DD">
        <w:t xml:space="preserve">l </w:t>
      </w:r>
      <w:r w:rsidRPr="007101DD">
        <w:rPr>
          <w:spacing w:val="-3"/>
        </w:rPr>
        <w:t>b</w:t>
      </w:r>
      <w:r w:rsidRPr="007101DD">
        <w:rPr>
          <w:spacing w:val="-1"/>
        </w:rPr>
        <w:t>u</w:t>
      </w:r>
      <w:r w:rsidRPr="007101DD">
        <w:t>s</w:t>
      </w:r>
      <w:r w:rsidRPr="007101DD">
        <w:rPr>
          <w:spacing w:val="-2"/>
        </w:rPr>
        <w:t>i</w:t>
      </w:r>
      <w:r w:rsidRPr="007101DD">
        <w:rPr>
          <w:spacing w:val="-1"/>
        </w:rPr>
        <w:t>ne</w:t>
      </w:r>
      <w:r w:rsidRPr="007101DD">
        <w:t>ss</w:t>
      </w:r>
      <w:r w:rsidRPr="007101DD">
        <w:rPr>
          <w:spacing w:val="1"/>
        </w:rPr>
        <w:t xml:space="preserve"> </w:t>
      </w:r>
      <w:r w:rsidRPr="007101DD">
        <w:rPr>
          <w:spacing w:val="-1"/>
        </w:rPr>
        <w:t>p</w:t>
      </w:r>
      <w:r w:rsidRPr="007101DD">
        <w:t>r</w:t>
      </w:r>
      <w:r w:rsidRPr="007101DD">
        <w:rPr>
          <w:spacing w:val="-1"/>
        </w:rPr>
        <w:t>a</w:t>
      </w:r>
      <w:r w:rsidRPr="007101DD">
        <w:rPr>
          <w:spacing w:val="-3"/>
        </w:rPr>
        <w:t>c</w:t>
      </w:r>
      <w:r w:rsidRPr="007101DD">
        <w:rPr>
          <w:spacing w:val="1"/>
        </w:rPr>
        <w:t>t</w:t>
      </w:r>
      <w:r w:rsidRPr="007101DD">
        <w:rPr>
          <w:spacing w:val="-1"/>
        </w:rPr>
        <w:t>i</w:t>
      </w:r>
      <w:r w:rsidRPr="007101DD">
        <w:t>c</w:t>
      </w:r>
      <w:r w:rsidRPr="007101DD">
        <w:rPr>
          <w:spacing w:val="-1"/>
        </w:rPr>
        <w:t>e</w:t>
      </w:r>
      <w:r w:rsidRPr="007101DD">
        <w:t>s.</w:t>
      </w:r>
    </w:p>
    <w:p w14:paraId="2362CCA2" w14:textId="77777777" w:rsidR="00F11339" w:rsidRDefault="00F11339">
      <w:pPr>
        <w:spacing w:before="8" w:line="110" w:lineRule="exact"/>
        <w:rPr>
          <w:sz w:val="11"/>
          <w:szCs w:val="11"/>
        </w:rPr>
      </w:pPr>
    </w:p>
    <w:p w14:paraId="2051234B" w14:textId="552A815F" w:rsidR="00F11339" w:rsidRPr="007101DD" w:rsidRDefault="00412B27" w:rsidP="005027EC">
      <w:pPr>
        <w:pStyle w:val="BodyText"/>
        <w:numPr>
          <w:ilvl w:val="1"/>
          <w:numId w:val="8"/>
        </w:numPr>
        <w:tabs>
          <w:tab w:val="left" w:pos="1201"/>
        </w:tabs>
        <w:spacing w:line="239" w:lineRule="auto"/>
        <w:ind w:left="1201" w:right="116"/>
        <w:jc w:val="both"/>
      </w:pPr>
      <w:bookmarkStart w:id="185" w:name="22.2_Before_a_Service_Provider’s_admissi"/>
      <w:bookmarkEnd w:id="185"/>
      <w:r w:rsidRPr="007101DD">
        <w:rPr>
          <w:spacing w:val="-1"/>
        </w:rPr>
        <w:t>Be</w:t>
      </w:r>
      <w:r w:rsidRPr="007101DD">
        <w:rPr>
          <w:spacing w:val="3"/>
        </w:rPr>
        <w:t>f</w:t>
      </w:r>
      <w:r w:rsidRPr="007101DD">
        <w:rPr>
          <w:spacing w:val="-3"/>
        </w:rPr>
        <w:t>o</w:t>
      </w:r>
      <w:r w:rsidRPr="007101DD">
        <w:t>re</w:t>
      </w:r>
      <w:r w:rsidRPr="007101DD">
        <w:rPr>
          <w:spacing w:val="22"/>
        </w:rPr>
        <w:t xml:space="preserve"> </w:t>
      </w:r>
      <w:r w:rsidRPr="007101DD">
        <w:t>a</w:t>
      </w:r>
      <w:r w:rsidRPr="007101DD">
        <w:rPr>
          <w:spacing w:val="22"/>
        </w:rPr>
        <w:t xml:space="preserve"> </w:t>
      </w:r>
      <w:r w:rsidRPr="007101DD">
        <w:rPr>
          <w:spacing w:val="-1"/>
        </w:rPr>
        <w:t>Se</w:t>
      </w:r>
      <w:r w:rsidRPr="007101DD">
        <w:t>r</w:t>
      </w:r>
      <w:r w:rsidRPr="007101DD">
        <w:rPr>
          <w:spacing w:val="-3"/>
        </w:rPr>
        <w:t>v</w:t>
      </w:r>
      <w:r w:rsidRPr="007101DD">
        <w:rPr>
          <w:spacing w:val="-1"/>
        </w:rPr>
        <w:t>i</w:t>
      </w:r>
      <w:r w:rsidRPr="007101DD">
        <w:t>ce</w:t>
      </w:r>
      <w:r w:rsidRPr="007101DD">
        <w:rPr>
          <w:spacing w:val="22"/>
        </w:rPr>
        <w:t xml:space="preserve"> </w:t>
      </w:r>
      <w:r w:rsidRPr="007101DD">
        <w:rPr>
          <w:spacing w:val="-1"/>
        </w:rPr>
        <w:t>P</w:t>
      </w:r>
      <w:r w:rsidRPr="007101DD">
        <w:t>r</w:t>
      </w:r>
      <w:r w:rsidRPr="007101DD">
        <w:rPr>
          <w:spacing w:val="2"/>
        </w:rPr>
        <w:t>o</w:t>
      </w:r>
      <w:r w:rsidRPr="007101DD">
        <w:rPr>
          <w:spacing w:val="-3"/>
        </w:rPr>
        <w:t>v</w:t>
      </w:r>
      <w:r w:rsidRPr="007101DD">
        <w:rPr>
          <w:spacing w:val="-1"/>
        </w:rPr>
        <w:t>i</w:t>
      </w:r>
      <w:r w:rsidRPr="007101DD">
        <w:rPr>
          <w:spacing w:val="2"/>
        </w:rPr>
        <w:t>d</w:t>
      </w:r>
      <w:r w:rsidRPr="007101DD">
        <w:rPr>
          <w:spacing w:val="-1"/>
        </w:rPr>
        <w:t>e</w:t>
      </w:r>
      <w:r w:rsidRPr="007101DD">
        <w:t>r</w:t>
      </w:r>
      <w:r w:rsidRPr="007101DD">
        <w:rPr>
          <w:spacing w:val="-2"/>
        </w:rPr>
        <w:t>’</w:t>
      </w:r>
      <w:r w:rsidRPr="007101DD">
        <w:t>s</w:t>
      </w:r>
      <w:r w:rsidRPr="007101DD">
        <w:rPr>
          <w:spacing w:val="22"/>
        </w:rPr>
        <w:t xml:space="preserve"> </w:t>
      </w:r>
      <w:r w:rsidRPr="007101DD">
        <w:rPr>
          <w:spacing w:val="-1"/>
        </w:rPr>
        <w:t>ad</w:t>
      </w:r>
      <w:r w:rsidRPr="007101DD">
        <w:t>m</w:t>
      </w:r>
      <w:r w:rsidRPr="007101DD">
        <w:rPr>
          <w:spacing w:val="-2"/>
        </w:rPr>
        <w:t>i</w:t>
      </w:r>
      <w:r w:rsidRPr="007101DD">
        <w:t>ss</w:t>
      </w:r>
      <w:r w:rsidRPr="007101DD">
        <w:rPr>
          <w:spacing w:val="-1"/>
        </w:rPr>
        <w:t>io</w:t>
      </w:r>
      <w:r w:rsidRPr="007101DD">
        <w:t>n</w:t>
      </w:r>
      <w:r w:rsidRPr="007101DD">
        <w:rPr>
          <w:spacing w:val="22"/>
        </w:rPr>
        <w:t xml:space="preserve"> </w:t>
      </w:r>
      <w:r w:rsidRPr="007101DD">
        <w:rPr>
          <w:spacing w:val="1"/>
        </w:rPr>
        <w:t>t</w:t>
      </w:r>
      <w:r w:rsidRPr="007101DD">
        <w:t>o</w:t>
      </w:r>
      <w:r w:rsidRPr="007101DD">
        <w:rPr>
          <w:spacing w:val="22"/>
        </w:rPr>
        <w:t xml:space="preserve"> </w:t>
      </w:r>
      <w:r w:rsidRPr="007101DD">
        <w:rPr>
          <w:spacing w:val="1"/>
        </w:rPr>
        <w:t>t</w:t>
      </w:r>
      <w:r w:rsidRPr="007101DD">
        <w:rPr>
          <w:spacing w:val="-1"/>
        </w:rPr>
        <w:t>h</w:t>
      </w:r>
      <w:r w:rsidRPr="007101DD">
        <w:t>e</w:t>
      </w:r>
      <w:r w:rsidRPr="007101DD">
        <w:rPr>
          <w:spacing w:val="22"/>
        </w:rPr>
        <w:t xml:space="preserve"> </w:t>
      </w:r>
      <w:r w:rsidR="008C027C">
        <w:t>Scheme</w:t>
      </w:r>
      <w:r w:rsidRPr="007101DD">
        <w:rPr>
          <w:spacing w:val="22"/>
        </w:rPr>
        <w:t xml:space="preserve"> </w:t>
      </w:r>
      <w:r w:rsidRPr="007101DD">
        <w:rPr>
          <w:spacing w:val="-1"/>
        </w:rPr>
        <w:t>i</w:t>
      </w:r>
      <w:r w:rsidRPr="007101DD">
        <w:t>s</w:t>
      </w:r>
      <w:r w:rsidRPr="007101DD">
        <w:rPr>
          <w:spacing w:val="22"/>
        </w:rPr>
        <w:t xml:space="preserve"> </w:t>
      </w:r>
      <w:r w:rsidRPr="007101DD">
        <w:t>r</w:t>
      </w:r>
      <w:r w:rsidRPr="007101DD">
        <w:rPr>
          <w:spacing w:val="-1"/>
        </w:rPr>
        <w:t>e</w:t>
      </w:r>
      <w:r w:rsidRPr="007101DD">
        <w:rPr>
          <w:spacing w:val="-3"/>
        </w:rPr>
        <w:t>v</w:t>
      </w:r>
      <w:r w:rsidRPr="007101DD">
        <w:rPr>
          <w:spacing w:val="-1"/>
        </w:rPr>
        <w:t>o</w:t>
      </w:r>
      <w:r w:rsidRPr="007101DD">
        <w:rPr>
          <w:spacing w:val="2"/>
        </w:rPr>
        <w:t>k</w:t>
      </w:r>
      <w:r w:rsidRPr="007101DD">
        <w:rPr>
          <w:spacing w:val="-1"/>
        </w:rPr>
        <w:t>e</w:t>
      </w:r>
      <w:r w:rsidRPr="007101DD">
        <w:t>d</w:t>
      </w:r>
      <w:r w:rsidRPr="007101DD">
        <w:rPr>
          <w:spacing w:val="23"/>
        </w:rPr>
        <w:t xml:space="preserve"> </w:t>
      </w:r>
      <w:r w:rsidRPr="007101DD">
        <w:rPr>
          <w:spacing w:val="-1"/>
        </w:rPr>
        <w:t>unde</w:t>
      </w:r>
      <w:r w:rsidRPr="007101DD">
        <w:t>r</w:t>
      </w:r>
      <w:r w:rsidRPr="007101DD">
        <w:rPr>
          <w:spacing w:val="23"/>
        </w:rPr>
        <w:t xml:space="preserve"> </w:t>
      </w:r>
      <w:r w:rsidR="00C83090">
        <w:t>C</w:t>
      </w:r>
      <w:r w:rsidRPr="007101DD">
        <w:rPr>
          <w:spacing w:val="-1"/>
        </w:rPr>
        <w:t>lau</w:t>
      </w:r>
      <w:r w:rsidRPr="007101DD">
        <w:t xml:space="preserve">se </w:t>
      </w:r>
      <w:hyperlink w:anchor="_bookmark0" w:history="1">
        <w:r w:rsidR="004D4CD4">
          <w:rPr>
            <w:spacing w:val="-1"/>
          </w:rPr>
          <w:t>1</w:t>
        </w:r>
        <w:r w:rsidR="009A409A">
          <w:rPr>
            <w:spacing w:val="-1"/>
          </w:rPr>
          <w:t>6</w:t>
        </w:r>
        <w:r w:rsidR="004D4CD4" w:rsidRPr="007101DD">
          <w:rPr>
            <w:spacing w:val="1"/>
          </w:rPr>
          <w:t>.</w:t>
        </w:r>
        <w:r w:rsidR="004D4CD4" w:rsidRPr="007101DD">
          <w:rPr>
            <w:spacing w:val="-1"/>
          </w:rPr>
          <w:t>1</w:t>
        </w:r>
      </w:hyperlink>
      <w:r w:rsidRPr="007101DD">
        <w:t xml:space="preserve">, </w:t>
      </w:r>
      <w:r w:rsidR="00DD7ECF">
        <w:rPr>
          <w:spacing w:val="1"/>
        </w:rPr>
        <w:t>HAA</w:t>
      </w:r>
      <w:r w:rsidR="00DD7ECF" w:rsidRPr="007101DD">
        <w:rPr>
          <w:spacing w:val="20"/>
        </w:rPr>
        <w:t xml:space="preserve"> </w:t>
      </w:r>
      <w:r w:rsidRPr="007101DD">
        <w:rPr>
          <w:spacing w:val="-4"/>
        </w:rPr>
        <w:t>w</w:t>
      </w:r>
      <w:r w:rsidRPr="007101DD">
        <w:rPr>
          <w:spacing w:val="-2"/>
        </w:rPr>
        <w:t>il</w:t>
      </w:r>
      <w:r w:rsidRPr="007101DD">
        <w:t>l</w:t>
      </w:r>
      <w:r w:rsidRPr="007101DD">
        <w:rPr>
          <w:spacing w:val="18"/>
        </w:rPr>
        <w:t xml:space="preserve"> </w:t>
      </w:r>
      <w:r w:rsidRPr="007101DD">
        <w:rPr>
          <w:spacing w:val="-1"/>
        </w:rPr>
        <w:t>a</w:t>
      </w:r>
      <w:r w:rsidRPr="007101DD">
        <w:rPr>
          <w:spacing w:val="2"/>
        </w:rPr>
        <w:t>d</w:t>
      </w:r>
      <w:r w:rsidRPr="007101DD">
        <w:t>v</w:t>
      </w:r>
      <w:r w:rsidRPr="007101DD">
        <w:rPr>
          <w:spacing w:val="-2"/>
        </w:rPr>
        <w:t>i</w:t>
      </w:r>
      <w:r w:rsidRPr="007101DD">
        <w:t>se</w:t>
      </w:r>
      <w:r w:rsidRPr="007101DD">
        <w:rPr>
          <w:spacing w:val="19"/>
        </w:rPr>
        <w:t xml:space="preserve"> </w:t>
      </w:r>
      <w:r w:rsidRPr="007101DD">
        <w:rPr>
          <w:spacing w:val="1"/>
        </w:rPr>
        <w:t>t</w:t>
      </w:r>
      <w:r w:rsidRPr="007101DD">
        <w:rPr>
          <w:spacing w:val="-1"/>
        </w:rPr>
        <w:t>h</w:t>
      </w:r>
      <w:r w:rsidRPr="007101DD">
        <w:t>e</w:t>
      </w:r>
      <w:r w:rsidRPr="007101DD">
        <w:rPr>
          <w:spacing w:val="19"/>
        </w:rPr>
        <w:t xml:space="preserve"> </w:t>
      </w:r>
      <w:r w:rsidRPr="007101DD">
        <w:rPr>
          <w:spacing w:val="-1"/>
        </w:rPr>
        <w:t>Se</w:t>
      </w:r>
      <w:r w:rsidRPr="007101DD">
        <w:t>r</w:t>
      </w:r>
      <w:r w:rsidRPr="007101DD">
        <w:rPr>
          <w:spacing w:val="-3"/>
        </w:rPr>
        <w:t>v</w:t>
      </w:r>
      <w:r w:rsidRPr="007101DD">
        <w:rPr>
          <w:spacing w:val="-1"/>
        </w:rPr>
        <w:t>i</w:t>
      </w:r>
      <w:r w:rsidRPr="007101DD">
        <w:t xml:space="preserve">ce </w:t>
      </w:r>
      <w:r w:rsidR="0006122D" w:rsidRPr="007101DD">
        <w:rPr>
          <w:spacing w:val="-1"/>
        </w:rPr>
        <w:t>P</w:t>
      </w:r>
      <w:r w:rsidR="0006122D" w:rsidRPr="007101DD">
        <w:t>r</w:t>
      </w:r>
      <w:r w:rsidR="0006122D" w:rsidRPr="007101DD">
        <w:rPr>
          <w:spacing w:val="-1"/>
        </w:rPr>
        <w:t>o</w:t>
      </w:r>
      <w:r w:rsidR="0006122D" w:rsidRPr="007101DD">
        <w:rPr>
          <w:spacing w:val="-3"/>
        </w:rPr>
        <w:t>v</w:t>
      </w:r>
      <w:r w:rsidR="0006122D" w:rsidRPr="007101DD">
        <w:rPr>
          <w:spacing w:val="-1"/>
        </w:rPr>
        <w:t>ide</w:t>
      </w:r>
      <w:r w:rsidR="0006122D" w:rsidRPr="007101DD">
        <w:t xml:space="preserve">r </w:t>
      </w:r>
      <w:r w:rsidR="0006122D" w:rsidRPr="007101DD">
        <w:rPr>
          <w:spacing w:val="22"/>
        </w:rPr>
        <w:t>of</w:t>
      </w:r>
      <w:r w:rsidR="0006122D" w:rsidRPr="007101DD">
        <w:t xml:space="preserve"> </w:t>
      </w:r>
      <w:r w:rsidR="0006122D" w:rsidRPr="007101DD">
        <w:rPr>
          <w:spacing w:val="22"/>
        </w:rPr>
        <w:t>the</w:t>
      </w:r>
      <w:r w:rsidR="0006122D" w:rsidRPr="007101DD">
        <w:t xml:space="preserve"> </w:t>
      </w:r>
      <w:r w:rsidR="0006122D" w:rsidRPr="007101DD">
        <w:rPr>
          <w:spacing w:val="18"/>
        </w:rPr>
        <w:t>matters</w:t>
      </w:r>
      <w:r w:rsidR="0006122D" w:rsidRPr="007101DD">
        <w:t xml:space="preserve"> </w:t>
      </w:r>
      <w:r w:rsidR="0006122D" w:rsidRPr="007101DD">
        <w:rPr>
          <w:spacing w:val="19"/>
        </w:rPr>
        <w:t>prompting</w:t>
      </w:r>
      <w:r w:rsidR="0006122D" w:rsidRPr="007101DD">
        <w:t xml:space="preserve"> </w:t>
      </w:r>
      <w:r w:rsidR="0006122D" w:rsidRPr="007101DD">
        <w:rPr>
          <w:spacing w:val="21"/>
        </w:rPr>
        <w:t>the</w:t>
      </w:r>
      <w:r w:rsidRPr="007101DD">
        <w:t xml:space="preserve"> </w:t>
      </w:r>
      <w:r w:rsidR="0006122D" w:rsidRPr="007101DD">
        <w:rPr>
          <w:spacing w:val="-1"/>
        </w:rPr>
        <w:t>p</w:t>
      </w:r>
      <w:r w:rsidR="0006122D" w:rsidRPr="007101DD">
        <w:t>r</w:t>
      </w:r>
      <w:r w:rsidR="0006122D" w:rsidRPr="007101DD">
        <w:rPr>
          <w:spacing w:val="-1"/>
        </w:rPr>
        <w:t>opo</w:t>
      </w:r>
      <w:r w:rsidR="0006122D" w:rsidRPr="007101DD">
        <w:t>s</w:t>
      </w:r>
      <w:r w:rsidR="0006122D" w:rsidRPr="007101DD">
        <w:rPr>
          <w:spacing w:val="-1"/>
        </w:rPr>
        <w:t>e</w:t>
      </w:r>
      <w:r w:rsidR="0006122D" w:rsidRPr="007101DD">
        <w:t xml:space="preserve">d </w:t>
      </w:r>
      <w:r w:rsidR="0006122D" w:rsidRPr="007101DD">
        <w:rPr>
          <w:spacing w:val="-22"/>
        </w:rPr>
        <w:t>action</w:t>
      </w:r>
      <w:r w:rsidRPr="007101DD">
        <w:rPr>
          <w:spacing w:val="39"/>
        </w:rPr>
        <w:t xml:space="preserve"> </w:t>
      </w:r>
      <w:r w:rsidRPr="007101DD">
        <w:rPr>
          <w:spacing w:val="-1"/>
        </w:rPr>
        <w:t>an</w:t>
      </w:r>
      <w:r w:rsidRPr="007101DD">
        <w:t>d</w:t>
      </w:r>
      <w:r w:rsidRPr="007101DD">
        <w:rPr>
          <w:spacing w:val="39"/>
        </w:rPr>
        <w:t xml:space="preserve"> </w:t>
      </w:r>
      <w:r w:rsidRPr="007101DD">
        <w:rPr>
          <w:spacing w:val="-4"/>
        </w:rPr>
        <w:t>w</w:t>
      </w:r>
      <w:r w:rsidRPr="007101DD">
        <w:rPr>
          <w:spacing w:val="-1"/>
        </w:rPr>
        <w:t>i</w:t>
      </w:r>
      <w:r w:rsidRPr="007101DD">
        <w:rPr>
          <w:spacing w:val="1"/>
        </w:rPr>
        <w:t>l</w:t>
      </w:r>
      <w:r w:rsidRPr="007101DD">
        <w:t>l</w:t>
      </w:r>
      <w:r w:rsidRPr="007101DD">
        <w:rPr>
          <w:spacing w:val="38"/>
        </w:rPr>
        <w:t xml:space="preserve"> </w:t>
      </w:r>
      <w:r w:rsidRPr="007101DD">
        <w:rPr>
          <w:spacing w:val="2"/>
        </w:rPr>
        <w:t>g</w:t>
      </w:r>
      <w:r w:rsidRPr="007101DD">
        <w:rPr>
          <w:spacing w:val="-1"/>
        </w:rPr>
        <w:t>i</w:t>
      </w:r>
      <w:r w:rsidRPr="007101DD">
        <w:rPr>
          <w:spacing w:val="-3"/>
        </w:rPr>
        <w:t>v</w:t>
      </w:r>
      <w:r w:rsidRPr="007101DD">
        <w:t>e</w:t>
      </w:r>
      <w:r w:rsidRPr="007101DD">
        <w:rPr>
          <w:spacing w:val="39"/>
        </w:rPr>
        <w:t xml:space="preserve"> </w:t>
      </w:r>
      <w:r w:rsidRPr="007101DD">
        <w:rPr>
          <w:spacing w:val="1"/>
        </w:rPr>
        <w:t>t</w:t>
      </w:r>
      <w:r w:rsidRPr="007101DD">
        <w:rPr>
          <w:spacing w:val="-1"/>
        </w:rPr>
        <w:t>h</w:t>
      </w:r>
      <w:r w:rsidRPr="007101DD">
        <w:t>e</w:t>
      </w:r>
      <w:r w:rsidRPr="007101DD">
        <w:rPr>
          <w:spacing w:val="39"/>
        </w:rPr>
        <w:t xml:space="preserve"> </w:t>
      </w:r>
      <w:r w:rsidRPr="007101DD">
        <w:rPr>
          <w:spacing w:val="-1"/>
        </w:rPr>
        <w:t>Se</w:t>
      </w:r>
      <w:r w:rsidRPr="007101DD">
        <w:t>r</w:t>
      </w:r>
      <w:r w:rsidRPr="007101DD">
        <w:rPr>
          <w:spacing w:val="-3"/>
        </w:rPr>
        <w:t>v</w:t>
      </w:r>
      <w:r w:rsidRPr="007101DD">
        <w:rPr>
          <w:spacing w:val="-1"/>
        </w:rPr>
        <w:t>i</w:t>
      </w:r>
      <w:r w:rsidRPr="007101DD">
        <w:t>ce</w:t>
      </w:r>
      <w:r w:rsidRPr="007101DD">
        <w:rPr>
          <w:spacing w:val="39"/>
        </w:rPr>
        <w:t xml:space="preserve"> </w:t>
      </w:r>
      <w:r w:rsidRPr="007101DD">
        <w:rPr>
          <w:spacing w:val="-1"/>
        </w:rPr>
        <w:t>P</w:t>
      </w:r>
      <w:r w:rsidRPr="007101DD">
        <w:t>r</w:t>
      </w:r>
      <w:r w:rsidRPr="007101DD">
        <w:rPr>
          <w:spacing w:val="-1"/>
        </w:rPr>
        <w:t>o</w:t>
      </w:r>
      <w:r w:rsidRPr="007101DD">
        <w:rPr>
          <w:spacing w:val="-3"/>
        </w:rPr>
        <w:t>v</w:t>
      </w:r>
      <w:r w:rsidRPr="007101DD">
        <w:rPr>
          <w:spacing w:val="1"/>
        </w:rPr>
        <w:t>i</w:t>
      </w:r>
      <w:r w:rsidRPr="007101DD">
        <w:rPr>
          <w:spacing w:val="-1"/>
        </w:rPr>
        <w:t>de</w:t>
      </w:r>
      <w:r w:rsidRPr="007101DD">
        <w:t>r</w:t>
      </w:r>
      <w:r w:rsidRPr="007101DD">
        <w:rPr>
          <w:spacing w:val="41"/>
        </w:rPr>
        <w:t xml:space="preserve"> </w:t>
      </w:r>
      <w:r w:rsidRPr="007101DD">
        <w:rPr>
          <w:spacing w:val="1"/>
        </w:rPr>
        <w:t>t</w:t>
      </w:r>
      <w:r w:rsidRPr="007101DD">
        <w:rPr>
          <w:spacing w:val="-1"/>
        </w:rPr>
        <w:t>h</w:t>
      </w:r>
      <w:r w:rsidRPr="007101DD">
        <w:t>e</w:t>
      </w:r>
      <w:r w:rsidRPr="007101DD">
        <w:rPr>
          <w:spacing w:val="39"/>
        </w:rPr>
        <w:t xml:space="preserve"> </w:t>
      </w:r>
      <w:r w:rsidRPr="007101DD">
        <w:rPr>
          <w:spacing w:val="-1"/>
        </w:rPr>
        <w:t>opp</w:t>
      </w:r>
      <w:r w:rsidRPr="007101DD">
        <w:rPr>
          <w:spacing w:val="-3"/>
        </w:rPr>
        <w:t>o</w:t>
      </w:r>
      <w:r w:rsidRPr="007101DD">
        <w:t>r</w:t>
      </w:r>
      <w:r w:rsidRPr="007101DD">
        <w:rPr>
          <w:spacing w:val="1"/>
        </w:rPr>
        <w:t>t</w:t>
      </w:r>
      <w:r w:rsidRPr="007101DD">
        <w:rPr>
          <w:spacing w:val="-1"/>
        </w:rPr>
        <w:t>uni</w:t>
      </w:r>
      <w:r w:rsidRPr="007101DD">
        <w:rPr>
          <w:spacing w:val="1"/>
        </w:rPr>
        <w:t>t</w:t>
      </w:r>
      <w:r w:rsidRPr="007101DD">
        <w:t>y</w:t>
      </w:r>
      <w:r w:rsidRPr="007101DD">
        <w:rPr>
          <w:spacing w:val="37"/>
        </w:rPr>
        <w:t xml:space="preserve"> </w:t>
      </w:r>
      <w:r w:rsidRPr="007101DD">
        <w:rPr>
          <w:spacing w:val="1"/>
        </w:rPr>
        <w:t>t</w:t>
      </w:r>
      <w:r w:rsidRPr="007101DD">
        <w:t>o</w:t>
      </w:r>
      <w:r w:rsidRPr="007101DD">
        <w:rPr>
          <w:spacing w:val="39"/>
        </w:rPr>
        <w:t xml:space="preserve"> </w:t>
      </w:r>
      <w:r w:rsidRPr="007101DD">
        <w:rPr>
          <w:spacing w:val="-3"/>
        </w:rPr>
        <w:t>p</w:t>
      </w:r>
      <w:r w:rsidRPr="007101DD">
        <w:t>r</w:t>
      </w:r>
      <w:r w:rsidRPr="007101DD">
        <w:rPr>
          <w:spacing w:val="-1"/>
        </w:rPr>
        <w:t>o</w:t>
      </w:r>
      <w:r w:rsidRPr="007101DD">
        <w:rPr>
          <w:spacing w:val="-3"/>
        </w:rPr>
        <w:t>v</w:t>
      </w:r>
      <w:r w:rsidRPr="007101DD">
        <w:rPr>
          <w:spacing w:val="-1"/>
        </w:rPr>
        <w:t xml:space="preserve">ide </w:t>
      </w:r>
      <w:r w:rsidRPr="007101DD">
        <w:t>r</w:t>
      </w:r>
      <w:r w:rsidRPr="007101DD">
        <w:rPr>
          <w:spacing w:val="-1"/>
        </w:rPr>
        <w:t>ea</w:t>
      </w:r>
      <w:r w:rsidRPr="007101DD">
        <w:t>s</w:t>
      </w:r>
      <w:r w:rsidRPr="007101DD">
        <w:rPr>
          <w:spacing w:val="-1"/>
        </w:rPr>
        <w:t>on</w:t>
      </w:r>
      <w:r w:rsidR="007101DD">
        <w:rPr>
          <w:spacing w:val="-1"/>
        </w:rPr>
        <w:t>(</w:t>
      </w:r>
      <w:r w:rsidRPr="007101DD">
        <w:t>s</w:t>
      </w:r>
      <w:r w:rsidR="007101DD">
        <w:t>)</w:t>
      </w:r>
      <w:r w:rsidRPr="007101DD">
        <w:rPr>
          <w:spacing w:val="1"/>
        </w:rPr>
        <w:t xml:space="preserve"> </w:t>
      </w:r>
      <w:r w:rsidRPr="007101DD">
        <w:rPr>
          <w:spacing w:val="-3"/>
        </w:rPr>
        <w:t>a</w:t>
      </w:r>
      <w:r w:rsidRPr="007101DD">
        <w:t>s</w:t>
      </w:r>
      <w:r w:rsidRPr="007101DD">
        <w:rPr>
          <w:spacing w:val="-2"/>
        </w:rPr>
        <w:t xml:space="preserve"> </w:t>
      </w:r>
      <w:r w:rsidRPr="007101DD">
        <w:rPr>
          <w:spacing w:val="1"/>
        </w:rPr>
        <w:t>t</w:t>
      </w:r>
      <w:r w:rsidRPr="007101DD">
        <w:t xml:space="preserve">o </w:t>
      </w:r>
      <w:r w:rsidRPr="007101DD">
        <w:rPr>
          <w:spacing w:val="-4"/>
        </w:rPr>
        <w:t>w</w:t>
      </w:r>
      <w:r w:rsidRPr="007101DD">
        <w:rPr>
          <w:spacing w:val="-1"/>
        </w:rPr>
        <w:t>h</w:t>
      </w:r>
      <w:r w:rsidRPr="007101DD">
        <w:t>y</w:t>
      </w:r>
      <w:r w:rsidRPr="007101DD">
        <w:rPr>
          <w:spacing w:val="-2"/>
        </w:rPr>
        <w:t xml:space="preserve"> </w:t>
      </w:r>
      <w:r w:rsidRPr="007101DD">
        <w:rPr>
          <w:spacing w:val="1"/>
        </w:rPr>
        <w:t>t</w:t>
      </w:r>
      <w:r w:rsidRPr="007101DD">
        <w:rPr>
          <w:spacing w:val="-1"/>
        </w:rPr>
        <w:t>h</w:t>
      </w:r>
      <w:r w:rsidRPr="007101DD">
        <w:t>e r</w:t>
      </w:r>
      <w:r w:rsidRPr="007101DD">
        <w:rPr>
          <w:spacing w:val="-3"/>
        </w:rPr>
        <w:t>e</w:t>
      </w:r>
      <w:r w:rsidRPr="007101DD">
        <w:t>m</w:t>
      </w:r>
      <w:r w:rsidRPr="007101DD">
        <w:rPr>
          <w:spacing w:val="-1"/>
        </w:rPr>
        <w:t>o</w:t>
      </w:r>
      <w:r w:rsidRPr="007101DD">
        <w:rPr>
          <w:spacing w:val="-3"/>
        </w:rPr>
        <w:t>v</w:t>
      </w:r>
      <w:r w:rsidRPr="007101DD">
        <w:rPr>
          <w:spacing w:val="-1"/>
        </w:rPr>
        <w:t>a</w:t>
      </w:r>
      <w:r w:rsidRPr="007101DD">
        <w:t>l s</w:t>
      </w:r>
      <w:r w:rsidRPr="007101DD">
        <w:rPr>
          <w:spacing w:val="-1"/>
        </w:rPr>
        <w:t>houl</w:t>
      </w:r>
      <w:r w:rsidRPr="007101DD">
        <w:t xml:space="preserve">d </w:t>
      </w:r>
      <w:r w:rsidRPr="007101DD">
        <w:rPr>
          <w:spacing w:val="-1"/>
        </w:rPr>
        <w:t>no</w:t>
      </w:r>
      <w:r w:rsidRPr="007101DD">
        <w:t>t</w:t>
      </w:r>
      <w:r w:rsidRPr="007101DD">
        <w:rPr>
          <w:spacing w:val="2"/>
        </w:rPr>
        <w:t xml:space="preserve"> </w:t>
      </w:r>
      <w:r w:rsidRPr="007101DD">
        <w:rPr>
          <w:spacing w:val="-3"/>
        </w:rPr>
        <w:t>o</w:t>
      </w:r>
      <w:r w:rsidRPr="007101DD">
        <w:t>cc</w:t>
      </w:r>
      <w:r w:rsidRPr="007101DD">
        <w:rPr>
          <w:spacing w:val="-1"/>
        </w:rPr>
        <w:t>u</w:t>
      </w:r>
      <w:r w:rsidRPr="007101DD">
        <w:rPr>
          <w:spacing w:val="-2"/>
        </w:rPr>
        <w:t>r</w:t>
      </w:r>
      <w:r w:rsidRPr="007101DD">
        <w:t>.</w:t>
      </w:r>
    </w:p>
    <w:p w14:paraId="63C3AFD0" w14:textId="215950A6" w:rsidR="00F11339" w:rsidRDefault="00F11339">
      <w:pPr>
        <w:spacing w:line="200" w:lineRule="exact"/>
        <w:rPr>
          <w:sz w:val="20"/>
          <w:szCs w:val="20"/>
        </w:rPr>
      </w:pPr>
    </w:p>
    <w:p w14:paraId="7A77BB01" w14:textId="1AC3021F" w:rsidR="007D654B" w:rsidRDefault="007D654B">
      <w:pPr>
        <w:spacing w:line="200" w:lineRule="exact"/>
        <w:rPr>
          <w:sz w:val="20"/>
          <w:szCs w:val="20"/>
        </w:rPr>
      </w:pPr>
    </w:p>
    <w:p w14:paraId="46352C83" w14:textId="5C3D877F" w:rsidR="007D654B" w:rsidRDefault="007D654B">
      <w:pPr>
        <w:spacing w:line="200" w:lineRule="exact"/>
        <w:rPr>
          <w:sz w:val="20"/>
          <w:szCs w:val="20"/>
        </w:rPr>
      </w:pPr>
    </w:p>
    <w:p w14:paraId="3F83F059" w14:textId="0EC82C2A" w:rsidR="007D654B" w:rsidRDefault="007D654B">
      <w:pPr>
        <w:spacing w:line="200" w:lineRule="exact"/>
        <w:rPr>
          <w:sz w:val="20"/>
          <w:szCs w:val="20"/>
        </w:rPr>
      </w:pPr>
    </w:p>
    <w:p w14:paraId="3052F26B" w14:textId="77777777" w:rsidR="007D654B" w:rsidRDefault="007D654B">
      <w:pPr>
        <w:spacing w:line="200" w:lineRule="exact"/>
        <w:rPr>
          <w:sz w:val="20"/>
          <w:szCs w:val="20"/>
        </w:rPr>
      </w:pPr>
    </w:p>
    <w:p w14:paraId="653CA7E9" w14:textId="77777777" w:rsidR="00F11339" w:rsidRDefault="00F11339">
      <w:pPr>
        <w:spacing w:line="200" w:lineRule="exact"/>
        <w:rPr>
          <w:sz w:val="20"/>
          <w:szCs w:val="20"/>
        </w:rPr>
      </w:pPr>
    </w:p>
    <w:p w14:paraId="63027E51" w14:textId="77777777" w:rsidR="00F11339" w:rsidRDefault="00412B27" w:rsidP="005027EC">
      <w:pPr>
        <w:pStyle w:val="Heading1"/>
        <w:numPr>
          <w:ilvl w:val="0"/>
          <w:numId w:val="8"/>
        </w:numPr>
        <w:tabs>
          <w:tab w:val="left" w:pos="659"/>
        </w:tabs>
        <w:ind w:left="659" w:hanging="541"/>
        <w:rPr>
          <w:b w:val="0"/>
          <w:bCs w:val="0"/>
        </w:rPr>
      </w:pPr>
      <w:bookmarkStart w:id="186" w:name="23_REQUEST_FOR_REVIEW_OF_THE_DECISION"/>
      <w:bookmarkStart w:id="187" w:name="_Toc471904949"/>
      <w:bookmarkEnd w:id="186"/>
      <w:r>
        <w:rPr>
          <w:spacing w:val="-1"/>
        </w:rPr>
        <w:lastRenderedPageBreak/>
        <w:t>RE</w:t>
      </w:r>
      <w:r>
        <w:rPr>
          <w:spacing w:val="1"/>
        </w:rPr>
        <w:t>Q</w:t>
      </w:r>
      <w:r>
        <w:rPr>
          <w:spacing w:val="-1"/>
        </w:rPr>
        <w:t>UES</w:t>
      </w:r>
      <w:r>
        <w:t>T</w:t>
      </w:r>
      <w:r>
        <w:rPr>
          <w:spacing w:val="-2"/>
        </w:rPr>
        <w:t xml:space="preserve"> </w:t>
      </w:r>
      <w:r>
        <w:rPr>
          <w:spacing w:val="-1"/>
        </w:rPr>
        <w:t>F</w:t>
      </w:r>
      <w:r>
        <w:rPr>
          <w:spacing w:val="1"/>
        </w:rPr>
        <w:t>O</w:t>
      </w:r>
      <w:r>
        <w:t xml:space="preserve">R </w:t>
      </w:r>
      <w:r>
        <w:rPr>
          <w:spacing w:val="-1"/>
        </w:rPr>
        <w:t>REV</w:t>
      </w:r>
      <w:r>
        <w:rPr>
          <w:spacing w:val="1"/>
        </w:rPr>
        <w:t>I</w:t>
      </w:r>
      <w:r>
        <w:rPr>
          <w:spacing w:val="-1"/>
        </w:rPr>
        <w:t>E</w:t>
      </w:r>
      <w:r>
        <w:t>W</w:t>
      </w:r>
      <w:r>
        <w:rPr>
          <w:spacing w:val="-1"/>
        </w:rPr>
        <w:t xml:space="preserve"> </w:t>
      </w:r>
      <w:r>
        <w:rPr>
          <w:spacing w:val="1"/>
        </w:rPr>
        <w:t>O</w:t>
      </w:r>
      <w:r>
        <w:t xml:space="preserve">F </w:t>
      </w:r>
      <w:r>
        <w:rPr>
          <w:spacing w:val="-3"/>
        </w:rPr>
        <w:t>T</w:t>
      </w:r>
      <w:r>
        <w:rPr>
          <w:spacing w:val="-2"/>
        </w:rPr>
        <w:t>H</w:t>
      </w:r>
      <w:r>
        <w:t xml:space="preserve">E </w:t>
      </w:r>
      <w:r>
        <w:rPr>
          <w:spacing w:val="-1"/>
        </w:rPr>
        <w:t>DEC</w:t>
      </w:r>
      <w:r>
        <w:rPr>
          <w:spacing w:val="1"/>
        </w:rPr>
        <w:t>I</w:t>
      </w:r>
      <w:r>
        <w:rPr>
          <w:spacing w:val="-1"/>
        </w:rPr>
        <w:t>S</w:t>
      </w:r>
      <w:r>
        <w:rPr>
          <w:spacing w:val="1"/>
        </w:rPr>
        <w:t>IO</w:t>
      </w:r>
      <w:r>
        <w:t>N</w:t>
      </w:r>
      <w:bookmarkEnd w:id="187"/>
    </w:p>
    <w:p w14:paraId="71B4E01C" w14:textId="77777777" w:rsidR="00F11339" w:rsidRDefault="00F11339">
      <w:pPr>
        <w:spacing w:line="200" w:lineRule="exact"/>
        <w:rPr>
          <w:sz w:val="20"/>
          <w:szCs w:val="20"/>
        </w:rPr>
      </w:pPr>
    </w:p>
    <w:p w14:paraId="43068796" w14:textId="0D3F173E" w:rsidR="00F11339" w:rsidRPr="003116B6" w:rsidRDefault="00412B27" w:rsidP="005027EC">
      <w:pPr>
        <w:pStyle w:val="BodyText"/>
        <w:numPr>
          <w:ilvl w:val="1"/>
          <w:numId w:val="8"/>
        </w:numPr>
        <w:tabs>
          <w:tab w:val="left" w:pos="1202"/>
        </w:tabs>
        <w:spacing w:line="239" w:lineRule="auto"/>
        <w:ind w:left="1202" w:right="117"/>
        <w:jc w:val="both"/>
      </w:pPr>
      <w:bookmarkStart w:id="188" w:name="23.1_Where_a_Service_Provider_considers_"/>
      <w:bookmarkEnd w:id="188"/>
      <w:r w:rsidRPr="007101DD">
        <w:rPr>
          <w:spacing w:val="5"/>
        </w:rPr>
        <w:t>W</w:t>
      </w:r>
      <w:r w:rsidRPr="007101DD">
        <w:rPr>
          <w:spacing w:val="-3"/>
        </w:rPr>
        <w:t>he</w:t>
      </w:r>
      <w:r w:rsidRPr="007101DD">
        <w:t>re</w:t>
      </w:r>
      <w:r w:rsidRPr="007101DD">
        <w:rPr>
          <w:spacing w:val="22"/>
        </w:rPr>
        <w:t xml:space="preserve"> </w:t>
      </w:r>
      <w:r w:rsidRPr="007101DD">
        <w:t>a</w:t>
      </w:r>
      <w:r w:rsidRPr="007101DD">
        <w:rPr>
          <w:spacing w:val="22"/>
        </w:rPr>
        <w:t xml:space="preserve"> </w:t>
      </w:r>
      <w:r w:rsidRPr="007101DD">
        <w:rPr>
          <w:spacing w:val="-1"/>
        </w:rPr>
        <w:t>Se</w:t>
      </w:r>
      <w:r w:rsidRPr="007101DD">
        <w:t>r</w:t>
      </w:r>
      <w:r w:rsidRPr="007101DD">
        <w:rPr>
          <w:spacing w:val="-3"/>
        </w:rPr>
        <w:t>v</w:t>
      </w:r>
      <w:r w:rsidRPr="007101DD">
        <w:rPr>
          <w:spacing w:val="-2"/>
        </w:rPr>
        <w:t>i</w:t>
      </w:r>
      <w:r w:rsidRPr="007101DD">
        <w:t>ce</w:t>
      </w:r>
      <w:r w:rsidRPr="007101DD">
        <w:rPr>
          <w:spacing w:val="22"/>
        </w:rPr>
        <w:t xml:space="preserve"> </w:t>
      </w:r>
      <w:r w:rsidRPr="007101DD">
        <w:rPr>
          <w:spacing w:val="-1"/>
        </w:rPr>
        <w:t>P</w:t>
      </w:r>
      <w:r w:rsidRPr="007101DD">
        <w:t>r</w:t>
      </w:r>
      <w:r w:rsidRPr="007101DD">
        <w:rPr>
          <w:spacing w:val="-1"/>
        </w:rPr>
        <w:t>o</w:t>
      </w:r>
      <w:r w:rsidRPr="007101DD">
        <w:rPr>
          <w:spacing w:val="-3"/>
        </w:rPr>
        <w:t>v</w:t>
      </w:r>
      <w:r w:rsidRPr="007101DD">
        <w:rPr>
          <w:spacing w:val="-1"/>
        </w:rPr>
        <w:t>i</w:t>
      </w:r>
      <w:r w:rsidRPr="007101DD">
        <w:rPr>
          <w:spacing w:val="2"/>
        </w:rPr>
        <w:t>d</w:t>
      </w:r>
      <w:r w:rsidRPr="007101DD">
        <w:rPr>
          <w:spacing w:val="-1"/>
        </w:rPr>
        <w:t>e</w:t>
      </w:r>
      <w:r w:rsidRPr="007101DD">
        <w:t>r</w:t>
      </w:r>
      <w:r w:rsidRPr="007101DD">
        <w:rPr>
          <w:spacing w:val="23"/>
        </w:rPr>
        <w:t xml:space="preserve"> </w:t>
      </w:r>
      <w:r w:rsidRPr="007101DD">
        <w:t>c</w:t>
      </w:r>
      <w:r w:rsidRPr="007101DD">
        <w:rPr>
          <w:spacing w:val="-1"/>
        </w:rPr>
        <w:t>on</w:t>
      </w:r>
      <w:r w:rsidRPr="007101DD">
        <w:t>s</w:t>
      </w:r>
      <w:r w:rsidRPr="007101DD">
        <w:rPr>
          <w:spacing w:val="-1"/>
        </w:rPr>
        <w:t>ide</w:t>
      </w:r>
      <w:r w:rsidRPr="007101DD">
        <w:t>rs</w:t>
      </w:r>
      <w:r w:rsidRPr="007101DD">
        <w:rPr>
          <w:spacing w:val="20"/>
        </w:rPr>
        <w:t xml:space="preserve"> </w:t>
      </w:r>
      <w:r w:rsidRPr="007101DD">
        <w:rPr>
          <w:spacing w:val="1"/>
        </w:rPr>
        <w:t>t</w:t>
      </w:r>
      <w:r w:rsidRPr="007101DD">
        <w:rPr>
          <w:spacing w:val="-1"/>
        </w:rPr>
        <w:t>ha</w:t>
      </w:r>
      <w:r w:rsidRPr="007101DD">
        <w:t>t</w:t>
      </w:r>
      <w:r w:rsidRPr="007101DD">
        <w:rPr>
          <w:spacing w:val="21"/>
        </w:rPr>
        <w:t xml:space="preserve"> </w:t>
      </w:r>
      <w:r w:rsidRPr="007101DD">
        <w:rPr>
          <w:spacing w:val="1"/>
        </w:rPr>
        <w:t>t</w:t>
      </w:r>
      <w:r w:rsidRPr="007101DD">
        <w:rPr>
          <w:spacing w:val="-1"/>
        </w:rPr>
        <w:t>he</w:t>
      </w:r>
      <w:r w:rsidRPr="007101DD">
        <w:t>re</w:t>
      </w:r>
      <w:r w:rsidRPr="007101DD">
        <w:rPr>
          <w:spacing w:val="20"/>
        </w:rPr>
        <w:t xml:space="preserve"> </w:t>
      </w:r>
      <w:r w:rsidRPr="007101DD">
        <w:rPr>
          <w:spacing w:val="-1"/>
        </w:rPr>
        <w:t>a</w:t>
      </w:r>
      <w:r w:rsidRPr="007101DD">
        <w:t>re</w:t>
      </w:r>
      <w:r w:rsidRPr="007101DD">
        <w:rPr>
          <w:spacing w:val="22"/>
        </w:rPr>
        <w:t xml:space="preserve"> </w:t>
      </w:r>
      <w:r w:rsidRPr="007101DD">
        <w:t>s</w:t>
      </w:r>
      <w:r w:rsidRPr="007101DD">
        <w:rPr>
          <w:spacing w:val="-1"/>
        </w:rPr>
        <w:t>ub</w:t>
      </w:r>
      <w:r w:rsidRPr="007101DD">
        <w:t>s</w:t>
      </w:r>
      <w:r w:rsidRPr="007101DD">
        <w:rPr>
          <w:spacing w:val="1"/>
        </w:rPr>
        <w:t>t</w:t>
      </w:r>
      <w:r w:rsidRPr="007101DD">
        <w:rPr>
          <w:spacing w:val="-1"/>
        </w:rPr>
        <w:t>a</w:t>
      </w:r>
      <w:r w:rsidRPr="007101DD">
        <w:rPr>
          <w:spacing w:val="-3"/>
        </w:rPr>
        <w:t>n</w:t>
      </w:r>
      <w:r w:rsidRPr="007101DD">
        <w:rPr>
          <w:spacing w:val="1"/>
        </w:rPr>
        <w:t>t</w:t>
      </w:r>
      <w:r w:rsidRPr="007101DD">
        <w:rPr>
          <w:spacing w:val="-1"/>
        </w:rPr>
        <w:t>i</w:t>
      </w:r>
      <w:r w:rsidRPr="007101DD">
        <w:rPr>
          <w:spacing w:val="-3"/>
        </w:rPr>
        <w:t>v</w:t>
      </w:r>
      <w:r w:rsidRPr="007101DD">
        <w:t>e</w:t>
      </w:r>
      <w:r w:rsidRPr="007101DD">
        <w:rPr>
          <w:spacing w:val="22"/>
        </w:rPr>
        <w:t xml:space="preserve"> </w:t>
      </w:r>
      <w:r w:rsidRPr="007101DD">
        <w:rPr>
          <w:spacing w:val="2"/>
        </w:rPr>
        <w:t>g</w:t>
      </w:r>
      <w:r w:rsidRPr="007101DD">
        <w:t>r</w:t>
      </w:r>
      <w:r w:rsidRPr="007101DD">
        <w:rPr>
          <w:spacing w:val="-1"/>
        </w:rPr>
        <w:t>ound</w:t>
      </w:r>
      <w:r w:rsidRPr="007101DD">
        <w:t>s</w:t>
      </w:r>
      <w:r w:rsidRPr="007101DD">
        <w:rPr>
          <w:spacing w:val="18"/>
        </w:rPr>
        <w:t xml:space="preserve"> </w:t>
      </w:r>
      <w:r w:rsidRPr="007101DD">
        <w:rPr>
          <w:spacing w:val="3"/>
        </w:rPr>
        <w:t>f</w:t>
      </w:r>
      <w:r w:rsidRPr="007101DD">
        <w:rPr>
          <w:spacing w:val="-1"/>
        </w:rPr>
        <w:t>o</w:t>
      </w:r>
      <w:r w:rsidRPr="007101DD">
        <w:t>r</w:t>
      </w:r>
      <w:r w:rsidRPr="007101DD">
        <w:rPr>
          <w:spacing w:val="21"/>
        </w:rPr>
        <w:t xml:space="preserve"> </w:t>
      </w:r>
      <w:r w:rsidRPr="007101DD">
        <w:rPr>
          <w:spacing w:val="1"/>
        </w:rPr>
        <w:t>t</w:t>
      </w:r>
      <w:r w:rsidRPr="007101DD">
        <w:rPr>
          <w:spacing w:val="-3"/>
        </w:rPr>
        <w:t>h</w:t>
      </w:r>
      <w:r w:rsidRPr="007101DD">
        <w:t xml:space="preserve">e </w:t>
      </w:r>
      <w:r w:rsidR="00DD7ECF">
        <w:rPr>
          <w:spacing w:val="-1"/>
        </w:rPr>
        <w:t>HAA</w:t>
      </w:r>
      <w:r w:rsidR="00DD7ECF" w:rsidRPr="007101DD">
        <w:rPr>
          <w:spacing w:val="2"/>
        </w:rPr>
        <w:t xml:space="preserve"> </w:t>
      </w:r>
      <w:r w:rsidRPr="007101DD">
        <w:rPr>
          <w:spacing w:val="1"/>
        </w:rPr>
        <w:t>t</w:t>
      </w:r>
      <w:r w:rsidRPr="007101DD">
        <w:t>o</w:t>
      </w:r>
      <w:r w:rsidRPr="007101DD">
        <w:rPr>
          <w:spacing w:val="4"/>
        </w:rPr>
        <w:t xml:space="preserve"> </w:t>
      </w:r>
      <w:r w:rsidRPr="007101DD">
        <w:t>r</w:t>
      </w:r>
      <w:r w:rsidRPr="007101DD">
        <w:rPr>
          <w:spacing w:val="-1"/>
        </w:rPr>
        <w:t>e</w:t>
      </w:r>
      <w:r w:rsidRPr="007101DD">
        <w:t>c</w:t>
      </w:r>
      <w:r w:rsidRPr="007101DD">
        <w:rPr>
          <w:spacing w:val="-1"/>
        </w:rPr>
        <w:t>on</w:t>
      </w:r>
      <w:r w:rsidRPr="007101DD">
        <w:t>s</w:t>
      </w:r>
      <w:r w:rsidRPr="007101DD">
        <w:rPr>
          <w:spacing w:val="-4"/>
        </w:rPr>
        <w:t>i</w:t>
      </w:r>
      <w:r w:rsidRPr="007101DD">
        <w:rPr>
          <w:spacing w:val="-1"/>
        </w:rPr>
        <w:t>de</w:t>
      </w:r>
      <w:r w:rsidRPr="007101DD">
        <w:t>r</w:t>
      </w:r>
      <w:r w:rsidRPr="007101DD">
        <w:rPr>
          <w:spacing w:val="5"/>
        </w:rPr>
        <w:t xml:space="preserve"> </w:t>
      </w:r>
      <w:r w:rsidRPr="007101DD">
        <w:rPr>
          <w:spacing w:val="-1"/>
        </w:rPr>
        <w:t>i</w:t>
      </w:r>
      <w:r w:rsidRPr="007101DD">
        <w:rPr>
          <w:spacing w:val="1"/>
        </w:rPr>
        <w:t>t</w:t>
      </w:r>
      <w:r w:rsidRPr="007101DD">
        <w:t>s</w:t>
      </w:r>
      <w:r w:rsidRPr="007101DD">
        <w:rPr>
          <w:spacing w:val="4"/>
        </w:rPr>
        <w:t xml:space="preserve"> </w:t>
      </w:r>
      <w:r w:rsidRPr="007101DD">
        <w:rPr>
          <w:spacing w:val="-1"/>
        </w:rPr>
        <w:t>deci</w:t>
      </w:r>
      <w:r w:rsidRPr="007101DD">
        <w:t>s</w:t>
      </w:r>
      <w:r w:rsidRPr="007101DD">
        <w:rPr>
          <w:spacing w:val="-1"/>
        </w:rPr>
        <w:t>ion</w:t>
      </w:r>
      <w:r w:rsidRPr="007101DD">
        <w:t>s</w:t>
      </w:r>
      <w:r w:rsidRPr="007101DD">
        <w:rPr>
          <w:spacing w:val="5"/>
        </w:rPr>
        <w:t xml:space="preserve"> </w:t>
      </w:r>
      <w:r w:rsidRPr="007101DD">
        <w:rPr>
          <w:spacing w:val="-1"/>
        </w:rPr>
        <w:t>unde</w:t>
      </w:r>
      <w:r w:rsidRPr="007101DD">
        <w:t>r</w:t>
      </w:r>
      <w:r w:rsidRPr="007101DD">
        <w:rPr>
          <w:spacing w:val="3"/>
        </w:rPr>
        <w:t xml:space="preserve"> </w:t>
      </w:r>
      <w:r w:rsidR="00C83090">
        <w:t>C</w:t>
      </w:r>
      <w:r w:rsidRPr="007101DD">
        <w:rPr>
          <w:spacing w:val="-2"/>
        </w:rPr>
        <w:t>l</w:t>
      </w:r>
      <w:r w:rsidRPr="007101DD">
        <w:rPr>
          <w:spacing w:val="-1"/>
        </w:rPr>
        <w:t>ause</w:t>
      </w:r>
      <w:r w:rsidRPr="007101DD">
        <w:rPr>
          <w:spacing w:val="4"/>
        </w:rPr>
        <w:t xml:space="preserve"> </w:t>
      </w:r>
      <w:r w:rsidR="007D654B">
        <w:rPr>
          <w:spacing w:val="4"/>
        </w:rPr>
        <w:t>16</w:t>
      </w:r>
      <w:r w:rsidR="007D654B" w:rsidRPr="007101DD">
        <w:t xml:space="preserve">, </w:t>
      </w:r>
      <w:r w:rsidR="007D654B" w:rsidRPr="007101DD">
        <w:rPr>
          <w:spacing w:val="5"/>
        </w:rPr>
        <w:t>the</w:t>
      </w:r>
      <w:r w:rsidRPr="007101DD">
        <w:rPr>
          <w:spacing w:val="-3"/>
        </w:rPr>
        <w:t xml:space="preserve"> </w:t>
      </w:r>
      <w:r w:rsidRPr="007101DD">
        <w:rPr>
          <w:spacing w:val="-1"/>
        </w:rPr>
        <w:t>Se</w:t>
      </w:r>
      <w:r w:rsidRPr="007101DD">
        <w:t>r</w:t>
      </w:r>
      <w:r w:rsidRPr="007101DD">
        <w:rPr>
          <w:spacing w:val="-3"/>
        </w:rPr>
        <w:t>v</w:t>
      </w:r>
      <w:r w:rsidRPr="007101DD">
        <w:rPr>
          <w:spacing w:val="-1"/>
        </w:rPr>
        <w:t>i</w:t>
      </w:r>
      <w:r w:rsidRPr="007101DD">
        <w:t>ce</w:t>
      </w:r>
      <w:r w:rsidRPr="007101DD">
        <w:rPr>
          <w:spacing w:val="20"/>
        </w:rPr>
        <w:t xml:space="preserve"> </w:t>
      </w:r>
      <w:r w:rsidRPr="007101DD">
        <w:rPr>
          <w:spacing w:val="-1"/>
        </w:rPr>
        <w:t>P</w:t>
      </w:r>
      <w:r w:rsidRPr="007101DD">
        <w:t>r</w:t>
      </w:r>
      <w:r w:rsidRPr="007101DD">
        <w:rPr>
          <w:spacing w:val="-1"/>
        </w:rPr>
        <w:t>o</w:t>
      </w:r>
      <w:r w:rsidRPr="007101DD">
        <w:t>v</w:t>
      </w:r>
      <w:r w:rsidRPr="007101DD">
        <w:rPr>
          <w:spacing w:val="-1"/>
        </w:rPr>
        <w:t>ide</w:t>
      </w:r>
      <w:r w:rsidRPr="007101DD">
        <w:t>r</w:t>
      </w:r>
      <w:r w:rsidRPr="007101DD">
        <w:rPr>
          <w:spacing w:val="21"/>
        </w:rPr>
        <w:t xml:space="preserve"> </w:t>
      </w:r>
      <w:r w:rsidRPr="007101DD">
        <w:t>m</w:t>
      </w:r>
      <w:r w:rsidRPr="007101DD">
        <w:rPr>
          <w:spacing w:val="-1"/>
        </w:rPr>
        <w:t>a</w:t>
      </w:r>
      <w:r w:rsidRPr="007101DD">
        <w:t>y</w:t>
      </w:r>
      <w:r w:rsidRPr="007101DD">
        <w:rPr>
          <w:spacing w:val="18"/>
        </w:rPr>
        <w:t xml:space="preserve"> </w:t>
      </w:r>
      <w:r w:rsidRPr="007101DD">
        <w:t>r</w:t>
      </w:r>
      <w:r w:rsidRPr="007101DD">
        <w:rPr>
          <w:spacing w:val="-1"/>
        </w:rPr>
        <w:t>e</w:t>
      </w:r>
      <w:r w:rsidRPr="007101DD">
        <w:rPr>
          <w:spacing w:val="2"/>
        </w:rPr>
        <w:t>q</w:t>
      </w:r>
      <w:r w:rsidRPr="007101DD">
        <w:rPr>
          <w:spacing w:val="-1"/>
        </w:rPr>
        <w:t>ue</w:t>
      </w:r>
      <w:r w:rsidRPr="007101DD">
        <w:rPr>
          <w:spacing w:val="-3"/>
        </w:rPr>
        <w:t>s</w:t>
      </w:r>
      <w:r w:rsidRPr="007101DD">
        <w:t>t</w:t>
      </w:r>
      <w:r w:rsidRPr="007101DD">
        <w:rPr>
          <w:spacing w:val="21"/>
        </w:rPr>
        <w:t xml:space="preserve"> </w:t>
      </w:r>
      <w:r w:rsidRPr="007101DD">
        <w:t>a</w:t>
      </w:r>
      <w:r w:rsidRPr="007101DD">
        <w:rPr>
          <w:spacing w:val="20"/>
        </w:rPr>
        <w:t xml:space="preserve"> </w:t>
      </w:r>
      <w:r w:rsidRPr="007101DD">
        <w:t>r</w:t>
      </w:r>
      <w:r w:rsidRPr="007101DD">
        <w:rPr>
          <w:spacing w:val="-1"/>
        </w:rPr>
        <w:t>e</w:t>
      </w:r>
      <w:r w:rsidRPr="007101DD">
        <w:rPr>
          <w:spacing w:val="-3"/>
        </w:rPr>
        <w:t>v</w:t>
      </w:r>
      <w:r w:rsidRPr="007101DD">
        <w:rPr>
          <w:spacing w:val="-1"/>
        </w:rPr>
        <w:t>i</w:t>
      </w:r>
      <w:r w:rsidRPr="007101DD">
        <w:rPr>
          <w:spacing w:val="2"/>
        </w:rPr>
        <w:t>e</w:t>
      </w:r>
      <w:r w:rsidRPr="007101DD">
        <w:t>w</w:t>
      </w:r>
      <w:r w:rsidRPr="007101DD">
        <w:rPr>
          <w:spacing w:val="17"/>
        </w:rPr>
        <w:t xml:space="preserve"> </w:t>
      </w:r>
      <w:r w:rsidRPr="007101DD">
        <w:rPr>
          <w:spacing w:val="-1"/>
        </w:rPr>
        <w:t>o</w:t>
      </w:r>
      <w:r w:rsidRPr="007101DD">
        <w:t>f</w:t>
      </w:r>
      <w:r w:rsidRPr="007101DD">
        <w:rPr>
          <w:spacing w:val="23"/>
        </w:rPr>
        <w:t xml:space="preserve"> </w:t>
      </w:r>
      <w:r w:rsidRPr="007101DD">
        <w:rPr>
          <w:spacing w:val="1"/>
        </w:rPr>
        <w:t>t</w:t>
      </w:r>
      <w:r w:rsidRPr="007101DD">
        <w:rPr>
          <w:spacing w:val="-1"/>
        </w:rPr>
        <w:t>h</w:t>
      </w:r>
      <w:r w:rsidRPr="007101DD">
        <w:t>e</w:t>
      </w:r>
      <w:r w:rsidRPr="007101DD">
        <w:rPr>
          <w:spacing w:val="20"/>
        </w:rPr>
        <w:t xml:space="preserve"> </w:t>
      </w:r>
      <w:r w:rsidRPr="007101DD">
        <w:rPr>
          <w:spacing w:val="-1"/>
        </w:rPr>
        <w:t>d</w:t>
      </w:r>
      <w:r w:rsidRPr="007101DD">
        <w:rPr>
          <w:spacing w:val="-3"/>
        </w:rPr>
        <w:t>e</w:t>
      </w:r>
      <w:r w:rsidRPr="007101DD">
        <w:t>c</w:t>
      </w:r>
      <w:r w:rsidRPr="007101DD">
        <w:rPr>
          <w:spacing w:val="-1"/>
        </w:rPr>
        <w:t>i</w:t>
      </w:r>
      <w:r w:rsidRPr="007101DD">
        <w:t>s</w:t>
      </w:r>
      <w:r w:rsidRPr="007101DD">
        <w:rPr>
          <w:spacing w:val="-1"/>
        </w:rPr>
        <w:t>io</w:t>
      </w:r>
      <w:r w:rsidRPr="007101DD">
        <w:t>n</w:t>
      </w:r>
      <w:r w:rsidRPr="007101DD">
        <w:rPr>
          <w:spacing w:val="20"/>
        </w:rPr>
        <w:t xml:space="preserve"> </w:t>
      </w:r>
      <w:r w:rsidRPr="007101DD">
        <w:rPr>
          <w:spacing w:val="-1"/>
        </w:rPr>
        <w:t>b</w:t>
      </w:r>
      <w:r w:rsidRPr="007101DD">
        <w:t>y</w:t>
      </w:r>
      <w:r w:rsidRPr="007101DD">
        <w:rPr>
          <w:spacing w:val="22"/>
        </w:rPr>
        <w:t xml:space="preserve"> </w:t>
      </w:r>
      <w:r w:rsidRPr="007101DD">
        <w:rPr>
          <w:spacing w:val="-4"/>
        </w:rPr>
        <w:t>w</w:t>
      </w:r>
      <w:r w:rsidRPr="007101DD">
        <w:t>r</w:t>
      </w:r>
      <w:r w:rsidRPr="007101DD">
        <w:rPr>
          <w:spacing w:val="-1"/>
        </w:rPr>
        <w:t>i</w:t>
      </w:r>
      <w:r w:rsidRPr="007101DD">
        <w:rPr>
          <w:spacing w:val="1"/>
        </w:rPr>
        <w:t>t</w:t>
      </w:r>
      <w:r w:rsidRPr="007101DD">
        <w:rPr>
          <w:spacing w:val="-1"/>
        </w:rPr>
        <w:t>in</w:t>
      </w:r>
      <w:r w:rsidRPr="007101DD">
        <w:rPr>
          <w:spacing w:val="2"/>
        </w:rPr>
        <w:t>g</w:t>
      </w:r>
      <w:r w:rsidRPr="007101DD">
        <w:t>,</w:t>
      </w:r>
      <w:r w:rsidRPr="007101DD">
        <w:rPr>
          <w:spacing w:val="21"/>
        </w:rPr>
        <w:t xml:space="preserve"> </w:t>
      </w:r>
      <w:r w:rsidRPr="007101DD">
        <w:rPr>
          <w:spacing w:val="-1"/>
        </w:rPr>
        <w:t>p</w:t>
      </w:r>
      <w:r w:rsidRPr="007101DD">
        <w:t>r</w:t>
      </w:r>
      <w:r w:rsidRPr="007101DD">
        <w:rPr>
          <w:spacing w:val="-1"/>
        </w:rPr>
        <w:t>o</w:t>
      </w:r>
      <w:r w:rsidRPr="007101DD">
        <w:rPr>
          <w:spacing w:val="-3"/>
        </w:rPr>
        <w:t>v</w:t>
      </w:r>
      <w:r w:rsidRPr="007101DD">
        <w:rPr>
          <w:spacing w:val="-1"/>
        </w:rPr>
        <w:t>idin</w:t>
      </w:r>
      <w:r w:rsidRPr="007101DD">
        <w:t>g</w:t>
      </w:r>
      <w:r w:rsidRPr="007101DD">
        <w:rPr>
          <w:spacing w:val="20"/>
        </w:rPr>
        <w:t xml:space="preserve"> </w:t>
      </w:r>
      <w:r w:rsidRPr="007101DD">
        <w:rPr>
          <w:spacing w:val="3"/>
        </w:rPr>
        <w:t>f</w:t>
      </w:r>
      <w:r w:rsidRPr="007101DD">
        <w:rPr>
          <w:spacing w:val="-1"/>
        </w:rPr>
        <w:t>ul</w:t>
      </w:r>
      <w:r w:rsidRPr="007101DD">
        <w:t xml:space="preserve">l </w:t>
      </w:r>
      <w:r w:rsidRPr="007101DD">
        <w:rPr>
          <w:spacing w:val="-1"/>
        </w:rPr>
        <w:t>de</w:t>
      </w:r>
      <w:r w:rsidRPr="007101DD">
        <w:rPr>
          <w:spacing w:val="1"/>
        </w:rPr>
        <w:t>t</w:t>
      </w:r>
      <w:r w:rsidRPr="007101DD">
        <w:rPr>
          <w:spacing w:val="-1"/>
        </w:rPr>
        <w:t>a</w:t>
      </w:r>
      <w:r w:rsidRPr="007101DD">
        <w:rPr>
          <w:spacing w:val="-2"/>
        </w:rPr>
        <w:t>i</w:t>
      </w:r>
      <w:r w:rsidRPr="007101DD">
        <w:rPr>
          <w:spacing w:val="-1"/>
        </w:rPr>
        <w:t>l</w:t>
      </w:r>
      <w:r w:rsidRPr="007101DD">
        <w:t>s</w:t>
      </w:r>
      <w:r w:rsidRPr="007101DD">
        <w:rPr>
          <w:spacing w:val="1"/>
        </w:rPr>
        <w:t xml:space="preserve"> </w:t>
      </w:r>
      <w:r w:rsidRPr="007101DD">
        <w:rPr>
          <w:spacing w:val="-3"/>
        </w:rPr>
        <w:t>o</w:t>
      </w:r>
      <w:r w:rsidRPr="007101DD">
        <w:t>f</w:t>
      </w:r>
      <w:r w:rsidRPr="007101DD">
        <w:rPr>
          <w:spacing w:val="2"/>
        </w:rPr>
        <w:t xml:space="preserve"> </w:t>
      </w:r>
      <w:r w:rsidRPr="007101DD">
        <w:rPr>
          <w:spacing w:val="1"/>
        </w:rPr>
        <w:t>t</w:t>
      </w:r>
      <w:r w:rsidRPr="007101DD">
        <w:rPr>
          <w:spacing w:val="-1"/>
        </w:rPr>
        <w:t>h</w:t>
      </w:r>
      <w:r w:rsidRPr="007101DD">
        <w:t>e</w:t>
      </w:r>
      <w:r w:rsidRPr="007101DD">
        <w:rPr>
          <w:spacing w:val="-2"/>
        </w:rPr>
        <w:t xml:space="preserve"> </w:t>
      </w:r>
      <w:r w:rsidRPr="007101DD">
        <w:t>r</w:t>
      </w:r>
      <w:r w:rsidRPr="007101DD">
        <w:rPr>
          <w:spacing w:val="-1"/>
        </w:rPr>
        <w:t>ea</w:t>
      </w:r>
      <w:r w:rsidRPr="007101DD">
        <w:t>s</w:t>
      </w:r>
      <w:r w:rsidRPr="007101DD">
        <w:rPr>
          <w:spacing w:val="-1"/>
        </w:rPr>
        <w:t>o</w:t>
      </w:r>
      <w:r w:rsidRPr="007101DD">
        <w:rPr>
          <w:spacing w:val="-3"/>
        </w:rPr>
        <w:t>n</w:t>
      </w:r>
      <w:r w:rsidRPr="007101DD">
        <w:t>s</w:t>
      </w:r>
      <w:r w:rsidRPr="007101DD">
        <w:rPr>
          <w:spacing w:val="-2"/>
        </w:rPr>
        <w:t xml:space="preserve"> </w:t>
      </w:r>
      <w:r w:rsidRPr="007101DD">
        <w:rPr>
          <w:spacing w:val="1"/>
        </w:rPr>
        <w:t>f</w:t>
      </w:r>
      <w:r w:rsidRPr="007101DD">
        <w:rPr>
          <w:spacing w:val="-1"/>
        </w:rPr>
        <w:t>o</w:t>
      </w:r>
      <w:r w:rsidRPr="007101DD">
        <w:t>r</w:t>
      </w:r>
      <w:r w:rsidRPr="007101DD">
        <w:rPr>
          <w:spacing w:val="-1"/>
        </w:rPr>
        <w:t xml:space="preserve"> </w:t>
      </w:r>
      <w:r w:rsidRPr="007101DD">
        <w:rPr>
          <w:spacing w:val="1"/>
        </w:rPr>
        <w:t>t</w:t>
      </w:r>
      <w:r w:rsidRPr="007101DD">
        <w:rPr>
          <w:spacing w:val="-1"/>
        </w:rPr>
        <w:t>h</w:t>
      </w:r>
      <w:r w:rsidRPr="007101DD">
        <w:t>e</w:t>
      </w:r>
      <w:r w:rsidRPr="007101DD">
        <w:rPr>
          <w:spacing w:val="-2"/>
        </w:rPr>
        <w:t xml:space="preserve"> </w:t>
      </w:r>
      <w:r w:rsidRPr="007101DD">
        <w:t>r</w:t>
      </w:r>
      <w:r w:rsidRPr="007101DD">
        <w:rPr>
          <w:spacing w:val="-3"/>
        </w:rPr>
        <w:t>e</w:t>
      </w:r>
      <w:r w:rsidRPr="007101DD">
        <w:rPr>
          <w:spacing w:val="2"/>
        </w:rPr>
        <w:t>q</w:t>
      </w:r>
      <w:r w:rsidRPr="007101DD">
        <w:rPr>
          <w:spacing w:val="-1"/>
        </w:rPr>
        <w:t>ue</w:t>
      </w:r>
      <w:r w:rsidRPr="007101DD">
        <w:rPr>
          <w:spacing w:val="-3"/>
        </w:rPr>
        <w:t>s</w:t>
      </w:r>
      <w:r w:rsidRPr="007101DD">
        <w:t>t</w:t>
      </w:r>
      <w:r w:rsidRPr="007101DD">
        <w:rPr>
          <w:spacing w:val="-1"/>
        </w:rPr>
        <w:t xml:space="preserve"> </w:t>
      </w:r>
      <w:r w:rsidRPr="007101DD">
        <w:rPr>
          <w:spacing w:val="1"/>
        </w:rPr>
        <w:t>f</w:t>
      </w:r>
      <w:r w:rsidRPr="007101DD">
        <w:rPr>
          <w:spacing w:val="-1"/>
        </w:rPr>
        <w:t>o</w:t>
      </w:r>
      <w:r w:rsidRPr="007101DD">
        <w:t>r</w:t>
      </w:r>
      <w:r w:rsidRPr="007101DD">
        <w:rPr>
          <w:spacing w:val="-1"/>
        </w:rPr>
        <w:t xml:space="preserve"> </w:t>
      </w:r>
      <w:r w:rsidRPr="007101DD">
        <w:t>r</w:t>
      </w:r>
      <w:r w:rsidRPr="007101DD">
        <w:rPr>
          <w:spacing w:val="-1"/>
        </w:rPr>
        <w:t>e</w:t>
      </w:r>
      <w:r w:rsidRPr="007101DD">
        <w:rPr>
          <w:spacing w:val="-3"/>
        </w:rPr>
        <w:t>v</w:t>
      </w:r>
      <w:r w:rsidRPr="007101DD">
        <w:rPr>
          <w:spacing w:val="-1"/>
        </w:rPr>
        <w:t>ie</w:t>
      </w:r>
      <w:r w:rsidRPr="007101DD">
        <w:t>w</w:t>
      </w:r>
      <w:r w:rsidRPr="007101DD">
        <w:rPr>
          <w:spacing w:val="-3"/>
        </w:rPr>
        <w:t xml:space="preserve"> </w:t>
      </w:r>
      <w:r w:rsidRPr="007101DD">
        <w:rPr>
          <w:spacing w:val="1"/>
        </w:rPr>
        <w:t>t</w:t>
      </w:r>
      <w:r w:rsidRPr="007101DD">
        <w:rPr>
          <w:spacing w:val="-1"/>
        </w:rPr>
        <w:t>o:</w:t>
      </w:r>
    </w:p>
    <w:p w14:paraId="6C8C513E" w14:textId="77777777" w:rsidR="003116B6" w:rsidRDefault="003116B6" w:rsidP="003116B6">
      <w:pPr>
        <w:pStyle w:val="BodyText"/>
        <w:tabs>
          <w:tab w:val="left" w:pos="1202"/>
        </w:tabs>
        <w:spacing w:line="239" w:lineRule="auto"/>
        <w:ind w:left="1202" w:right="117"/>
        <w:jc w:val="both"/>
        <w:rPr>
          <w:spacing w:val="-1"/>
        </w:rPr>
      </w:pPr>
    </w:p>
    <w:p w14:paraId="00226452" w14:textId="6C62E3FB" w:rsidR="003116B6" w:rsidRPr="00AF2521" w:rsidRDefault="003116B6">
      <w:pPr>
        <w:pStyle w:val="BodyText"/>
        <w:spacing w:before="1"/>
        <w:ind w:left="720" w:firstLine="482"/>
        <w:rPr>
          <w:spacing w:val="-1"/>
        </w:rPr>
      </w:pPr>
      <w:r w:rsidRPr="00AF2521">
        <w:rPr>
          <w:spacing w:val="-1"/>
        </w:rPr>
        <w:t>Director HAA</w:t>
      </w:r>
      <w:r w:rsidR="00C7382A">
        <w:rPr>
          <w:spacing w:val="-1"/>
        </w:rPr>
        <w:t xml:space="preserve"> </w:t>
      </w:r>
      <w:r w:rsidR="004D4CD4">
        <w:rPr>
          <w:spacing w:val="-1"/>
        </w:rPr>
        <w:t>at</w:t>
      </w:r>
    </w:p>
    <w:p w14:paraId="426F59E2" w14:textId="77777777" w:rsidR="003116B6" w:rsidRPr="003116B6" w:rsidRDefault="007D654B" w:rsidP="003116B6">
      <w:pPr>
        <w:pStyle w:val="BodyText"/>
        <w:tabs>
          <w:tab w:val="left" w:pos="1202"/>
        </w:tabs>
        <w:spacing w:line="239" w:lineRule="auto"/>
        <w:ind w:left="1202" w:right="117"/>
        <w:jc w:val="both"/>
      </w:pPr>
      <w:hyperlink r:id="rId18" w:history="1">
        <w:r w:rsidR="003116B6" w:rsidRPr="00C722FE">
          <w:rPr>
            <w:rStyle w:val="Hyperlink"/>
            <w:spacing w:val="-1"/>
          </w:rPr>
          <w:t>pwaheritage.prequal@finance.nsw.gov.au</w:t>
        </w:r>
      </w:hyperlink>
    </w:p>
    <w:p w14:paraId="44D80081" w14:textId="77777777" w:rsidR="003116B6" w:rsidRPr="007101DD" w:rsidRDefault="003116B6" w:rsidP="003116B6">
      <w:pPr>
        <w:pStyle w:val="BodyText"/>
        <w:tabs>
          <w:tab w:val="left" w:pos="1202"/>
        </w:tabs>
        <w:spacing w:line="239" w:lineRule="auto"/>
        <w:ind w:left="1202" w:right="117"/>
        <w:jc w:val="both"/>
      </w:pPr>
    </w:p>
    <w:p w14:paraId="2D982F14" w14:textId="77777777" w:rsidR="00F11339" w:rsidRPr="00AF2521" w:rsidRDefault="00F11339">
      <w:pPr>
        <w:spacing w:line="200" w:lineRule="exact"/>
        <w:rPr>
          <w:rFonts w:ascii="Arial" w:eastAsia="Arial" w:hAnsi="Arial"/>
          <w:color w:val="548DD4" w:themeColor="text2" w:themeTint="99"/>
        </w:rPr>
      </w:pPr>
    </w:p>
    <w:p w14:paraId="4252E06B" w14:textId="02F9C81E" w:rsidR="00F11339" w:rsidRPr="007101DD" w:rsidRDefault="00BF4EF8" w:rsidP="005027EC">
      <w:pPr>
        <w:pStyle w:val="BodyText"/>
        <w:numPr>
          <w:ilvl w:val="1"/>
          <w:numId w:val="8"/>
        </w:numPr>
        <w:tabs>
          <w:tab w:val="left" w:pos="1202"/>
        </w:tabs>
        <w:ind w:left="1202"/>
      </w:pPr>
      <w:bookmarkStart w:id="189" w:name="23.2_GAO_will_inform_the_Service_Provide"/>
      <w:bookmarkEnd w:id="189"/>
      <w:r>
        <w:rPr>
          <w:spacing w:val="-3"/>
        </w:rPr>
        <w:t xml:space="preserve">The </w:t>
      </w:r>
      <w:r w:rsidRPr="00AF2521">
        <w:rPr>
          <w:spacing w:val="-3"/>
        </w:rPr>
        <w:t xml:space="preserve">Director HAA </w:t>
      </w:r>
      <w:r w:rsidR="00412B27" w:rsidRPr="007101DD">
        <w:rPr>
          <w:spacing w:val="-4"/>
        </w:rPr>
        <w:t>w</w:t>
      </w:r>
      <w:r w:rsidR="00412B27" w:rsidRPr="007101DD">
        <w:rPr>
          <w:spacing w:val="-2"/>
        </w:rPr>
        <w:t>i</w:t>
      </w:r>
      <w:r w:rsidR="00412B27" w:rsidRPr="007101DD">
        <w:rPr>
          <w:spacing w:val="1"/>
        </w:rPr>
        <w:t>l</w:t>
      </w:r>
      <w:r w:rsidR="00412B27" w:rsidRPr="007101DD">
        <w:t xml:space="preserve">l </w:t>
      </w:r>
      <w:r w:rsidR="00412B27" w:rsidRPr="007101DD">
        <w:rPr>
          <w:spacing w:val="-2"/>
        </w:rPr>
        <w:t>i</w:t>
      </w:r>
      <w:r w:rsidR="00412B27" w:rsidRPr="007101DD">
        <w:rPr>
          <w:spacing w:val="-1"/>
        </w:rPr>
        <w:t>n</w:t>
      </w:r>
      <w:r w:rsidR="00412B27" w:rsidRPr="007101DD">
        <w:rPr>
          <w:spacing w:val="3"/>
        </w:rPr>
        <w:t>f</w:t>
      </w:r>
      <w:r w:rsidR="00412B27" w:rsidRPr="007101DD">
        <w:rPr>
          <w:spacing w:val="-3"/>
        </w:rPr>
        <w:t>o</w:t>
      </w:r>
      <w:r w:rsidR="00412B27" w:rsidRPr="007101DD">
        <w:t>rm</w:t>
      </w:r>
      <w:r w:rsidR="00412B27" w:rsidRPr="007101DD">
        <w:rPr>
          <w:spacing w:val="-1"/>
        </w:rPr>
        <w:t xml:space="preserve"> </w:t>
      </w:r>
      <w:r w:rsidR="00412B27" w:rsidRPr="007101DD">
        <w:rPr>
          <w:spacing w:val="1"/>
        </w:rPr>
        <w:t>t</w:t>
      </w:r>
      <w:r w:rsidR="00412B27" w:rsidRPr="007101DD">
        <w:rPr>
          <w:spacing w:val="-1"/>
        </w:rPr>
        <w:t>h</w:t>
      </w:r>
      <w:r w:rsidR="00412B27" w:rsidRPr="007101DD">
        <w:t>e</w:t>
      </w:r>
      <w:r w:rsidR="00412B27" w:rsidRPr="007101DD">
        <w:rPr>
          <w:spacing w:val="-2"/>
        </w:rPr>
        <w:t xml:space="preserve"> </w:t>
      </w:r>
      <w:r w:rsidR="00412B27" w:rsidRPr="007101DD">
        <w:rPr>
          <w:spacing w:val="-1"/>
        </w:rPr>
        <w:t>Se</w:t>
      </w:r>
      <w:r w:rsidR="00412B27" w:rsidRPr="007101DD">
        <w:t>r</w:t>
      </w:r>
      <w:r w:rsidR="00412B27" w:rsidRPr="007101DD">
        <w:rPr>
          <w:spacing w:val="-3"/>
        </w:rPr>
        <w:t>v</w:t>
      </w:r>
      <w:r w:rsidR="00412B27" w:rsidRPr="007101DD">
        <w:rPr>
          <w:spacing w:val="-1"/>
        </w:rPr>
        <w:t>i</w:t>
      </w:r>
      <w:r w:rsidR="00412B27" w:rsidRPr="007101DD">
        <w:t xml:space="preserve">ce </w:t>
      </w:r>
      <w:r w:rsidR="00412B27" w:rsidRPr="007101DD">
        <w:rPr>
          <w:spacing w:val="-1"/>
        </w:rPr>
        <w:t>P</w:t>
      </w:r>
      <w:r w:rsidR="00412B27" w:rsidRPr="007101DD">
        <w:t>r</w:t>
      </w:r>
      <w:r w:rsidR="00412B27" w:rsidRPr="007101DD">
        <w:rPr>
          <w:spacing w:val="-1"/>
        </w:rPr>
        <w:t>o</w:t>
      </w:r>
      <w:r w:rsidR="00412B27" w:rsidRPr="007101DD">
        <w:rPr>
          <w:spacing w:val="-3"/>
        </w:rPr>
        <w:t>v</w:t>
      </w:r>
      <w:r w:rsidR="00412B27" w:rsidRPr="007101DD">
        <w:rPr>
          <w:spacing w:val="-1"/>
        </w:rPr>
        <w:t>ide</w:t>
      </w:r>
      <w:r w:rsidR="00412B27" w:rsidRPr="007101DD">
        <w:t>r</w:t>
      </w:r>
      <w:r w:rsidR="00412B27" w:rsidRPr="007101DD">
        <w:rPr>
          <w:spacing w:val="2"/>
        </w:rPr>
        <w:t xml:space="preserve"> </w:t>
      </w:r>
      <w:r w:rsidR="004216AA">
        <w:rPr>
          <w:spacing w:val="2"/>
        </w:rPr>
        <w:t xml:space="preserve">in writing </w:t>
      </w:r>
      <w:r w:rsidR="00412B27" w:rsidRPr="007101DD">
        <w:rPr>
          <w:spacing w:val="-3"/>
        </w:rPr>
        <w:t>o</w:t>
      </w:r>
      <w:r w:rsidR="00412B27" w:rsidRPr="007101DD">
        <w:t>f</w:t>
      </w:r>
      <w:r w:rsidR="00412B27" w:rsidRPr="007101DD">
        <w:rPr>
          <w:spacing w:val="2"/>
        </w:rPr>
        <w:t xml:space="preserve"> </w:t>
      </w:r>
      <w:r w:rsidR="00412B27" w:rsidRPr="007101DD">
        <w:rPr>
          <w:spacing w:val="1"/>
        </w:rPr>
        <w:t>t</w:t>
      </w:r>
      <w:r w:rsidR="00412B27" w:rsidRPr="007101DD">
        <w:rPr>
          <w:spacing w:val="-1"/>
        </w:rPr>
        <w:t>h</w:t>
      </w:r>
      <w:r w:rsidR="00412B27" w:rsidRPr="007101DD">
        <w:t>e</w:t>
      </w:r>
      <w:r w:rsidR="00412B27" w:rsidRPr="007101DD">
        <w:rPr>
          <w:spacing w:val="-2"/>
        </w:rPr>
        <w:t xml:space="preserve"> </w:t>
      </w:r>
      <w:r w:rsidR="00412B27" w:rsidRPr="007101DD">
        <w:rPr>
          <w:spacing w:val="-1"/>
        </w:rPr>
        <w:t>ou</w:t>
      </w:r>
      <w:r w:rsidR="00412B27" w:rsidRPr="007101DD">
        <w:rPr>
          <w:spacing w:val="1"/>
        </w:rPr>
        <w:t>t</w:t>
      </w:r>
      <w:r w:rsidR="00412B27" w:rsidRPr="007101DD">
        <w:t>c</w:t>
      </w:r>
      <w:r w:rsidR="00412B27" w:rsidRPr="007101DD">
        <w:rPr>
          <w:spacing w:val="-3"/>
        </w:rPr>
        <w:t>o</w:t>
      </w:r>
      <w:r w:rsidR="00412B27" w:rsidRPr="007101DD">
        <w:t xml:space="preserve">me </w:t>
      </w:r>
      <w:r w:rsidR="00412B27" w:rsidRPr="007101DD">
        <w:rPr>
          <w:spacing w:val="-3"/>
        </w:rPr>
        <w:t>o</w:t>
      </w:r>
      <w:r w:rsidR="00412B27" w:rsidRPr="007101DD">
        <w:t>f</w:t>
      </w:r>
      <w:r w:rsidR="00412B27" w:rsidRPr="007101DD">
        <w:rPr>
          <w:spacing w:val="-1"/>
        </w:rPr>
        <w:t xml:space="preserve"> </w:t>
      </w:r>
      <w:r w:rsidR="00412B27" w:rsidRPr="007101DD">
        <w:rPr>
          <w:spacing w:val="1"/>
        </w:rPr>
        <w:t>t</w:t>
      </w:r>
      <w:r w:rsidR="00412B27" w:rsidRPr="007101DD">
        <w:rPr>
          <w:spacing w:val="-1"/>
        </w:rPr>
        <w:t>h</w:t>
      </w:r>
      <w:r w:rsidR="00412B27" w:rsidRPr="007101DD">
        <w:t>e</w:t>
      </w:r>
      <w:r w:rsidR="00412B27" w:rsidRPr="007101DD">
        <w:rPr>
          <w:spacing w:val="-2"/>
        </w:rPr>
        <w:t xml:space="preserve"> </w:t>
      </w:r>
      <w:r w:rsidR="00412B27" w:rsidRPr="007101DD">
        <w:t>r</w:t>
      </w:r>
      <w:r w:rsidR="00412B27" w:rsidRPr="007101DD">
        <w:rPr>
          <w:spacing w:val="-1"/>
        </w:rPr>
        <w:t>e</w:t>
      </w:r>
      <w:r w:rsidR="00412B27" w:rsidRPr="007101DD">
        <w:rPr>
          <w:spacing w:val="-3"/>
        </w:rPr>
        <w:t>v</w:t>
      </w:r>
      <w:r w:rsidR="00412B27" w:rsidRPr="007101DD">
        <w:rPr>
          <w:spacing w:val="-1"/>
        </w:rPr>
        <w:t>i</w:t>
      </w:r>
      <w:r w:rsidR="00412B27" w:rsidRPr="007101DD">
        <w:rPr>
          <w:spacing w:val="2"/>
        </w:rPr>
        <w:t>e</w:t>
      </w:r>
      <w:r w:rsidR="00412B27" w:rsidRPr="007101DD">
        <w:rPr>
          <w:spacing w:val="-4"/>
        </w:rPr>
        <w:t>w.</w:t>
      </w:r>
    </w:p>
    <w:p w14:paraId="00782DA9" w14:textId="77777777" w:rsidR="00F11339" w:rsidRDefault="00F11339">
      <w:pPr>
        <w:spacing w:line="200" w:lineRule="exact"/>
        <w:rPr>
          <w:sz w:val="20"/>
          <w:szCs w:val="20"/>
        </w:rPr>
      </w:pPr>
    </w:p>
    <w:p w14:paraId="1D7C5622" w14:textId="77777777" w:rsidR="00F11339" w:rsidRDefault="00F11339">
      <w:pPr>
        <w:spacing w:before="3" w:line="220" w:lineRule="exact"/>
      </w:pPr>
    </w:p>
    <w:p w14:paraId="4601107F" w14:textId="77777777" w:rsidR="00F11339" w:rsidRDefault="00412B27" w:rsidP="005027EC">
      <w:pPr>
        <w:pStyle w:val="Heading1"/>
        <w:numPr>
          <w:ilvl w:val="0"/>
          <w:numId w:val="8"/>
        </w:numPr>
        <w:tabs>
          <w:tab w:val="left" w:pos="660"/>
        </w:tabs>
        <w:ind w:left="660" w:hanging="541"/>
        <w:rPr>
          <w:b w:val="0"/>
          <w:bCs w:val="0"/>
        </w:rPr>
      </w:pPr>
      <w:bookmarkStart w:id="190" w:name="24_PUBLICITY"/>
      <w:bookmarkStart w:id="191" w:name="25_APPLICANT’S_ACKNOWLEDGMENT"/>
      <w:bookmarkStart w:id="192" w:name="_Toc471904950"/>
      <w:bookmarkEnd w:id="190"/>
      <w:bookmarkEnd w:id="191"/>
      <w:r>
        <w:rPr>
          <w:spacing w:val="-6"/>
        </w:rPr>
        <w:t>A</w:t>
      </w:r>
      <w:r>
        <w:rPr>
          <w:spacing w:val="1"/>
        </w:rPr>
        <w:t>P</w:t>
      </w:r>
      <w:r>
        <w:rPr>
          <w:spacing w:val="-1"/>
        </w:rPr>
        <w:t>PL</w:t>
      </w:r>
      <w:r>
        <w:rPr>
          <w:spacing w:val="1"/>
        </w:rPr>
        <w:t>I</w:t>
      </w:r>
      <w:r>
        <w:rPr>
          <w:spacing w:val="3"/>
        </w:rPr>
        <w:t>C</w:t>
      </w:r>
      <w:r>
        <w:rPr>
          <w:spacing w:val="-6"/>
        </w:rPr>
        <w:t>A</w:t>
      </w:r>
      <w:r>
        <w:rPr>
          <w:spacing w:val="1"/>
        </w:rPr>
        <w:t>N</w:t>
      </w:r>
      <w:r>
        <w:rPr>
          <w:spacing w:val="-3"/>
        </w:rPr>
        <w:t>T</w:t>
      </w:r>
      <w:r>
        <w:rPr>
          <w:spacing w:val="1"/>
        </w:rPr>
        <w:t>’</w:t>
      </w:r>
      <w:r>
        <w:t>S</w:t>
      </w:r>
      <w:r>
        <w:rPr>
          <w:spacing w:val="5"/>
        </w:rPr>
        <w:t xml:space="preserve"> </w:t>
      </w:r>
      <w:r>
        <w:rPr>
          <w:spacing w:val="-6"/>
        </w:rPr>
        <w:t>A</w:t>
      </w:r>
      <w:r>
        <w:rPr>
          <w:spacing w:val="-2"/>
        </w:rPr>
        <w:t>CKN</w:t>
      </w:r>
      <w:r>
        <w:rPr>
          <w:spacing w:val="3"/>
        </w:rPr>
        <w:t>O</w:t>
      </w:r>
      <w:r>
        <w:t>W</w:t>
      </w:r>
      <w:r>
        <w:rPr>
          <w:spacing w:val="-1"/>
        </w:rPr>
        <w:t>LE</w:t>
      </w:r>
      <w:r>
        <w:rPr>
          <w:spacing w:val="-2"/>
        </w:rPr>
        <w:t>D</w:t>
      </w:r>
      <w:r>
        <w:rPr>
          <w:spacing w:val="1"/>
        </w:rPr>
        <w:t>G</w:t>
      </w:r>
      <w:r>
        <w:t>M</w:t>
      </w:r>
      <w:r>
        <w:rPr>
          <w:spacing w:val="-1"/>
        </w:rPr>
        <w:t>E</w:t>
      </w:r>
      <w:r>
        <w:rPr>
          <w:spacing w:val="-2"/>
        </w:rPr>
        <w:t>NT</w:t>
      </w:r>
      <w:bookmarkEnd w:id="192"/>
    </w:p>
    <w:p w14:paraId="31E2BBAE" w14:textId="77777777" w:rsidR="00F11339" w:rsidRDefault="00F11339">
      <w:pPr>
        <w:spacing w:before="1" w:line="180" w:lineRule="exact"/>
        <w:rPr>
          <w:sz w:val="18"/>
          <w:szCs w:val="18"/>
        </w:rPr>
      </w:pPr>
    </w:p>
    <w:p w14:paraId="6246D4C8" w14:textId="437EE025" w:rsidR="00F11339" w:rsidRDefault="00412B27" w:rsidP="005027EC">
      <w:pPr>
        <w:pStyle w:val="BodyText"/>
        <w:numPr>
          <w:ilvl w:val="1"/>
          <w:numId w:val="8"/>
        </w:numPr>
        <w:tabs>
          <w:tab w:val="left" w:pos="1203"/>
        </w:tabs>
        <w:spacing w:line="252" w:lineRule="exact"/>
        <w:ind w:left="1202" w:right="118"/>
        <w:jc w:val="both"/>
        <w:rPr>
          <w:spacing w:val="-3"/>
        </w:rPr>
      </w:pPr>
      <w:bookmarkStart w:id="193" w:name="25.1_In_applying_for_membership,_the_App"/>
      <w:bookmarkEnd w:id="193"/>
      <w:r w:rsidRPr="00466B6D">
        <w:rPr>
          <w:spacing w:val="-3"/>
        </w:rPr>
        <w:t>In appl</w:t>
      </w:r>
      <w:r w:rsidRPr="00DD7ECF">
        <w:rPr>
          <w:spacing w:val="-3"/>
        </w:rPr>
        <w:t>y</w:t>
      </w:r>
      <w:r w:rsidRPr="00466B6D">
        <w:rPr>
          <w:spacing w:val="-3"/>
        </w:rPr>
        <w:t>ing for memb</w:t>
      </w:r>
      <w:r w:rsidRPr="00DD7ECF">
        <w:rPr>
          <w:spacing w:val="-3"/>
        </w:rPr>
        <w:t>e</w:t>
      </w:r>
      <w:r w:rsidRPr="00466B6D">
        <w:rPr>
          <w:spacing w:val="-3"/>
        </w:rPr>
        <w:t xml:space="preserve">rship, the Applicant </w:t>
      </w:r>
      <w:r w:rsidRPr="00DD7ECF">
        <w:rPr>
          <w:spacing w:val="-3"/>
        </w:rPr>
        <w:t>a</w:t>
      </w:r>
      <w:r w:rsidRPr="00466B6D">
        <w:rPr>
          <w:spacing w:val="-3"/>
        </w:rPr>
        <w:t>gr</w:t>
      </w:r>
      <w:r w:rsidRPr="00DD7ECF">
        <w:rPr>
          <w:spacing w:val="-3"/>
        </w:rPr>
        <w:t>e</w:t>
      </w:r>
      <w:r w:rsidRPr="00466B6D">
        <w:rPr>
          <w:spacing w:val="-3"/>
        </w:rPr>
        <w:t xml:space="preserve">es </w:t>
      </w:r>
      <w:r w:rsidR="00352426" w:rsidRPr="00466B6D">
        <w:rPr>
          <w:spacing w:val="-3"/>
        </w:rPr>
        <w:t>to</w:t>
      </w:r>
      <w:r w:rsidRPr="00466B6D">
        <w:rPr>
          <w:spacing w:val="-3"/>
        </w:rPr>
        <w:t xml:space="preserve"> </w:t>
      </w:r>
      <w:r w:rsidRPr="00DD7ECF">
        <w:rPr>
          <w:spacing w:val="-3"/>
        </w:rPr>
        <w:t>a</w:t>
      </w:r>
      <w:r w:rsidRPr="00466B6D">
        <w:rPr>
          <w:spacing w:val="-3"/>
        </w:rPr>
        <w:t xml:space="preserve">ccept the </w:t>
      </w:r>
      <w:r w:rsidR="00DD7ECF" w:rsidRPr="00466B6D">
        <w:rPr>
          <w:spacing w:val="-3"/>
        </w:rPr>
        <w:t xml:space="preserve">Terms &amp; </w:t>
      </w:r>
      <w:r w:rsidR="005840C4" w:rsidRPr="00466B6D">
        <w:rPr>
          <w:spacing w:val="-3"/>
        </w:rPr>
        <w:t xml:space="preserve">Conditions of </w:t>
      </w:r>
      <w:r w:rsidR="001E1A82" w:rsidRPr="00466B6D">
        <w:rPr>
          <w:spacing w:val="-3"/>
        </w:rPr>
        <w:t>the Built</w:t>
      </w:r>
      <w:r w:rsidR="001E1A82">
        <w:t xml:space="preserve"> Heritage Conservation Consultant</w:t>
      </w:r>
      <w:r w:rsidR="00F3002E">
        <w:t>s</w:t>
      </w:r>
      <w:r w:rsidR="001E1A82">
        <w:t xml:space="preserve"> Prequalification &amp; Best Practice Scheme</w:t>
      </w:r>
      <w:r w:rsidR="00DD7ECF" w:rsidRPr="00466B6D">
        <w:rPr>
          <w:spacing w:val="-3"/>
        </w:rPr>
        <w:t>.</w:t>
      </w:r>
    </w:p>
    <w:p w14:paraId="525DDCF0" w14:textId="77777777" w:rsidR="00522EFC" w:rsidRPr="00466B6D" w:rsidRDefault="00522EFC" w:rsidP="00522EFC">
      <w:pPr>
        <w:pStyle w:val="BodyText"/>
        <w:tabs>
          <w:tab w:val="left" w:pos="1203"/>
        </w:tabs>
        <w:spacing w:line="252" w:lineRule="exact"/>
        <w:ind w:left="1202" w:right="118"/>
        <w:jc w:val="both"/>
        <w:rPr>
          <w:spacing w:val="-3"/>
        </w:rPr>
      </w:pPr>
    </w:p>
    <w:p w14:paraId="75F1CCAF" w14:textId="77777777" w:rsidR="002348DB" w:rsidRPr="00DD7ECF" w:rsidRDefault="002348DB" w:rsidP="00F442C0">
      <w:pPr>
        <w:pStyle w:val="BodyText"/>
        <w:tabs>
          <w:tab w:val="left" w:pos="1203"/>
        </w:tabs>
        <w:spacing w:line="200" w:lineRule="exact"/>
        <w:ind w:left="1203" w:right="116"/>
        <w:jc w:val="both"/>
        <w:rPr>
          <w:sz w:val="20"/>
          <w:szCs w:val="20"/>
        </w:rPr>
      </w:pPr>
    </w:p>
    <w:p w14:paraId="58464C2F" w14:textId="77777777" w:rsidR="00F11339" w:rsidRDefault="00412B27" w:rsidP="005027EC">
      <w:pPr>
        <w:pStyle w:val="Heading1"/>
        <w:numPr>
          <w:ilvl w:val="0"/>
          <w:numId w:val="8"/>
        </w:numPr>
        <w:tabs>
          <w:tab w:val="left" w:pos="660"/>
        </w:tabs>
        <w:ind w:left="660" w:hanging="541"/>
        <w:rPr>
          <w:b w:val="0"/>
          <w:bCs w:val="0"/>
        </w:rPr>
      </w:pPr>
      <w:bookmarkStart w:id="194" w:name="26_DISCLAIMER"/>
      <w:bookmarkStart w:id="195" w:name="_Toc471904951"/>
      <w:bookmarkEnd w:id="194"/>
      <w:r>
        <w:rPr>
          <w:spacing w:val="-2"/>
        </w:rPr>
        <w:t>D</w:t>
      </w:r>
      <w:r>
        <w:rPr>
          <w:spacing w:val="1"/>
        </w:rPr>
        <w:t>I</w:t>
      </w:r>
      <w:r>
        <w:rPr>
          <w:spacing w:val="-1"/>
        </w:rPr>
        <w:t>S</w:t>
      </w:r>
      <w:r>
        <w:rPr>
          <w:spacing w:val="-2"/>
        </w:rPr>
        <w:t>C</w:t>
      </w:r>
      <w:r>
        <w:rPr>
          <w:spacing w:val="1"/>
        </w:rPr>
        <w:t>L</w:t>
      </w:r>
      <w:r>
        <w:rPr>
          <w:spacing w:val="-6"/>
        </w:rPr>
        <w:t>A</w:t>
      </w:r>
      <w:r>
        <w:rPr>
          <w:spacing w:val="1"/>
        </w:rPr>
        <w:t>I</w:t>
      </w:r>
      <w:r>
        <w:t>M</w:t>
      </w:r>
      <w:r>
        <w:rPr>
          <w:spacing w:val="-1"/>
        </w:rPr>
        <w:t>E</w:t>
      </w:r>
      <w:r>
        <w:t>R</w:t>
      </w:r>
      <w:bookmarkEnd w:id="195"/>
    </w:p>
    <w:p w14:paraId="1BE59599" w14:textId="7569BC97" w:rsidR="00F11339" w:rsidRPr="007101DD" w:rsidRDefault="00352426" w:rsidP="005027EC">
      <w:pPr>
        <w:pStyle w:val="BodyText"/>
        <w:numPr>
          <w:ilvl w:val="1"/>
          <w:numId w:val="8"/>
        </w:numPr>
        <w:tabs>
          <w:tab w:val="left" w:pos="1182"/>
        </w:tabs>
        <w:spacing w:before="69"/>
        <w:ind w:left="1182"/>
      </w:pPr>
      <w:bookmarkStart w:id="196" w:name="26.1_GAO_and_the_Evaluation_Committee_re"/>
      <w:bookmarkEnd w:id="196"/>
      <w:r w:rsidRPr="007101DD">
        <w:rPr>
          <w:spacing w:val="1"/>
        </w:rPr>
        <w:t xml:space="preserve">The </w:t>
      </w:r>
      <w:r w:rsidR="00DD7ECF">
        <w:rPr>
          <w:spacing w:val="1"/>
        </w:rPr>
        <w:t>HAA</w:t>
      </w:r>
      <w:r w:rsidR="00DD7ECF" w:rsidRPr="007101DD">
        <w:rPr>
          <w:spacing w:val="-1"/>
        </w:rPr>
        <w:t xml:space="preserve"> </w:t>
      </w:r>
      <w:r w:rsidR="00412B27" w:rsidRPr="007101DD">
        <w:rPr>
          <w:spacing w:val="-1"/>
        </w:rPr>
        <w:t>an</w:t>
      </w:r>
      <w:r w:rsidR="00412B27" w:rsidRPr="007101DD">
        <w:t>d</w:t>
      </w:r>
      <w:r w:rsidR="00412B27" w:rsidRPr="007101DD">
        <w:rPr>
          <w:spacing w:val="-2"/>
        </w:rPr>
        <w:t xml:space="preserve"> </w:t>
      </w:r>
      <w:r w:rsidR="00412B27" w:rsidRPr="007101DD">
        <w:rPr>
          <w:spacing w:val="1"/>
        </w:rPr>
        <w:t>t</w:t>
      </w:r>
      <w:r w:rsidR="00412B27" w:rsidRPr="007101DD">
        <w:rPr>
          <w:spacing w:val="-1"/>
        </w:rPr>
        <w:t>h</w:t>
      </w:r>
      <w:r w:rsidR="00412B27" w:rsidRPr="007101DD">
        <w:t>e</w:t>
      </w:r>
      <w:r w:rsidR="00412B27" w:rsidRPr="007101DD">
        <w:rPr>
          <w:spacing w:val="1"/>
        </w:rPr>
        <w:t xml:space="preserve"> </w:t>
      </w:r>
      <w:r w:rsidR="00412B27" w:rsidRPr="007101DD">
        <w:rPr>
          <w:spacing w:val="-1"/>
        </w:rPr>
        <w:t>E</w:t>
      </w:r>
      <w:r w:rsidR="00412B27" w:rsidRPr="007101DD">
        <w:rPr>
          <w:spacing w:val="-3"/>
        </w:rPr>
        <w:t>v</w:t>
      </w:r>
      <w:r w:rsidR="00412B27" w:rsidRPr="007101DD">
        <w:rPr>
          <w:spacing w:val="-1"/>
        </w:rPr>
        <w:t>alua</w:t>
      </w:r>
      <w:r w:rsidR="00412B27" w:rsidRPr="007101DD">
        <w:rPr>
          <w:spacing w:val="1"/>
        </w:rPr>
        <w:t>t</w:t>
      </w:r>
      <w:r w:rsidR="00412B27" w:rsidRPr="007101DD">
        <w:rPr>
          <w:spacing w:val="-1"/>
        </w:rPr>
        <w:t>io</w:t>
      </w:r>
      <w:r w:rsidR="00412B27" w:rsidRPr="007101DD">
        <w:t>n</w:t>
      </w:r>
      <w:r w:rsidR="00412B27" w:rsidRPr="007101DD">
        <w:rPr>
          <w:spacing w:val="-2"/>
        </w:rPr>
        <w:t xml:space="preserve"> </w:t>
      </w:r>
      <w:r w:rsidR="00412B27" w:rsidRPr="007101DD">
        <w:rPr>
          <w:spacing w:val="-1"/>
        </w:rPr>
        <w:t>Co</w:t>
      </w:r>
      <w:r w:rsidR="00412B27" w:rsidRPr="007101DD">
        <w:t>mm</w:t>
      </w:r>
      <w:r w:rsidR="00412B27" w:rsidRPr="007101DD">
        <w:rPr>
          <w:spacing w:val="-1"/>
        </w:rPr>
        <w:t>i</w:t>
      </w:r>
      <w:r w:rsidR="00412B27" w:rsidRPr="007101DD">
        <w:rPr>
          <w:spacing w:val="-2"/>
        </w:rPr>
        <w:t>t</w:t>
      </w:r>
      <w:r w:rsidR="00412B27" w:rsidRPr="007101DD">
        <w:rPr>
          <w:spacing w:val="1"/>
        </w:rPr>
        <w:t>t</w:t>
      </w:r>
      <w:r w:rsidR="00412B27" w:rsidRPr="007101DD">
        <w:rPr>
          <w:spacing w:val="-1"/>
        </w:rPr>
        <w:t>e</w:t>
      </w:r>
      <w:r w:rsidR="00412B27" w:rsidRPr="007101DD">
        <w:t>e</w:t>
      </w:r>
      <w:r w:rsidR="00412B27" w:rsidRPr="007101DD">
        <w:rPr>
          <w:spacing w:val="-1"/>
        </w:rPr>
        <w:t xml:space="preserve"> </w:t>
      </w:r>
      <w:r w:rsidR="00412B27" w:rsidRPr="007101DD">
        <w:t>r</w:t>
      </w:r>
      <w:r w:rsidR="00412B27" w:rsidRPr="007101DD">
        <w:rPr>
          <w:spacing w:val="-1"/>
        </w:rPr>
        <w:t>e</w:t>
      </w:r>
      <w:r w:rsidR="00412B27" w:rsidRPr="007101DD">
        <w:t>s</w:t>
      </w:r>
      <w:r w:rsidR="00412B27" w:rsidRPr="007101DD">
        <w:rPr>
          <w:spacing w:val="-1"/>
        </w:rPr>
        <w:t>e</w:t>
      </w:r>
      <w:r w:rsidR="00412B27" w:rsidRPr="007101DD">
        <w:t>r</w:t>
      </w:r>
      <w:r w:rsidR="00412B27" w:rsidRPr="007101DD">
        <w:rPr>
          <w:spacing w:val="-3"/>
        </w:rPr>
        <w:t>v</w:t>
      </w:r>
      <w:r w:rsidR="00412B27" w:rsidRPr="007101DD">
        <w:t>e</w:t>
      </w:r>
      <w:r w:rsidR="00412B27" w:rsidRPr="007101DD">
        <w:rPr>
          <w:spacing w:val="-2"/>
        </w:rPr>
        <w:t xml:space="preserve"> </w:t>
      </w:r>
      <w:r w:rsidR="00412B27" w:rsidRPr="007101DD">
        <w:rPr>
          <w:spacing w:val="1"/>
        </w:rPr>
        <w:t>t</w:t>
      </w:r>
      <w:r w:rsidR="00412B27" w:rsidRPr="007101DD">
        <w:rPr>
          <w:spacing w:val="-1"/>
        </w:rPr>
        <w:t>h</w:t>
      </w:r>
      <w:r w:rsidR="00412B27" w:rsidRPr="007101DD">
        <w:t xml:space="preserve">e </w:t>
      </w:r>
      <w:r w:rsidR="00F3002E">
        <w:t xml:space="preserve">right </w:t>
      </w:r>
      <w:r w:rsidR="00412B27" w:rsidRPr="007101DD">
        <w:rPr>
          <w:spacing w:val="1"/>
        </w:rPr>
        <w:t>t</w:t>
      </w:r>
      <w:r w:rsidR="00412B27" w:rsidRPr="007101DD">
        <w:rPr>
          <w:spacing w:val="-1"/>
        </w:rPr>
        <w:t>o</w:t>
      </w:r>
      <w:r w:rsidR="00F3002E">
        <w:rPr>
          <w:spacing w:val="-1"/>
        </w:rPr>
        <w:t xml:space="preserve"> exercise all functions imposed on them by these Scheme conditions in their absolute discretion.</w:t>
      </w:r>
    </w:p>
    <w:p w14:paraId="51A8BEFC" w14:textId="77777777" w:rsidR="00F11339" w:rsidRPr="007101DD" w:rsidRDefault="00F11339">
      <w:pPr>
        <w:spacing w:before="1" w:line="120" w:lineRule="exact"/>
        <w:rPr>
          <w:sz w:val="12"/>
          <w:szCs w:val="12"/>
        </w:rPr>
      </w:pPr>
    </w:p>
    <w:p w14:paraId="51B3B06C" w14:textId="77777777" w:rsidR="00F11339" w:rsidRPr="007101DD" w:rsidRDefault="00F11339" w:rsidP="0096221D">
      <w:pPr>
        <w:pStyle w:val="BodyText"/>
        <w:tabs>
          <w:tab w:val="left" w:pos="1539"/>
        </w:tabs>
        <w:ind w:left="1539"/>
      </w:pPr>
      <w:bookmarkStart w:id="197" w:name="(a)_accept_an_Application_with_or_withou"/>
      <w:bookmarkStart w:id="198" w:name="(b)_reject_an_Application;"/>
      <w:bookmarkStart w:id="199" w:name="(c)_suspend_a_Service_Provider’s_admissi"/>
      <w:bookmarkStart w:id="200" w:name="(d)_revoke_a_Service_Provider’s_admissio"/>
      <w:bookmarkEnd w:id="197"/>
      <w:bookmarkEnd w:id="198"/>
      <w:bookmarkEnd w:id="199"/>
      <w:bookmarkEnd w:id="200"/>
    </w:p>
    <w:p w14:paraId="75840822" w14:textId="77777777" w:rsidR="001E4B76" w:rsidRPr="007101DD" w:rsidRDefault="001E4B76">
      <w:pPr>
        <w:spacing w:before="18" w:line="280" w:lineRule="exact"/>
        <w:rPr>
          <w:sz w:val="28"/>
          <w:szCs w:val="28"/>
        </w:rPr>
      </w:pPr>
    </w:p>
    <w:p w14:paraId="6538E594" w14:textId="40C91776" w:rsidR="00F11339" w:rsidRPr="007101DD" w:rsidRDefault="00352426" w:rsidP="005027EC">
      <w:pPr>
        <w:pStyle w:val="BodyText"/>
        <w:numPr>
          <w:ilvl w:val="1"/>
          <w:numId w:val="8"/>
        </w:numPr>
        <w:tabs>
          <w:tab w:val="left" w:pos="1182"/>
        </w:tabs>
        <w:spacing w:line="252" w:lineRule="exact"/>
        <w:ind w:left="1182" w:right="119"/>
        <w:jc w:val="both"/>
      </w:pPr>
      <w:bookmarkStart w:id="201" w:name="26.2_GAO_will_not_be_held_liable_for_any"/>
      <w:bookmarkEnd w:id="201"/>
      <w:r w:rsidRPr="007101DD">
        <w:rPr>
          <w:spacing w:val="1"/>
        </w:rPr>
        <w:t xml:space="preserve">The </w:t>
      </w:r>
      <w:r w:rsidR="00DD7ECF">
        <w:rPr>
          <w:spacing w:val="1"/>
        </w:rPr>
        <w:t>HAA</w:t>
      </w:r>
      <w:r w:rsidR="00DD7ECF" w:rsidRPr="007101DD">
        <w:rPr>
          <w:spacing w:val="30"/>
        </w:rPr>
        <w:t xml:space="preserve"> </w:t>
      </w:r>
      <w:r w:rsidR="00F3002E">
        <w:rPr>
          <w:spacing w:val="30"/>
        </w:rPr>
        <w:t xml:space="preserve">does not agree to pay or be responsible for </w:t>
      </w:r>
      <w:r w:rsidR="00412B27" w:rsidRPr="007101DD">
        <w:rPr>
          <w:spacing w:val="-1"/>
        </w:rPr>
        <w:t>an</w:t>
      </w:r>
      <w:r w:rsidR="00412B27" w:rsidRPr="007101DD">
        <w:t>y</w:t>
      </w:r>
      <w:r w:rsidR="00412B27" w:rsidRPr="007101DD">
        <w:rPr>
          <w:spacing w:val="27"/>
        </w:rPr>
        <w:t xml:space="preserve"> </w:t>
      </w:r>
      <w:r w:rsidR="00412B27" w:rsidRPr="007101DD">
        <w:t>c</w:t>
      </w:r>
      <w:r w:rsidR="00412B27" w:rsidRPr="007101DD">
        <w:rPr>
          <w:spacing w:val="-1"/>
        </w:rPr>
        <w:t>o</w:t>
      </w:r>
      <w:r w:rsidR="00412B27" w:rsidRPr="007101DD">
        <w:t>s</w:t>
      </w:r>
      <w:r w:rsidR="00412B27" w:rsidRPr="007101DD">
        <w:rPr>
          <w:spacing w:val="1"/>
        </w:rPr>
        <w:t>t</w:t>
      </w:r>
      <w:r w:rsidR="00412B27" w:rsidRPr="007101DD">
        <w:t>s</w:t>
      </w:r>
      <w:r w:rsidR="00412B27" w:rsidRPr="007101DD">
        <w:rPr>
          <w:spacing w:val="30"/>
        </w:rPr>
        <w:t xml:space="preserve"> </w:t>
      </w:r>
      <w:r w:rsidR="00412B27" w:rsidRPr="007101DD">
        <w:rPr>
          <w:spacing w:val="-1"/>
        </w:rPr>
        <w:t>o</w:t>
      </w:r>
      <w:r w:rsidR="00412B27" w:rsidRPr="007101DD">
        <w:t>r</w:t>
      </w:r>
      <w:r w:rsidR="00412B27" w:rsidRPr="007101DD">
        <w:rPr>
          <w:spacing w:val="30"/>
        </w:rPr>
        <w:t xml:space="preserve"> </w:t>
      </w:r>
      <w:r w:rsidR="00412B27" w:rsidRPr="007101DD">
        <w:rPr>
          <w:spacing w:val="-1"/>
        </w:rPr>
        <w:t>d</w:t>
      </w:r>
      <w:r w:rsidR="00412B27" w:rsidRPr="007101DD">
        <w:rPr>
          <w:spacing w:val="-3"/>
        </w:rPr>
        <w:t>a</w:t>
      </w:r>
      <w:r w:rsidR="00412B27" w:rsidRPr="007101DD">
        <w:t>m</w:t>
      </w:r>
      <w:r w:rsidR="00412B27" w:rsidRPr="007101DD">
        <w:rPr>
          <w:spacing w:val="-3"/>
        </w:rPr>
        <w:t>a</w:t>
      </w:r>
      <w:r w:rsidR="00412B27" w:rsidRPr="007101DD">
        <w:rPr>
          <w:spacing w:val="2"/>
        </w:rPr>
        <w:t>g</w:t>
      </w:r>
      <w:r w:rsidR="00412B27" w:rsidRPr="007101DD">
        <w:rPr>
          <w:spacing w:val="-1"/>
        </w:rPr>
        <w:t>e</w:t>
      </w:r>
      <w:r w:rsidR="00412B27" w:rsidRPr="007101DD">
        <w:t>s</w:t>
      </w:r>
      <w:r w:rsidR="00412B27" w:rsidRPr="007101DD">
        <w:rPr>
          <w:spacing w:val="30"/>
        </w:rPr>
        <w:t xml:space="preserve"> </w:t>
      </w:r>
      <w:r w:rsidR="00412B27" w:rsidRPr="007101DD">
        <w:rPr>
          <w:spacing w:val="-1"/>
        </w:rPr>
        <w:t>in</w:t>
      </w:r>
      <w:r w:rsidR="00412B27" w:rsidRPr="007101DD">
        <w:t>c</w:t>
      </w:r>
      <w:r w:rsidR="00412B27" w:rsidRPr="007101DD">
        <w:rPr>
          <w:spacing w:val="-1"/>
        </w:rPr>
        <w:t>u</w:t>
      </w:r>
      <w:r w:rsidR="00412B27" w:rsidRPr="007101DD">
        <w:rPr>
          <w:spacing w:val="-2"/>
        </w:rPr>
        <w:t>r</w:t>
      </w:r>
      <w:r w:rsidR="00412B27" w:rsidRPr="007101DD">
        <w:t>r</w:t>
      </w:r>
      <w:r w:rsidR="00412B27" w:rsidRPr="007101DD">
        <w:rPr>
          <w:spacing w:val="-1"/>
        </w:rPr>
        <w:t>e</w:t>
      </w:r>
      <w:r w:rsidR="00412B27" w:rsidRPr="007101DD">
        <w:t>d</w:t>
      </w:r>
      <w:r w:rsidR="00412B27" w:rsidRPr="007101DD">
        <w:rPr>
          <w:spacing w:val="29"/>
        </w:rPr>
        <w:t xml:space="preserve"> </w:t>
      </w:r>
      <w:r w:rsidR="00412B27" w:rsidRPr="007101DD">
        <w:rPr>
          <w:spacing w:val="-1"/>
        </w:rPr>
        <w:t>b</w:t>
      </w:r>
      <w:r w:rsidR="00412B27" w:rsidRPr="007101DD">
        <w:t>y</w:t>
      </w:r>
      <w:r w:rsidR="00412B27" w:rsidRPr="007101DD">
        <w:rPr>
          <w:spacing w:val="27"/>
        </w:rPr>
        <w:t xml:space="preserve"> </w:t>
      </w:r>
      <w:r w:rsidR="00412B27" w:rsidRPr="007101DD">
        <w:rPr>
          <w:spacing w:val="1"/>
        </w:rPr>
        <w:t>t</w:t>
      </w:r>
      <w:r w:rsidR="00412B27" w:rsidRPr="007101DD">
        <w:rPr>
          <w:spacing w:val="-1"/>
        </w:rPr>
        <w:t>h</w:t>
      </w:r>
      <w:r w:rsidR="00412B27" w:rsidRPr="007101DD">
        <w:t>e</w:t>
      </w:r>
      <w:r w:rsidR="00412B27" w:rsidRPr="007101DD">
        <w:rPr>
          <w:spacing w:val="29"/>
        </w:rPr>
        <w:t xml:space="preserve"> </w:t>
      </w:r>
      <w:r w:rsidR="00412B27" w:rsidRPr="007101DD">
        <w:rPr>
          <w:spacing w:val="-1"/>
        </w:rPr>
        <w:t>Se</w:t>
      </w:r>
      <w:r w:rsidR="00412B27" w:rsidRPr="007101DD">
        <w:t>r</w:t>
      </w:r>
      <w:r w:rsidR="00412B27" w:rsidRPr="007101DD">
        <w:rPr>
          <w:spacing w:val="-3"/>
        </w:rPr>
        <w:t>v</w:t>
      </w:r>
      <w:r w:rsidR="00412B27" w:rsidRPr="007101DD">
        <w:rPr>
          <w:spacing w:val="-1"/>
        </w:rPr>
        <w:t>i</w:t>
      </w:r>
      <w:r w:rsidR="00412B27" w:rsidRPr="007101DD">
        <w:t xml:space="preserve">ce </w:t>
      </w:r>
      <w:r w:rsidR="00412B27" w:rsidRPr="007101DD">
        <w:rPr>
          <w:spacing w:val="-1"/>
        </w:rPr>
        <w:t>P</w:t>
      </w:r>
      <w:r w:rsidR="00412B27" w:rsidRPr="007101DD">
        <w:t>r</w:t>
      </w:r>
      <w:r w:rsidR="00412B27" w:rsidRPr="007101DD">
        <w:rPr>
          <w:spacing w:val="-1"/>
        </w:rPr>
        <w:t>o</w:t>
      </w:r>
      <w:r w:rsidR="00412B27" w:rsidRPr="007101DD">
        <w:rPr>
          <w:spacing w:val="-3"/>
        </w:rPr>
        <w:t>v</w:t>
      </w:r>
      <w:r w:rsidR="00412B27" w:rsidRPr="007101DD">
        <w:rPr>
          <w:spacing w:val="-1"/>
        </w:rPr>
        <w:t>ide</w:t>
      </w:r>
      <w:r w:rsidR="00412B27" w:rsidRPr="007101DD">
        <w:t>r</w:t>
      </w:r>
      <w:r w:rsidR="00412B27" w:rsidRPr="007101DD">
        <w:rPr>
          <w:spacing w:val="2"/>
        </w:rPr>
        <w:t xml:space="preserve"> </w:t>
      </w:r>
      <w:r w:rsidR="00412B27" w:rsidRPr="007101DD">
        <w:rPr>
          <w:spacing w:val="-1"/>
        </w:rPr>
        <w:t>i</w:t>
      </w:r>
      <w:r w:rsidR="00412B27" w:rsidRPr="007101DD">
        <w:t xml:space="preserve">n </w:t>
      </w:r>
      <w:r w:rsidR="00412B27" w:rsidRPr="007101DD">
        <w:rPr>
          <w:spacing w:val="1"/>
        </w:rPr>
        <w:t>t</w:t>
      </w:r>
      <w:r w:rsidR="00412B27" w:rsidRPr="007101DD">
        <w:rPr>
          <w:spacing w:val="-1"/>
        </w:rPr>
        <w:t>h</w:t>
      </w:r>
      <w:r w:rsidR="00412B27" w:rsidRPr="007101DD">
        <w:t xml:space="preserve">e </w:t>
      </w:r>
      <w:r w:rsidR="00412B27" w:rsidRPr="007101DD">
        <w:rPr>
          <w:spacing w:val="-1"/>
        </w:rPr>
        <w:t>e</w:t>
      </w:r>
      <w:r w:rsidR="00412B27" w:rsidRPr="007101DD">
        <w:rPr>
          <w:spacing w:val="-3"/>
        </w:rPr>
        <w:t>x</w:t>
      </w:r>
      <w:r w:rsidR="00412B27" w:rsidRPr="007101DD">
        <w:rPr>
          <w:spacing w:val="-1"/>
        </w:rPr>
        <w:t>e</w:t>
      </w:r>
      <w:r w:rsidR="00412B27" w:rsidRPr="007101DD">
        <w:t>rc</w:t>
      </w:r>
      <w:r w:rsidR="00412B27" w:rsidRPr="007101DD">
        <w:rPr>
          <w:spacing w:val="-1"/>
        </w:rPr>
        <w:t>i</w:t>
      </w:r>
      <w:r w:rsidR="00412B27" w:rsidRPr="007101DD">
        <w:t>se</w:t>
      </w:r>
      <w:r w:rsidR="00412B27" w:rsidRPr="007101DD">
        <w:rPr>
          <w:spacing w:val="-4"/>
        </w:rPr>
        <w:t xml:space="preserve"> </w:t>
      </w:r>
      <w:r w:rsidR="00412B27" w:rsidRPr="007101DD">
        <w:rPr>
          <w:spacing w:val="-3"/>
        </w:rPr>
        <w:t>o</w:t>
      </w:r>
      <w:r w:rsidR="00412B27" w:rsidRPr="007101DD">
        <w:t>f</w:t>
      </w:r>
      <w:r w:rsidR="00412B27" w:rsidRPr="007101DD">
        <w:rPr>
          <w:spacing w:val="4"/>
        </w:rPr>
        <w:t xml:space="preserve"> </w:t>
      </w:r>
      <w:r w:rsidR="00412B27" w:rsidRPr="007101DD">
        <w:t>s</w:t>
      </w:r>
      <w:r w:rsidR="00412B27" w:rsidRPr="007101DD">
        <w:rPr>
          <w:spacing w:val="-1"/>
        </w:rPr>
        <w:t>u</w:t>
      </w:r>
      <w:r w:rsidR="00412B27" w:rsidRPr="007101DD">
        <w:t>ch</w:t>
      </w:r>
      <w:r w:rsidR="00412B27" w:rsidRPr="007101DD">
        <w:rPr>
          <w:spacing w:val="-2"/>
        </w:rPr>
        <w:t xml:space="preserve"> </w:t>
      </w:r>
      <w:r w:rsidR="00412B27" w:rsidRPr="007101DD">
        <w:rPr>
          <w:spacing w:val="-1"/>
        </w:rPr>
        <w:t>di</w:t>
      </w:r>
      <w:r w:rsidR="00412B27" w:rsidRPr="007101DD">
        <w:t>scr</w:t>
      </w:r>
      <w:r w:rsidR="00412B27" w:rsidRPr="007101DD">
        <w:rPr>
          <w:spacing w:val="-3"/>
        </w:rPr>
        <w:t>e</w:t>
      </w:r>
      <w:r w:rsidR="00412B27" w:rsidRPr="007101DD">
        <w:rPr>
          <w:spacing w:val="1"/>
        </w:rPr>
        <w:t>t</w:t>
      </w:r>
      <w:r w:rsidR="00412B27" w:rsidRPr="007101DD">
        <w:rPr>
          <w:spacing w:val="-1"/>
        </w:rPr>
        <w:t>ion</w:t>
      </w:r>
      <w:r w:rsidR="00F3002E">
        <w:rPr>
          <w:spacing w:val="-1"/>
        </w:rPr>
        <w:t xml:space="preserve"> by HAA</w:t>
      </w:r>
      <w:r w:rsidR="00412B27" w:rsidRPr="007101DD">
        <w:rPr>
          <w:spacing w:val="-1"/>
        </w:rPr>
        <w:t>.</w:t>
      </w:r>
    </w:p>
    <w:p w14:paraId="52CC47E4" w14:textId="77777777" w:rsidR="00F11339" w:rsidRDefault="00F11339">
      <w:pPr>
        <w:spacing w:line="200" w:lineRule="exact"/>
        <w:rPr>
          <w:sz w:val="20"/>
          <w:szCs w:val="20"/>
        </w:rPr>
      </w:pPr>
    </w:p>
    <w:p w14:paraId="01EEC99A" w14:textId="77777777" w:rsidR="00404AD4" w:rsidRDefault="00404AD4">
      <w:pPr>
        <w:spacing w:line="200" w:lineRule="exact"/>
        <w:rPr>
          <w:sz w:val="20"/>
          <w:szCs w:val="20"/>
        </w:rPr>
      </w:pPr>
    </w:p>
    <w:p w14:paraId="40B8CF45" w14:textId="77777777" w:rsidR="00F11339" w:rsidRDefault="00412B27" w:rsidP="005027EC">
      <w:pPr>
        <w:pStyle w:val="Heading1"/>
        <w:numPr>
          <w:ilvl w:val="0"/>
          <w:numId w:val="8"/>
        </w:numPr>
        <w:tabs>
          <w:tab w:val="left" w:pos="640"/>
        </w:tabs>
        <w:ind w:left="640" w:hanging="541"/>
        <w:rPr>
          <w:b w:val="0"/>
          <w:bCs w:val="0"/>
        </w:rPr>
      </w:pPr>
      <w:bookmarkStart w:id="202" w:name="27_PREQUALIFICATION_NO_GUARANTEE_OF_WORK"/>
      <w:bookmarkStart w:id="203" w:name="_Toc471904952"/>
      <w:bookmarkEnd w:id="202"/>
      <w:r>
        <w:rPr>
          <w:spacing w:val="1"/>
        </w:rPr>
        <w:t>GU</w:t>
      </w:r>
      <w:r>
        <w:rPr>
          <w:spacing w:val="-6"/>
        </w:rPr>
        <w:t>A</w:t>
      </w:r>
      <w:r>
        <w:rPr>
          <w:spacing w:val="3"/>
        </w:rPr>
        <w:t>R</w:t>
      </w:r>
      <w:r>
        <w:rPr>
          <w:spacing w:val="-6"/>
        </w:rPr>
        <w:t>A</w:t>
      </w:r>
      <w:r>
        <w:rPr>
          <w:spacing w:val="1"/>
        </w:rPr>
        <w:t>N</w:t>
      </w:r>
      <w:r>
        <w:rPr>
          <w:spacing w:val="-3"/>
        </w:rPr>
        <w:t>T</w:t>
      </w:r>
      <w:r>
        <w:rPr>
          <w:spacing w:val="-1"/>
        </w:rPr>
        <w:t>E</w:t>
      </w:r>
      <w:r>
        <w:t xml:space="preserve">E </w:t>
      </w:r>
      <w:r>
        <w:rPr>
          <w:spacing w:val="1"/>
        </w:rPr>
        <w:t>O</w:t>
      </w:r>
      <w:r>
        <w:t xml:space="preserve">F </w:t>
      </w:r>
      <w:r>
        <w:rPr>
          <w:spacing w:val="-3"/>
        </w:rPr>
        <w:t>W</w:t>
      </w:r>
      <w:r>
        <w:rPr>
          <w:spacing w:val="-2"/>
        </w:rPr>
        <w:t>O</w:t>
      </w:r>
      <w:r>
        <w:rPr>
          <w:spacing w:val="-1"/>
        </w:rPr>
        <w:t>R</w:t>
      </w:r>
      <w:r>
        <w:t>K</w:t>
      </w:r>
      <w:bookmarkEnd w:id="203"/>
    </w:p>
    <w:p w14:paraId="0CF457FF" w14:textId="77777777" w:rsidR="00F11339" w:rsidRDefault="00F11339">
      <w:pPr>
        <w:spacing w:before="3" w:line="170" w:lineRule="exact"/>
        <w:rPr>
          <w:sz w:val="17"/>
          <w:szCs w:val="17"/>
        </w:rPr>
      </w:pPr>
    </w:p>
    <w:p w14:paraId="14E09886" w14:textId="77777777" w:rsidR="00F11339" w:rsidRPr="004216AA" w:rsidRDefault="00F85039" w:rsidP="005027EC">
      <w:pPr>
        <w:pStyle w:val="BodyText"/>
        <w:numPr>
          <w:ilvl w:val="1"/>
          <w:numId w:val="8"/>
        </w:numPr>
        <w:tabs>
          <w:tab w:val="left" w:pos="1182"/>
        </w:tabs>
        <w:ind w:left="1182"/>
      </w:pPr>
      <w:bookmarkStart w:id="204" w:name="27.1_The_receipt_of_prequalification_by_"/>
      <w:bookmarkEnd w:id="204"/>
      <w:r>
        <w:t xml:space="preserve">Applicants </w:t>
      </w:r>
      <w:r w:rsidR="00F3002E">
        <w:t xml:space="preserve">acknowledge </w:t>
      </w:r>
      <w:r w:rsidR="007209D3">
        <w:t>that there is no assurance</w:t>
      </w:r>
      <w:r>
        <w:t xml:space="preserve"> </w:t>
      </w:r>
      <w:r w:rsidR="007209D3">
        <w:t>that work will be</w:t>
      </w:r>
      <w:r>
        <w:t xml:space="preserve"> </w:t>
      </w:r>
      <w:r w:rsidR="00F3002E">
        <w:t xml:space="preserve">provided at all or </w:t>
      </w:r>
      <w:r>
        <w:t xml:space="preserve">on a regular basis as a result of </w:t>
      </w:r>
      <w:r w:rsidR="00F3002E">
        <w:t xml:space="preserve">prequalification as </w:t>
      </w:r>
      <w:r w:rsidR="00412B27" w:rsidRPr="004216AA">
        <w:t xml:space="preserve">a </w:t>
      </w:r>
      <w:r w:rsidR="00412B27" w:rsidRPr="004216AA">
        <w:rPr>
          <w:spacing w:val="-1"/>
        </w:rPr>
        <w:t>Se</w:t>
      </w:r>
      <w:r w:rsidR="00412B27" w:rsidRPr="004216AA">
        <w:t>r</w:t>
      </w:r>
      <w:r w:rsidR="00412B27" w:rsidRPr="004216AA">
        <w:rPr>
          <w:spacing w:val="-3"/>
        </w:rPr>
        <w:t>v</w:t>
      </w:r>
      <w:r w:rsidR="00412B27" w:rsidRPr="004216AA">
        <w:rPr>
          <w:spacing w:val="-1"/>
        </w:rPr>
        <w:t>i</w:t>
      </w:r>
      <w:r w:rsidR="00412B27" w:rsidRPr="004216AA">
        <w:t xml:space="preserve">ce </w:t>
      </w:r>
      <w:r w:rsidR="00412B27" w:rsidRPr="004216AA">
        <w:rPr>
          <w:spacing w:val="-1"/>
        </w:rPr>
        <w:t>P</w:t>
      </w:r>
      <w:r w:rsidR="00412B27" w:rsidRPr="004216AA">
        <w:t>r</w:t>
      </w:r>
      <w:r w:rsidR="00412B27" w:rsidRPr="004216AA">
        <w:rPr>
          <w:spacing w:val="-1"/>
        </w:rPr>
        <w:t>o</w:t>
      </w:r>
      <w:r w:rsidR="00412B27" w:rsidRPr="004216AA">
        <w:rPr>
          <w:spacing w:val="-3"/>
        </w:rPr>
        <w:t>v</w:t>
      </w:r>
      <w:r w:rsidR="00412B27" w:rsidRPr="004216AA">
        <w:rPr>
          <w:spacing w:val="-1"/>
        </w:rPr>
        <w:t>ide</w:t>
      </w:r>
      <w:r w:rsidR="00412B27" w:rsidRPr="004216AA">
        <w:t>r</w:t>
      </w:r>
      <w:r w:rsidR="007209D3">
        <w:rPr>
          <w:spacing w:val="2"/>
        </w:rPr>
        <w:t xml:space="preserve">. Participation does not in itself </w:t>
      </w:r>
      <w:r w:rsidR="00412B27" w:rsidRPr="004216AA">
        <w:rPr>
          <w:spacing w:val="2"/>
        </w:rPr>
        <w:t>g</w:t>
      </w:r>
      <w:r w:rsidR="00412B27" w:rsidRPr="004216AA">
        <w:rPr>
          <w:spacing w:val="-1"/>
        </w:rPr>
        <w:t>ua</w:t>
      </w:r>
      <w:r w:rsidR="00412B27" w:rsidRPr="004216AA">
        <w:t>r</w:t>
      </w:r>
      <w:r w:rsidR="00412B27" w:rsidRPr="004216AA">
        <w:rPr>
          <w:spacing w:val="-1"/>
        </w:rPr>
        <w:t>a</w:t>
      </w:r>
      <w:r w:rsidR="00412B27" w:rsidRPr="004216AA">
        <w:rPr>
          <w:spacing w:val="-3"/>
        </w:rPr>
        <w:t>n</w:t>
      </w:r>
      <w:r w:rsidR="00412B27" w:rsidRPr="004216AA">
        <w:rPr>
          <w:spacing w:val="1"/>
        </w:rPr>
        <w:t>t</w:t>
      </w:r>
      <w:r w:rsidR="00412B27" w:rsidRPr="004216AA">
        <w:rPr>
          <w:spacing w:val="-1"/>
        </w:rPr>
        <w:t>ee:</w:t>
      </w:r>
    </w:p>
    <w:p w14:paraId="0747F9B7" w14:textId="77777777" w:rsidR="00F11339" w:rsidRPr="004216AA" w:rsidRDefault="00F11339">
      <w:pPr>
        <w:spacing w:before="1" w:line="120" w:lineRule="exact"/>
        <w:rPr>
          <w:sz w:val="12"/>
          <w:szCs w:val="12"/>
        </w:rPr>
      </w:pPr>
    </w:p>
    <w:p w14:paraId="6F439B53" w14:textId="77777777" w:rsidR="00F11339" w:rsidRPr="004216AA" w:rsidRDefault="00412B27" w:rsidP="005027EC">
      <w:pPr>
        <w:pStyle w:val="BodyText"/>
        <w:numPr>
          <w:ilvl w:val="2"/>
          <w:numId w:val="8"/>
        </w:numPr>
        <w:tabs>
          <w:tab w:val="left" w:pos="1540"/>
        </w:tabs>
        <w:ind w:left="1540"/>
      </w:pPr>
      <w:bookmarkStart w:id="205" w:name="(a)_continuity_of_the_prequalification_d"/>
      <w:bookmarkStart w:id="206" w:name="(b)_receipt_of_opportunities_or_request_"/>
      <w:bookmarkStart w:id="207" w:name="(c)_that_engagements_or_work_of_any_kind"/>
      <w:bookmarkEnd w:id="205"/>
      <w:bookmarkEnd w:id="206"/>
      <w:bookmarkEnd w:id="207"/>
      <w:r w:rsidRPr="004216AA">
        <w:t>r</w:t>
      </w:r>
      <w:r w:rsidRPr="004216AA">
        <w:rPr>
          <w:spacing w:val="-1"/>
        </w:rPr>
        <w:t>e</w:t>
      </w:r>
      <w:r w:rsidRPr="004216AA">
        <w:t>c</w:t>
      </w:r>
      <w:r w:rsidRPr="004216AA">
        <w:rPr>
          <w:spacing w:val="-1"/>
        </w:rPr>
        <w:t>e</w:t>
      </w:r>
      <w:r w:rsidRPr="004216AA">
        <w:rPr>
          <w:spacing w:val="-2"/>
        </w:rPr>
        <w:t>i</w:t>
      </w:r>
      <w:r w:rsidRPr="004216AA">
        <w:rPr>
          <w:spacing w:val="-1"/>
        </w:rPr>
        <w:t>p</w:t>
      </w:r>
      <w:r w:rsidRPr="004216AA">
        <w:t>t</w:t>
      </w:r>
      <w:r w:rsidRPr="004216AA">
        <w:rPr>
          <w:spacing w:val="2"/>
        </w:rPr>
        <w:t xml:space="preserve"> </w:t>
      </w:r>
      <w:r w:rsidRPr="004216AA">
        <w:rPr>
          <w:spacing w:val="-3"/>
        </w:rPr>
        <w:t>o</w:t>
      </w:r>
      <w:r w:rsidRPr="004216AA">
        <w:t>f</w:t>
      </w:r>
      <w:r w:rsidRPr="004216AA">
        <w:rPr>
          <w:spacing w:val="2"/>
        </w:rPr>
        <w:t xml:space="preserve"> </w:t>
      </w:r>
      <w:r w:rsidRPr="004216AA">
        <w:rPr>
          <w:spacing w:val="-1"/>
        </w:rPr>
        <w:t>op</w:t>
      </w:r>
      <w:r w:rsidRPr="004216AA">
        <w:rPr>
          <w:spacing w:val="-3"/>
        </w:rPr>
        <w:t>p</w:t>
      </w:r>
      <w:r w:rsidRPr="004216AA">
        <w:rPr>
          <w:spacing w:val="-1"/>
        </w:rPr>
        <w:t>o</w:t>
      </w:r>
      <w:r w:rsidRPr="004216AA">
        <w:rPr>
          <w:spacing w:val="-2"/>
        </w:rPr>
        <w:t>r</w:t>
      </w:r>
      <w:r w:rsidRPr="004216AA">
        <w:rPr>
          <w:spacing w:val="1"/>
        </w:rPr>
        <w:t>t</w:t>
      </w:r>
      <w:r w:rsidRPr="004216AA">
        <w:rPr>
          <w:spacing w:val="-1"/>
        </w:rPr>
        <w:t>uni</w:t>
      </w:r>
      <w:r w:rsidRPr="004216AA">
        <w:rPr>
          <w:spacing w:val="1"/>
        </w:rPr>
        <w:t>t</w:t>
      </w:r>
      <w:r w:rsidRPr="004216AA">
        <w:rPr>
          <w:spacing w:val="-1"/>
        </w:rPr>
        <w:t>ie</w:t>
      </w:r>
      <w:r w:rsidRPr="004216AA">
        <w:t>s</w:t>
      </w:r>
      <w:r w:rsidRPr="004216AA">
        <w:rPr>
          <w:spacing w:val="1"/>
        </w:rPr>
        <w:t xml:space="preserve"> </w:t>
      </w:r>
      <w:r w:rsidRPr="004216AA">
        <w:rPr>
          <w:spacing w:val="-3"/>
        </w:rPr>
        <w:t>o</w:t>
      </w:r>
      <w:r w:rsidRPr="004216AA">
        <w:t>r</w:t>
      </w:r>
      <w:r w:rsidRPr="004216AA">
        <w:rPr>
          <w:spacing w:val="2"/>
        </w:rPr>
        <w:t xml:space="preserve"> </w:t>
      </w:r>
      <w:r w:rsidRPr="004216AA">
        <w:t>r</w:t>
      </w:r>
      <w:r w:rsidRPr="004216AA">
        <w:rPr>
          <w:spacing w:val="-3"/>
        </w:rPr>
        <w:t>e</w:t>
      </w:r>
      <w:r w:rsidRPr="004216AA">
        <w:rPr>
          <w:spacing w:val="-1"/>
        </w:rPr>
        <w:t>que</w:t>
      </w:r>
      <w:r w:rsidRPr="004216AA">
        <w:t>st</w:t>
      </w:r>
      <w:r w:rsidRPr="004216AA">
        <w:rPr>
          <w:spacing w:val="-3"/>
        </w:rPr>
        <w:t xml:space="preserve"> </w:t>
      </w:r>
      <w:r w:rsidRPr="004216AA">
        <w:rPr>
          <w:spacing w:val="3"/>
        </w:rPr>
        <w:t>f</w:t>
      </w:r>
      <w:r w:rsidRPr="004216AA">
        <w:rPr>
          <w:spacing w:val="-3"/>
        </w:rPr>
        <w:t>o</w:t>
      </w:r>
      <w:r w:rsidRPr="004216AA">
        <w:t>r</w:t>
      </w:r>
      <w:r w:rsidRPr="004216AA">
        <w:rPr>
          <w:spacing w:val="2"/>
        </w:rPr>
        <w:t xml:space="preserve"> </w:t>
      </w:r>
      <w:r w:rsidRPr="004216AA">
        <w:t>s</w:t>
      </w:r>
      <w:r w:rsidRPr="004216AA">
        <w:rPr>
          <w:spacing w:val="-3"/>
        </w:rPr>
        <w:t>e</w:t>
      </w:r>
      <w:r w:rsidRPr="004216AA">
        <w:t>r</w:t>
      </w:r>
      <w:r w:rsidRPr="004216AA">
        <w:rPr>
          <w:spacing w:val="-3"/>
        </w:rPr>
        <w:t>v</w:t>
      </w:r>
      <w:r w:rsidRPr="004216AA">
        <w:rPr>
          <w:spacing w:val="-1"/>
        </w:rPr>
        <w:t>i</w:t>
      </w:r>
      <w:r w:rsidRPr="004216AA">
        <w:t>c</w:t>
      </w:r>
      <w:r w:rsidRPr="004216AA">
        <w:rPr>
          <w:spacing w:val="-1"/>
        </w:rPr>
        <w:t>e</w:t>
      </w:r>
      <w:r w:rsidRPr="004216AA">
        <w:t>s;</w:t>
      </w:r>
      <w:r w:rsidRPr="004216AA">
        <w:rPr>
          <w:spacing w:val="2"/>
        </w:rPr>
        <w:t xml:space="preserve"> </w:t>
      </w:r>
      <w:r w:rsidRPr="004216AA">
        <w:rPr>
          <w:spacing w:val="-3"/>
        </w:rPr>
        <w:t>or</w:t>
      </w:r>
    </w:p>
    <w:p w14:paraId="0FAAA1B0" w14:textId="77777777" w:rsidR="00F11339" w:rsidRPr="004216AA" w:rsidRDefault="00F11339">
      <w:pPr>
        <w:spacing w:before="1" w:line="240" w:lineRule="exact"/>
        <w:rPr>
          <w:sz w:val="24"/>
          <w:szCs w:val="24"/>
        </w:rPr>
      </w:pPr>
    </w:p>
    <w:p w14:paraId="20098B05" w14:textId="77777777" w:rsidR="00F11339" w:rsidRPr="004216AA" w:rsidRDefault="00412B27" w:rsidP="005027EC">
      <w:pPr>
        <w:pStyle w:val="BodyText"/>
        <w:numPr>
          <w:ilvl w:val="2"/>
          <w:numId w:val="8"/>
        </w:numPr>
        <w:tabs>
          <w:tab w:val="left" w:pos="1540"/>
        </w:tabs>
        <w:ind w:left="1540"/>
      </w:pPr>
      <w:r w:rsidRPr="004216AA">
        <w:rPr>
          <w:spacing w:val="-1"/>
        </w:rPr>
        <w:t>e</w:t>
      </w:r>
      <w:r w:rsidRPr="004216AA">
        <w:rPr>
          <w:spacing w:val="-3"/>
        </w:rPr>
        <w:t>n</w:t>
      </w:r>
      <w:r w:rsidRPr="004216AA">
        <w:rPr>
          <w:spacing w:val="2"/>
        </w:rPr>
        <w:t>g</w:t>
      </w:r>
      <w:r w:rsidRPr="004216AA">
        <w:rPr>
          <w:spacing w:val="-3"/>
        </w:rPr>
        <w:t>a</w:t>
      </w:r>
      <w:r w:rsidRPr="004216AA">
        <w:rPr>
          <w:spacing w:val="2"/>
        </w:rPr>
        <w:t>g</w:t>
      </w:r>
      <w:r w:rsidRPr="004216AA">
        <w:rPr>
          <w:spacing w:val="-1"/>
        </w:rPr>
        <w:t>e</w:t>
      </w:r>
      <w:r w:rsidRPr="004216AA">
        <w:t>m</w:t>
      </w:r>
      <w:r w:rsidRPr="004216AA">
        <w:rPr>
          <w:spacing w:val="-1"/>
        </w:rPr>
        <w:t>e</w:t>
      </w:r>
      <w:r w:rsidRPr="004216AA">
        <w:rPr>
          <w:spacing w:val="-3"/>
        </w:rPr>
        <w:t>n</w:t>
      </w:r>
      <w:r w:rsidRPr="004216AA">
        <w:rPr>
          <w:spacing w:val="1"/>
        </w:rPr>
        <w:t>t</w:t>
      </w:r>
      <w:r w:rsidRPr="004216AA">
        <w:t>s</w:t>
      </w:r>
      <w:r w:rsidRPr="004216AA">
        <w:rPr>
          <w:spacing w:val="-1"/>
        </w:rPr>
        <w:t xml:space="preserve"> o</w:t>
      </w:r>
      <w:r w:rsidRPr="004216AA">
        <w:t>r</w:t>
      </w:r>
      <w:r w:rsidRPr="004216AA">
        <w:rPr>
          <w:spacing w:val="-1"/>
        </w:rPr>
        <w:t xml:space="preserve"> </w:t>
      </w:r>
      <w:r w:rsidR="002C6E52" w:rsidRPr="004216AA">
        <w:rPr>
          <w:spacing w:val="-1"/>
        </w:rPr>
        <w:t xml:space="preserve">quantity of </w:t>
      </w:r>
      <w:r w:rsidRPr="004216AA">
        <w:rPr>
          <w:spacing w:val="-4"/>
        </w:rPr>
        <w:t>w</w:t>
      </w:r>
      <w:r w:rsidRPr="004216AA">
        <w:rPr>
          <w:spacing w:val="-1"/>
        </w:rPr>
        <w:t>o</w:t>
      </w:r>
      <w:r w:rsidRPr="004216AA">
        <w:t>rk</w:t>
      </w:r>
      <w:r w:rsidRPr="004216AA">
        <w:rPr>
          <w:spacing w:val="1"/>
        </w:rPr>
        <w:t xml:space="preserve"> </w:t>
      </w:r>
      <w:r w:rsidRPr="004216AA">
        <w:rPr>
          <w:spacing w:val="-3"/>
        </w:rPr>
        <w:t>o</w:t>
      </w:r>
      <w:r w:rsidRPr="004216AA">
        <w:t>f</w:t>
      </w:r>
      <w:r w:rsidRPr="004216AA">
        <w:rPr>
          <w:spacing w:val="2"/>
        </w:rPr>
        <w:t xml:space="preserve"> </w:t>
      </w:r>
      <w:r w:rsidRPr="004216AA">
        <w:rPr>
          <w:spacing w:val="-1"/>
        </w:rPr>
        <w:t>an</w:t>
      </w:r>
      <w:r w:rsidRPr="004216AA">
        <w:t>y</w:t>
      </w:r>
      <w:r w:rsidRPr="004216AA">
        <w:rPr>
          <w:spacing w:val="-4"/>
        </w:rPr>
        <w:t xml:space="preserve"> </w:t>
      </w:r>
      <w:r w:rsidRPr="004216AA">
        <w:rPr>
          <w:spacing w:val="2"/>
        </w:rPr>
        <w:t>k</w:t>
      </w:r>
      <w:r w:rsidRPr="004216AA">
        <w:rPr>
          <w:spacing w:val="-1"/>
        </w:rPr>
        <w:t>in</w:t>
      </w:r>
      <w:r w:rsidRPr="004216AA">
        <w:t xml:space="preserve">d </w:t>
      </w:r>
      <w:r w:rsidRPr="004216AA">
        <w:rPr>
          <w:spacing w:val="-1"/>
        </w:rPr>
        <w:t>w</w:t>
      </w:r>
      <w:r w:rsidRPr="004216AA">
        <w:rPr>
          <w:spacing w:val="-2"/>
        </w:rPr>
        <w:t>i</w:t>
      </w:r>
      <w:r w:rsidRPr="004216AA">
        <w:rPr>
          <w:spacing w:val="-1"/>
        </w:rPr>
        <w:t>l</w:t>
      </w:r>
      <w:r w:rsidRPr="004216AA">
        <w:t xml:space="preserve">l </w:t>
      </w:r>
      <w:r w:rsidRPr="004216AA">
        <w:rPr>
          <w:spacing w:val="-1"/>
        </w:rPr>
        <w:t>b</w:t>
      </w:r>
      <w:r w:rsidRPr="004216AA">
        <w:t xml:space="preserve">e </w:t>
      </w:r>
      <w:r w:rsidRPr="004216AA">
        <w:rPr>
          <w:spacing w:val="-1"/>
        </w:rPr>
        <w:t>o</w:t>
      </w:r>
      <w:r w:rsidRPr="004216AA">
        <w:rPr>
          <w:spacing w:val="1"/>
        </w:rPr>
        <w:t>ff</w:t>
      </w:r>
      <w:r w:rsidRPr="004216AA">
        <w:rPr>
          <w:spacing w:val="-1"/>
        </w:rPr>
        <w:t>e</w:t>
      </w:r>
      <w:r w:rsidRPr="004216AA">
        <w:t>r</w:t>
      </w:r>
      <w:r w:rsidRPr="004216AA">
        <w:rPr>
          <w:spacing w:val="-1"/>
        </w:rPr>
        <w:t>e</w:t>
      </w:r>
      <w:r w:rsidRPr="004216AA">
        <w:rPr>
          <w:spacing w:val="-3"/>
        </w:rPr>
        <w:t>d</w:t>
      </w:r>
      <w:r w:rsidRPr="004216AA">
        <w:t>.</w:t>
      </w:r>
    </w:p>
    <w:p w14:paraId="29270D7E" w14:textId="77777777" w:rsidR="00F11339" w:rsidRDefault="00F11339">
      <w:pPr>
        <w:spacing w:before="3" w:line="100" w:lineRule="exact"/>
        <w:rPr>
          <w:sz w:val="10"/>
          <w:szCs w:val="10"/>
        </w:rPr>
      </w:pPr>
    </w:p>
    <w:p w14:paraId="5A3D69F9" w14:textId="77777777" w:rsidR="00F11339" w:rsidRDefault="00F11339">
      <w:pPr>
        <w:spacing w:line="200" w:lineRule="exact"/>
        <w:rPr>
          <w:sz w:val="20"/>
          <w:szCs w:val="20"/>
        </w:rPr>
      </w:pPr>
    </w:p>
    <w:p w14:paraId="01174F13" w14:textId="77777777" w:rsidR="00466B6D" w:rsidRPr="00466B6D" w:rsidRDefault="00412B27" w:rsidP="005027EC">
      <w:pPr>
        <w:pStyle w:val="Heading1"/>
        <w:numPr>
          <w:ilvl w:val="0"/>
          <w:numId w:val="8"/>
        </w:numPr>
        <w:tabs>
          <w:tab w:val="left" w:pos="640"/>
        </w:tabs>
        <w:ind w:left="640" w:hanging="541"/>
        <w:rPr>
          <w:b w:val="0"/>
          <w:bCs w:val="0"/>
        </w:rPr>
      </w:pPr>
      <w:bookmarkStart w:id="208" w:name="28_REVIEW_AND_DEVELOPMENT_OF_THE_SCHEME"/>
      <w:bookmarkStart w:id="209" w:name="_Toc471904953"/>
      <w:bookmarkEnd w:id="208"/>
      <w:r>
        <w:rPr>
          <w:spacing w:val="-1"/>
        </w:rPr>
        <w:t>REV</w:t>
      </w:r>
      <w:r>
        <w:rPr>
          <w:spacing w:val="1"/>
        </w:rPr>
        <w:t>I</w:t>
      </w:r>
      <w:r>
        <w:rPr>
          <w:spacing w:val="-1"/>
        </w:rPr>
        <w:t>E</w:t>
      </w:r>
      <w:r>
        <w:t>W</w:t>
      </w:r>
      <w:r>
        <w:rPr>
          <w:spacing w:val="4"/>
        </w:rPr>
        <w:t xml:space="preserve"> </w:t>
      </w:r>
      <w:r>
        <w:rPr>
          <w:spacing w:val="-6"/>
        </w:rPr>
        <w:t>A</w:t>
      </w:r>
      <w:r>
        <w:rPr>
          <w:spacing w:val="-1"/>
        </w:rPr>
        <w:t>N</w:t>
      </w:r>
      <w:r>
        <w:t xml:space="preserve">D </w:t>
      </w:r>
      <w:r>
        <w:rPr>
          <w:spacing w:val="-1"/>
        </w:rPr>
        <w:t>DEVEL</w:t>
      </w:r>
      <w:r>
        <w:rPr>
          <w:spacing w:val="1"/>
        </w:rPr>
        <w:t>O</w:t>
      </w:r>
      <w:r>
        <w:rPr>
          <w:spacing w:val="-1"/>
        </w:rPr>
        <w:t>P</w:t>
      </w:r>
      <w:r>
        <w:t>M</w:t>
      </w:r>
      <w:r>
        <w:rPr>
          <w:spacing w:val="-1"/>
        </w:rPr>
        <w:t>EN</w:t>
      </w:r>
      <w:r>
        <w:t>T</w:t>
      </w:r>
      <w:r>
        <w:rPr>
          <w:spacing w:val="-2"/>
        </w:rPr>
        <w:t xml:space="preserve"> </w:t>
      </w:r>
      <w:r>
        <w:rPr>
          <w:spacing w:val="1"/>
        </w:rPr>
        <w:t>O</w:t>
      </w:r>
      <w:r>
        <w:t xml:space="preserve">F </w:t>
      </w:r>
      <w:r>
        <w:rPr>
          <w:spacing w:val="-3"/>
        </w:rPr>
        <w:t>T</w:t>
      </w:r>
      <w:r>
        <w:rPr>
          <w:spacing w:val="-1"/>
        </w:rPr>
        <w:t>H</w:t>
      </w:r>
      <w:r>
        <w:t xml:space="preserve">E </w:t>
      </w:r>
      <w:r w:rsidR="008C027C">
        <w:t>SCHEME</w:t>
      </w:r>
      <w:bookmarkEnd w:id="209"/>
    </w:p>
    <w:p w14:paraId="764148AB" w14:textId="77777777" w:rsidR="00466B6D" w:rsidRDefault="00466B6D" w:rsidP="00466B6D">
      <w:pPr>
        <w:pStyle w:val="Heading1"/>
        <w:tabs>
          <w:tab w:val="left" w:pos="640"/>
        </w:tabs>
        <w:rPr>
          <w:spacing w:val="-1"/>
        </w:rPr>
      </w:pPr>
    </w:p>
    <w:p w14:paraId="418DADE0" w14:textId="78FA37AF" w:rsidR="00466B6D" w:rsidRPr="007101DD" w:rsidRDefault="00466B6D" w:rsidP="005027EC">
      <w:pPr>
        <w:pStyle w:val="BodyText"/>
        <w:numPr>
          <w:ilvl w:val="1"/>
          <w:numId w:val="8"/>
        </w:numPr>
        <w:tabs>
          <w:tab w:val="left" w:pos="1183"/>
        </w:tabs>
        <w:ind w:left="1183" w:right="115"/>
        <w:jc w:val="both"/>
      </w:pPr>
      <w:r w:rsidRPr="007101DD">
        <w:rPr>
          <w:spacing w:val="1"/>
        </w:rPr>
        <w:t>T</w:t>
      </w:r>
      <w:r w:rsidRPr="007101DD">
        <w:rPr>
          <w:spacing w:val="-1"/>
        </w:rPr>
        <w:t>h</w:t>
      </w:r>
      <w:r w:rsidRPr="007101DD">
        <w:t>e</w:t>
      </w:r>
      <w:r w:rsidRPr="007101DD">
        <w:rPr>
          <w:spacing w:val="29"/>
        </w:rPr>
        <w:t xml:space="preserve"> </w:t>
      </w:r>
      <w:r w:rsidR="008C027C">
        <w:t>Scheme</w:t>
      </w:r>
      <w:r w:rsidRPr="007101DD">
        <w:rPr>
          <w:spacing w:val="29"/>
        </w:rPr>
        <w:t xml:space="preserve"> </w:t>
      </w:r>
      <w:r w:rsidRPr="007101DD">
        <w:rPr>
          <w:spacing w:val="-4"/>
        </w:rPr>
        <w:t>w</w:t>
      </w:r>
      <w:r w:rsidRPr="007101DD">
        <w:rPr>
          <w:spacing w:val="-1"/>
        </w:rPr>
        <w:t>i</w:t>
      </w:r>
      <w:r w:rsidRPr="007101DD">
        <w:rPr>
          <w:spacing w:val="1"/>
        </w:rPr>
        <w:t>l</w:t>
      </w:r>
      <w:r w:rsidRPr="007101DD">
        <w:t>l</w:t>
      </w:r>
      <w:r w:rsidRPr="007101DD">
        <w:rPr>
          <w:spacing w:val="29"/>
        </w:rPr>
        <w:t xml:space="preserve"> </w:t>
      </w:r>
      <w:r w:rsidRPr="007101DD">
        <w:rPr>
          <w:spacing w:val="-1"/>
        </w:rPr>
        <w:t>b</w:t>
      </w:r>
      <w:r w:rsidRPr="007101DD">
        <w:t>e</w:t>
      </w:r>
      <w:r w:rsidRPr="007101DD">
        <w:rPr>
          <w:spacing w:val="29"/>
        </w:rPr>
        <w:t xml:space="preserve"> </w:t>
      </w:r>
      <w:r w:rsidRPr="007101DD">
        <w:t>m</w:t>
      </w:r>
      <w:r w:rsidRPr="007101DD">
        <w:rPr>
          <w:spacing w:val="2"/>
        </w:rPr>
        <w:t>o</w:t>
      </w:r>
      <w:r w:rsidRPr="007101DD">
        <w:rPr>
          <w:spacing w:val="-1"/>
        </w:rPr>
        <w:t>ni</w:t>
      </w:r>
      <w:r w:rsidRPr="007101DD">
        <w:rPr>
          <w:spacing w:val="1"/>
        </w:rPr>
        <w:t>t</w:t>
      </w:r>
      <w:r w:rsidRPr="007101DD">
        <w:rPr>
          <w:spacing w:val="-1"/>
        </w:rPr>
        <w:t>o</w:t>
      </w:r>
      <w:r w:rsidRPr="007101DD">
        <w:t>r</w:t>
      </w:r>
      <w:r w:rsidRPr="007101DD">
        <w:rPr>
          <w:spacing w:val="-1"/>
        </w:rPr>
        <w:t>e</w:t>
      </w:r>
      <w:r w:rsidRPr="007101DD">
        <w:t>d</w:t>
      </w:r>
      <w:r w:rsidRPr="007101DD">
        <w:rPr>
          <w:spacing w:val="29"/>
        </w:rPr>
        <w:t xml:space="preserve"> </w:t>
      </w:r>
      <w:r w:rsidRPr="007101DD">
        <w:rPr>
          <w:spacing w:val="-1"/>
        </w:rPr>
        <w:t>b</w:t>
      </w:r>
      <w:r w:rsidRPr="007101DD">
        <w:t>y</w:t>
      </w:r>
      <w:r w:rsidRPr="007101DD">
        <w:rPr>
          <w:spacing w:val="27"/>
        </w:rPr>
        <w:t xml:space="preserve"> </w:t>
      </w:r>
      <w:r w:rsidRPr="007101DD">
        <w:rPr>
          <w:spacing w:val="1"/>
        </w:rPr>
        <w:t xml:space="preserve">the </w:t>
      </w:r>
      <w:r>
        <w:rPr>
          <w:spacing w:val="1"/>
        </w:rPr>
        <w:t>HAA</w:t>
      </w:r>
      <w:r w:rsidRPr="007101DD">
        <w:rPr>
          <w:spacing w:val="31"/>
        </w:rPr>
        <w:t xml:space="preserve"> </w:t>
      </w:r>
      <w:r w:rsidRPr="007101DD">
        <w:rPr>
          <w:spacing w:val="1"/>
        </w:rPr>
        <w:t>t</w:t>
      </w:r>
      <w:r w:rsidRPr="007101DD">
        <w:t>o</w:t>
      </w:r>
      <w:r w:rsidRPr="007101DD">
        <w:rPr>
          <w:spacing w:val="29"/>
        </w:rPr>
        <w:t xml:space="preserve"> </w:t>
      </w:r>
      <w:r w:rsidRPr="007101DD">
        <w:rPr>
          <w:spacing w:val="-1"/>
        </w:rPr>
        <w:t>a</w:t>
      </w:r>
      <w:r w:rsidRPr="007101DD">
        <w:t>s</w:t>
      </w:r>
      <w:r w:rsidRPr="007101DD">
        <w:rPr>
          <w:spacing w:val="-1"/>
        </w:rPr>
        <w:t>se</w:t>
      </w:r>
      <w:r w:rsidRPr="007101DD">
        <w:t>ss</w:t>
      </w:r>
      <w:r w:rsidRPr="007101DD">
        <w:rPr>
          <w:spacing w:val="30"/>
        </w:rPr>
        <w:t xml:space="preserve"> </w:t>
      </w:r>
      <w:r w:rsidRPr="007101DD">
        <w:rPr>
          <w:spacing w:val="-4"/>
        </w:rPr>
        <w:t>w</w:t>
      </w:r>
      <w:r w:rsidRPr="007101DD">
        <w:rPr>
          <w:spacing w:val="-1"/>
        </w:rPr>
        <w:t>he</w:t>
      </w:r>
      <w:r w:rsidRPr="007101DD">
        <w:rPr>
          <w:spacing w:val="1"/>
        </w:rPr>
        <w:t>t</w:t>
      </w:r>
      <w:r w:rsidRPr="007101DD">
        <w:rPr>
          <w:spacing w:val="-1"/>
        </w:rPr>
        <w:t>he</w:t>
      </w:r>
      <w:r w:rsidRPr="007101DD">
        <w:t>r</w:t>
      </w:r>
      <w:r w:rsidRPr="007101DD">
        <w:rPr>
          <w:spacing w:val="30"/>
        </w:rPr>
        <w:t xml:space="preserve"> </w:t>
      </w:r>
      <w:r w:rsidRPr="007101DD">
        <w:rPr>
          <w:spacing w:val="1"/>
        </w:rPr>
        <w:t>t</w:t>
      </w:r>
      <w:r w:rsidRPr="007101DD">
        <w:rPr>
          <w:spacing w:val="-1"/>
        </w:rPr>
        <w:t>h</w:t>
      </w:r>
      <w:r w:rsidRPr="007101DD">
        <w:t>e</w:t>
      </w:r>
      <w:r w:rsidRPr="007101DD">
        <w:rPr>
          <w:spacing w:val="29"/>
        </w:rPr>
        <w:t xml:space="preserve"> </w:t>
      </w:r>
      <w:r w:rsidRPr="007101DD">
        <w:rPr>
          <w:spacing w:val="-1"/>
        </w:rPr>
        <w:t>ob</w:t>
      </w:r>
      <w:r w:rsidRPr="007101DD">
        <w:rPr>
          <w:spacing w:val="1"/>
        </w:rPr>
        <w:t>j</w:t>
      </w:r>
      <w:r w:rsidRPr="007101DD">
        <w:rPr>
          <w:spacing w:val="-1"/>
        </w:rPr>
        <w:t>e</w:t>
      </w:r>
      <w:r w:rsidRPr="007101DD">
        <w:t>c</w:t>
      </w:r>
      <w:r w:rsidRPr="007101DD">
        <w:rPr>
          <w:spacing w:val="1"/>
        </w:rPr>
        <w:t>t</w:t>
      </w:r>
      <w:r w:rsidRPr="007101DD">
        <w:rPr>
          <w:spacing w:val="-1"/>
        </w:rPr>
        <w:t>i</w:t>
      </w:r>
      <w:r w:rsidRPr="007101DD">
        <w:rPr>
          <w:spacing w:val="-3"/>
        </w:rPr>
        <w:t>v</w:t>
      </w:r>
      <w:r w:rsidRPr="007101DD">
        <w:rPr>
          <w:spacing w:val="-1"/>
        </w:rPr>
        <w:t>e</w:t>
      </w:r>
      <w:r w:rsidRPr="007101DD">
        <w:t>s</w:t>
      </w:r>
      <w:r w:rsidRPr="007101DD">
        <w:rPr>
          <w:spacing w:val="30"/>
        </w:rPr>
        <w:t xml:space="preserve"> </w:t>
      </w:r>
      <w:r w:rsidRPr="007101DD">
        <w:rPr>
          <w:spacing w:val="-1"/>
        </w:rPr>
        <w:t>and in</w:t>
      </w:r>
      <w:r w:rsidRPr="007101DD">
        <w:rPr>
          <w:spacing w:val="1"/>
        </w:rPr>
        <w:t>t</w:t>
      </w:r>
      <w:r w:rsidRPr="007101DD">
        <w:rPr>
          <w:spacing w:val="-1"/>
        </w:rPr>
        <w:t>en</w:t>
      </w:r>
      <w:r w:rsidRPr="007101DD">
        <w:t>t</w:t>
      </w:r>
      <w:r w:rsidRPr="007101DD">
        <w:rPr>
          <w:spacing w:val="23"/>
        </w:rPr>
        <w:t xml:space="preserve"> </w:t>
      </w:r>
      <w:r w:rsidRPr="007101DD">
        <w:rPr>
          <w:spacing w:val="-3"/>
        </w:rPr>
        <w:t>o</w:t>
      </w:r>
      <w:r w:rsidRPr="007101DD">
        <w:t>f</w:t>
      </w:r>
      <w:r w:rsidRPr="007101DD">
        <w:rPr>
          <w:spacing w:val="26"/>
        </w:rPr>
        <w:t xml:space="preserve"> </w:t>
      </w:r>
      <w:r w:rsidRPr="007101DD">
        <w:rPr>
          <w:spacing w:val="1"/>
        </w:rPr>
        <w:t>t</w:t>
      </w:r>
      <w:r w:rsidRPr="007101DD">
        <w:rPr>
          <w:spacing w:val="-1"/>
        </w:rPr>
        <w:t>h</w:t>
      </w:r>
      <w:r w:rsidRPr="007101DD">
        <w:t>e</w:t>
      </w:r>
      <w:r w:rsidRPr="007101DD">
        <w:rPr>
          <w:spacing w:val="22"/>
        </w:rPr>
        <w:t xml:space="preserve"> </w:t>
      </w:r>
      <w:r w:rsidR="00C15839">
        <w:t xml:space="preserve">Scheme </w:t>
      </w:r>
      <w:r w:rsidRPr="007101DD">
        <w:rPr>
          <w:spacing w:val="-1"/>
        </w:rPr>
        <w:t>a</w:t>
      </w:r>
      <w:r w:rsidRPr="007101DD">
        <w:rPr>
          <w:spacing w:val="-2"/>
        </w:rPr>
        <w:t>r</w:t>
      </w:r>
      <w:r w:rsidRPr="007101DD">
        <w:t>e</w:t>
      </w:r>
      <w:r w:rsidRPr="007101DD">
        <w:rPr>
          <w:spacing w:val="22"/>
        </w:rPr>
        <w:t xml:space="preserve"> </w:t>
      </w:r>
      <w:r w:rsidRPr="007101DD">
        <w:rPr>
          <w:spacing w:val="-1"/>
        </w:rPr>
        <w:t>bein</w:t>
      </w:r>
      <w:r w:rsidRPr="007101DD">
        <w:t>g</w:t>
      </w:r>
      <w:r w:rsidRPr="007101DD">
        <w:rPr>
          <w:spacing w:val="24"/>
        </w:rPr>
        <w:t xml:space="preserve"> </w:t>
      </w:r>
      <w:r w:rsidRPr="007101DD">
        <w:t>m</w:t>
      </w:r>
      <w:r w:rsidRPr="007101DD">
        <w:rPr>
          <w:spacing w:val="-1"/>
        </w:rPr>
        <w:t>e</w:t>
      </w:r>
      <w:r w:rsidRPr="007101DD">
        <w:rPr>
          <w:spacing w:val="-2"/>
        </w:rPr>
        <w:t>t</w:t>
      </w:r>
      <w:r w:rsidRPr="007101DD">
        <w:t>.</w:t>
      </w:r>
      <w:r w:rsidRPr="007101DD">
        <w:rPr>
          <w:spacing w:val="23"/>
        </w:rPr>
        <w:t xml:space="preserve"> </w:t>
      </w:r>
      <w:r w:rsidRPr="007101DD">
        <w:rPr>
          <w:spacing w:val="-4"/>
        </w:rPr>
        <w:t>M</w:t>
      </w:r>
      <w:r w:rsidRPr="007101DD">
        <w:rPr>
          <w:spacing w:val="-1"/>
        </w:rPr>
        <w:t>odi</w:t>
      </w:r>
      <w:r w:rsidRPr="007101DD">
        <w:rPr>
          <w:spacing w:val="3"/>
        </w:rPr>
        <w:t>f</w:t>
      </w:r>
      <w:r w:rsidRPr="007101DD">
        <w:rPr>
          <w:spacing w:val="-1"/>
        </w:rPr>
        <w:t>i</w:t>
      </w:r>
      <w:r w:rsidRPr="007101DD">
        <w:t>c</w:t>
      </w:r>
      <w:r w:rsidRPr="007101DD">
        <w:rPr>
          <w:spacing w:val="-1"/>
        </w:rPr>
        <w:t>a</w:t>
      </w:r>
      <w:r w:rsidRPr="007101DD">
        <w:rPr>
          <w:spacing w:val="1"/>
        </w:rPr>
        <w:t>t</w:t>
      </w:r>
      <w:r w:rsidRPr="007101DD">
        <w:rPr>
          <w:spacing w:val="-1"/>
        </w:rPr>
        <w:t>ion</w:t>
      </w:r>
      <w:r w:rsidRPr="007101DD">
        <w:t>s</w:t>
      </w:r>
      <w:r w:rsidRPr="007101DD">
        <w:rPr>
          <w:spacing w:val="22"/>
        </w:rPr>
        <w:t xml:space="preserve"> </w:t>
      </w:r>
      <w:r w:rsidRPr="007101DD">
        <w:t>m</w:t>
      </w:r>
      <w:r w:rsidRPr="007101DD">
        <w:rPr>
          <w:spacing w:val="-1"/>
        </w:rPr>
        <w:t>a</w:t>
      </w:r>
      <w:r w:rsidRPr="007101DD">
        <w:t>y</w:t>
      </w:r>
      <w:r w:rsidRPr="007101DD">
        <w:rPr>
          <w:spacing w:val="20"/>
        </w:rPr>
        <w:t xml:space="preserve"> </w:t>
      </w:r>
      <w:r w:rsidRPr="007101DD">
        <w:rPr>
          <w:spacing w:val="-1"/>
        </w:rPr>
        <w:t>b</w:t>
      </w:r>
      <w:r w:rsidRPr="007101DD">
        <w:t>e</w:t>
      </w:r>
      <w:r w:rsidRPr="007101DD">
        <w:rPr>
          <w:spacing w:val="24"/>
        </w:rPr>
        <w:t xml:space="preserve"> </w:t>
      </w:r>
      <w:r w:rsidRPr="007101DD">
        <w:t>m</w:t>
      </w:r>
      <w:r w:rsidRPr="007101DD">
        <w:rPr>
          <w:spacing w:val="-1"/>
        </w:rPr>
        <w:t>ad</w:t>
      </w:r>
      <w:r w:rsidRPr="007101DD">
        <w:t>e</w:t>
      </w:r>
      <w:r w:rsidRPr="007101DD">
        <w:rPr>
          <w:spacing w:val="22"/>
        </w:rPr>
        <w:t xml:space="preserve"> </w:t>
      </w:r>
      <w:r w:rsidRPr="007101DD">
        <w:rPr>
          <w:spacing w:val="-1"/>
        </w:rPr>
        <w:t>a</w:t>
      </w:r>
      <w:r w:rsidRPr="007101DD">
        <w:t>t</w:t>
      </w:r>
      <w:r w:rsidRPr="007101DD">
        <w:rPr>
          <w:spacing w:val="23"/>
        </w:rPr>
        <w:t xml:space="preserve"> </w:t>
      </w:r>
      <w:r w:rsidRPr="007101DD">
        <w:rPr>
          <w:spacing w:val="1"/>
        </w:rPr>
        <w:t>t</w:t>
      </w:r>
      <w:r w:rsidRPr="007101DD">
        <w:rPr>
          <w:spacing w:val="-1"/>
        </w:rPr>
        <w:t>h</w:t>
      </w:r>
      <w:r w:rsidRPr="007101DD">
        <w:t>e</w:t>
      </w:r>
      <w:r w:rsidRPr="007101DD">
        <w:rPr>
          <w:spacing w:val="22"/>
        </w:rPr>
        <w:t xml:space="preserve"> </w:t>
      </w:r>
      <w:r w:rsidRPr="007101DD">
        <w:rPr>
          <w:spacing w:val="-1"/>
        </w:rPr>
        <w:t>di</w:t>
      </w:r>
      <w:r w:rsidRPr="007101DD">
        <w:t>scr</w:t>
      </w:r>
      <w:r w:rsidRPr="007101DD">
        <w:rPr>
          <w:spacing w:val="-1"/>
        </w:rPr>
        <w:t>e</w:t>
      </w:r>
      <w:r w:rsidRPr="007101DD">
        <w:rPr>
          <w:spacing w:val="1"/>
        </w:rPr>
        <w:t>t</w:t>
      </w:r>
      <w:r w:rsidRPr="007101DD">
        <w:rPr>
          <w:spacing w:val="-1"/>
        </w:rPr>
        <w:t>io</w:t>
      </w:r>
      <w:r w:rsidRPr="007101DD">
        <w:t>n</w:t>
      </w:r>
      <w:r w:rsidRPr="007101DD">
        <w:rPr>
          <w:spacing w:val="1"/>
        </w:rPr>
        <w:t xml:space="preserve"> of the </w:t>
      </w:r>
      <w:r>
        <w:rPr>
          <w:spacing w:val="1"/>
        </w:rPr>
        <w:t>HAA</w:t>
      </w:r>
      <w:r w:rsidRPr="007101DD">
        <w:rPr>
          <w:spacing w:val="1"/>
        </w:rPr>
        <w:t xml:space="preserve"> </w:t>
      </w:r>
      <w:r w:rsidRPr="007101DD">
        <w:rPr>
          <w:spacing w:val="-1"/>
        </w:rPr>
        <w:t>d</w:t>
      </w:r>
      <w:r w:rsidRPr="007101DD">
        <w:rPr>
          <w:spacing w:val="-3"/>
        </w:rPr>
        <w:t>u</w:t>
      </w:r>
      <w:r w:rsidRPr="007101DD">
        <w:t>r</w:t>
      </w:r>
      <w:r w:rsidRPr="007101DD">
        <w:rPr>
          <w:spacing w:val="-1"/>
        </w:rPr>
        <w:t>in</w:t>
      </w:r>
      <w:r w:rsidRPr="007101DD">
        <w:t xml:space="preserve">g </w:t>
      </w:r>
      <w:r w:rsidRPr="007101DD">
        <w:rPr>
          <w:spacing w:val="1"/>
        </w:rPr>
        <w:t>t</w:t>
      </w:r>
      <w:r w:rsidRPr="007101DD">
        <w:rPr>
          <w:spacing w:val="-1"/>
        </w:rPr>
        <w:t>h</w:t>
      </w:r>
      <w:r w:rsidRPr="007101DD">
        <w:t>e</w:t>
      </w:r>
      <w:r w:rsidRPr="007101DD">
        <w:rPr>
          <w:spacing w:val="-2"/>
        </w:rPr>
        <w:t xml:space="preserve"> </w:t>
      </w:r>
      <w:r w:rsidRPr="007101DD">
        <w:rPr>
          <w:spacing w:val="-1"/>
        </w:rPr>
        <w:t>l</w:t>
      </w:r>
      <w:r w:rsidRPr="007101DD">
        <w:rPr>
          <w:spacing w:val="-4"/>
        </w:rPr>
        <w:t>i</w:t>
      </w:r>
      <w:r w:rsidRPr="007101DD">
        <w:rPr>
          <w:spacing w:val="3"/>
        </w:rPr>
        <w:t>f</w:t>
      </w:r>
      <w:r w:rsidRPr="007101DD">
        <w:t>e</w:t>
      </w:r>
      <w:r w:rsidRPr="007101DD">
        <w:rPr>
          <w:spacing w:val="-2"/>
        </w:rPr>
        <w:t xml:space="preserve"> </w:t>
      </w:r>
      <w:r w:rsidRPr="007101DD">
        <w:rPr>
          <w:spacing w:val="-3"/>
        </w:rPr>
        <w:t>o</w:t>
      </w:r>
      <w:r w:rsidRPr="007101DD">
        <w:t>f</w:t>
      </w:r>
      <w:r w:rsidRPr="007101DD">
        <w:rPr>
          <w:spacing w:val="2"/>
        </w:rPr>
        <w:t xml:space="preserve"> </w:t>
      </w:r>
      <w:r w:rsidRPr="007101DD">
        <w:rPr>
          <w:spacing w:val="1"/>
        </w:rPr>
        <w:t>t</w:t>
      </w:r>
      <w:r w:rsidRPr="007101DD">
        <w:rPr>
          <w:spacing w:val="-1"/>
        </w:rPr>
        <w:t>h</w:t>
      </w:r>
      <w:r w:rsidRPr="007101DD">
        <w:t xml:space="preserve">e </w:t>
      </w:r>
      <w:r w:rsidR="008C027C">
        <w:t>Scheme</w:t>
      </w:r>
      <w:r w:rsidRPr="007101DD">
        <w:rPr>
          <w:spacing w:val="-1"/>
        </w:rPr>
        <w:t>.</w:t>
      </w:r>
    </w:p>
    <w:p w14:paraId="73544303" w14:textId="77777777" w:rsidR="00466B6D" w:rsidRDefault="00466B6D" w:rsidP="00466B6D">
      <w:pPr>
        <w:pStyle w:val="Heading1"/>
        <w:tabs>
          <w:tab w:val="left" w:pos="640"/>
        </w:tabs>
        <w:rPr>
          <w:spacing w:val="-1"/>
        </w:rPr>
      </w:pPr>
    </w:p>
    <w:p w14:paraId="029BC5BA" w14:textId="77777777" w:rsidR="00466B6D" w:rsidRDefault="00466B6D" w:rsidP="00466B6D">
      <w:pPr>
        <w:pStyle w:val="Heading1"/>
        <w:tabs>
          <w:tab w:val="left" w:pos="640"/>
        </w:tabs>
        <w:rPr>
          <w:spacing w:val="-1"/>
        </w:rPr>
      </w:pPr>
    </w:p>
    <w:p w14:paraId="2CFD18F5" w14:textId="77777777" w:rsidR="00466B6D" w:rsidRDefault="00466B6D" w:rsidP="00466B6D">
      <w:pPr>
        <w:pStyle w:val="Heading1"/>
        <w:tabs>
          <w:tab w:val="left" w:pos="640"/>
        </w:tabs>
        <w:rPr>
          <w:spacing w:val="-1"/>
        </w:rPr>
      </w:pPr>
    </w:p>
    <w:p w14:paraId="04B3452D" w14:textId="77777777" w:rsidR="00466B6D" w:rsidRDefault="00466B6D" w:rsidP="00466B6D">
      <w:pPr>
        <w:pStyle w:val="Heading1"/>
        <w:tabs>
          <w:tab w:val="left" w:pos="640"/>
        </w:tabs>
        <w:rPr>
          <w:spacing w:val="-1"/>
        </w:rPr>
      </w:pPr>
    </w:p>
    <w:p w14:paraId="6C71957A" w14:textId="77777777" w:rsidR="00466B6D" w:rsidRDefault="00466B6D" w:rsidP="00466B6D">
      <w:pPr>
        <w:pStyle w:val="Heading1"/>
        <w:tabs>
          <w:tab w:val="left" w:pos="640"/>
        </w:tabs>
        <w:rPr>
          <w:spacing w:val="-1"/>
        </w:rPr>
      </w:pPr>
    </w:p>
    <w:p w14:paraId="5C806A1F" w14:textId="77777777" w:rsidR="00466B6D" w:rsidRDefault="00466B6D" w:rsidP="00466B6D">
      <w:pPr>
        <w:pStyle w:val="Heading1"/>
        <w:tabs>
          <w:tab w:val="left" w:pos="640"/>
        </w:tabs>
        <w:rPr>
          <w:spacing w:val="-1"/>
        </w:rPr>
      </w:pPr>
    </w:p>
    <w:p w14:paraId="45740A64" w14:textId="77777777" w:rsidR="00466B6D" w:rsidRDefault="00466B6D" w:rsidP="00466B6D">
      <w:pPr>
        <w:pStyle w:val="Heading1"/>
        <w:tabs>
          <w:tab w:val="left" w:pos="640"/>
        </w:tabs>
        <w:rPr>
          <w:spacing w:val="-1"/>
        </w:rPr>
      </w:pPr>
    </w:p>
    <w:p w14:paraId="0FBF8416" w14:textId="77777777" w:rsidR="00466B6D" w:rsidRDefault="00466B6D" w:rsidP="00466B6D">
      <w:pPr>
        <w:pStyle w:val="Heading1"/>
        <w:tabs>
          <w:tab w:val="left" w:pos="640"/>
        </w:tabs>
        <w:rPr>
          <w:spacing w:val="-1"/>
        </w:rPr>
      </w:pPr>
    </w:p>
    <w:p w14:paraId="413AE6BB" w14:textId="77777777" w:rsidR="00466B6D" w:rsidRDefault="00466B6D" w:rsidP="00466B6D">
      <w:pPr>
        <w:pStyle w:val="Heading1"/>
        <w:tabs>
          <w:tab w:val="left" w:pos="640"/>
        </w:tabs>
        <w:rPr>
          <w:spacing w:val="-1"/>
        </w:rPr>
      </w:pPr>
    </w:p>
    <w:p w14:paraId="0BB26A41" w14:textId="77777777" w:rsidR="00466B6D" w:rsidRDefault="00466B6D" w:rsidP="00466B6D">
      <w:pPr>
        <w:pStyle w:val="Heading1"/>
        <w:tabs>
          <w:tab w:val="left" w:pos="640"/>
        </w:tabs>
        <w:rPr>
          <w:spacing w:val="-1"/>
        </w:rPr>
      </w:pPr>
    </w:p>
    <w:p w14:paraId="56A2FCAE" w14:textId="77777777" w:rsidR="00466B6D" w:rsidRDefault="00466B6D" w:rsidP="00466B6D">
      <w:pPr>
        <w:pStyle w:val="Heading1"/>
        <w:tabs>
          <w:tab w:val="left" w:pos="640"/>
        </w:tabs>
        <w:rPr>
          <w:spacing w:val="-1"/>
        </w:rPr>
      </w:pPr>
    </w:p>
    <w:p w14:paraId="45C47A79" w14:textId="77777777" w:rsidR="00466B6D" w:rsidRDefault="00466B6D" w:rsidP="00466B6D">
      <w:pPr>
        <w:pStyle w:val="Heading1"/>
        <w:tabs>
          <w:tab w:val="left" w:pos="640"/>
        </w:tabs>
        <w:rPr>
          <w:spacing w:val="-1"/>
        </w:rPr>
      </w:pPr>
    </w:p>
    <w:p w14:paraId="1D9B56F1" w14:textId="77777777" w:rsidR="00466B6D" w:rsidRDefault="00466B6D" w:rsidP="00466B6D">
      <w:pPr>
        <w:pStyle w:val="Heading1"/>
        <w:tabs>
          <w:tab w:val="left" w:pos="640"/>
        </w:tabs>
        <w:rPr>
          <w:spacing w:val="-1"/>
        </w:rPr>
      </w:pPr>
    </w:p>
    <w:p w14:paraId="6B630D00" w14:textId="77777777" w:rsidR="00466B6D" w:rsidRDefault="00466B6D" w:rsidP="00466B6D">
      <w:pPr>
        <w:pStyle w:val="Heading1"/>
        <w:tabs>
          <w:tab w:val="left" w:pos="640"/>
        </w:tabs>
        <w:rPr>
          <w:spacing w:val="-1"/>
        </w:rPr>
      </w:pPr>
    </w:p>
    <w:p w14:paraId="51F6B4B5" w14:textId="77777777" w:rsidR="000F1BBF" w:rsidRDefault="000F1BBF" w:rsidP="00466B6D">
      <w:pPr>
        <w:pStyle w:val="Heading1"/>
        <w:tabs>
          <w:tab w:val="left" w:pos="640"/>
        </w:tabs>
        <w:rPr>
          <w:spacing w:val="-1"/>
        </w:rPr>
      </w:pPr>
    </w:p>
    <w:p w14:paraId="007F5967" w14:textId="77777777" w:rsidR="000F1BBF" w:rsidRDefault="000F1BBF" w:rsidP="00466B6D">
      <w:pPr>
        <w:pStyle w:val="Heading1"/>
        <w:tabs>
          <w:tab w:val="left" w:pos="640"/>
        </w:tabs>
        <w:rPr>
          <w:spacing w:val="-1"/>
        </w:rPr>
      </w:pPr>
    </w:p>
    <w:p w14:paraId="30956922" w14:textId="77777777" w:rsidR="000F1BBF" w:rsidRDefault="000F1BBF" w:rsidP="00466B6D">
      <w:pPr>
        <w:pStyle w:val="Heading1"/>
        <w:tabs>
          <w:tab w:val="left" w:pos="640"/>
        </w:tabs>
        <w:rPr>
          <w:spacing w:val="-1"/>
        </w:rPr>
      </w:pPr>
    </w:p>
    <w:p w14:paraId="6EEF1757" w14:textId="77777777" w:rsidR="000F1BBF" w:rsidRDefault="000F1BBF" w:rsidP="00466B6D">
      <w:pPr>
        <w:pStyle w:val="Heading1"/>
        <w:tabs>
          <w:tab w:val="left" w:pos="640"/>
        </w:tabs>
        <w:rPr>
          <w:spacing w:val="-1"/>
        </w:rPr>
      </w:pPr>
    </w:p>
    <w:p w14:paraId="655F4FB7" w14:textId="77777777" w:rsidR="000F1BBF" w:rsidRDefault="000F1BBF" w:rsidP="00466B6D">
      <w:pPr>
        <w:pStyle w:val="Heading1"/>
        <w:tabs>
          <w:tab w:val="left" w:pos="640"/>
        </w:tabs>
        <w:rPr>
          <w:spacing w:val="-1"/>
        </w:rPr>
      </w:pPr>
    </w:p>
    <w:p w14:paraId="1481FF51" w14:textId="77777777" w:rsidR="000F1BBF" w:rsidRDefault="000F1BBF" w:rsidP="00466B6D">
      <w:pPr>
        <w:pStyle w:val="Heading1"/>
        <w:tabs>
          <w:tab w:val="left" w:pos="640"/>
        </w:tabs>
        <w:rPr>
          <w:spacing w:val="-1"/>
        </w:rPr>
      </w:pPr>
    </w:p>
    <w:p w14:paraId="5A2C861D" w14:textId="77777777" w:rsidR="000F1BBF" w:rsidRDefault="000F1BBF" w:rsidP="00466B6D">
      <w:pPr>
        <w:pStyle w:val="Heading1"/>
        <w:tabs>
          <w:tab w:val="left" w:pos="640"/>
        </w:tabs>
        <w:rPr>
          <w:spacing w:val="-1"/>
        </w:rPr>
      </w:pPr>
    </w:p>
    <w:p w14:paraId="7921EF82" w14:textId="77777777" w:rsidR="00466B6D" w:rsidRDefault="00466B6D" w:rsidP="00466B6D">
      <w:pPr>
        <w:pStyle w:val="Heading1"/>
        <w:tabs>
          <w:tab w:val="left" w:pos="640"/>
        </w:tabs>
        <w:rPr>
          <w:spacing w:val="-1"/>
        </w:rPr>
      </w:pPr>
    </w:p>
    <w:p w14:paraId="25EE3A6D" w14:textId="77777777" w:rsidR="00466B6D" w:rsidRDefault="00466B6D" w:rsidP="00466B6D">
      <w:pPr>
        <w:pStyle w:val="Heading1"/>
        <w:tabs>
          <w:tab w:val="left" w:pos="640"/>
        </w:tabs>
        <w:rPr>
          <w:spacing w:val="-1"/>
        </w:rPr>
      </w:pPr>
    </w:p>
    <w:p w14:paraId="3F44262A" w14:textId="77777777" w:rsidR="001D69F8" w:rsidRDefault="001D69F8" w:rsidP="00466B6D">
      <w:pPr>
        <w:pStyle w:val="Heading1"/>
        <w:tabs>
          <w:tab w:val="left" w:pos="640"/>
        </w:tabs>
        <w:rPr>
          <w:spacing w:val="-1"/>
        </w:rPr>
      </w:pPr>
    </w:p>
    <w:p w14:paraId="3478E66F" w14:textId="77777777" w:rsidR="001D69F8" w:rsidRDefault="001D69F8" w:rsidP="00466B6D">
      <w:pPr>
        <w:pStyle w:val="Heading1"/>
        <w:tabs>
          <w:tab w:val="left" w:pos="640"/>
        </w:tabs>
        <w:rPr>
          <w:spacing w:val="-1"/>
        </w:rPr>
      </w:pPr>
    </w:p>
    <w:p w14:paraId="1D2D0D9D" w14:textId="77777777" w:rsidR="00466B6D" w:rsidRDefault="00466B6D" w:rsidP="00466B6D">
      <w:pPr>
        <w:pStyle w:val="Heading1"/>
        <w:tabs>
          <w:tab w:val="left" w:pos="640"/>
        </w:tabs>
        <w:rPr>
          <w:spacing w:val="-1"/>
        </w:rPr>
      </w:pPr>
    </w:p>
    <w:p w14:paraId="646FF8FB" w14:textId="77777777" w:rsidR="00466B6D" w:rsidRDefault="00466B6D" w:rsidP="00466B6D">
      <w:pPr>
        <w:pStyle w:val="Heading1"/>
        <w:tabs>
          <w:tab w:val="left" w:pos="640"/>
        </w:tabs>
        <w:rPr>
          <w:spacing w:val="-1"/>
        </w:rPr>
      </w:pPr>
    </w:p>
    <w:p w14:paraId="36AF90D2" w14:textId="77777777" w:rsidR="00466B6D" w:rsidRPr="00466B6D" w:rsidRDefault="00466B6D" w:rsidP="000E729E">
      <w:pPr>
        <w:pStyle w:val="Heading1"/>
        <w:tabs>
          <w:tab w:val="left" w:pos="640"/>
        </w:tabs>
        <w:ind w:left="0" w:firstLine="0"/>
        <w:rPr>
          <w:spacing w:val="-1"/>
        </w:rPr>
      </w:pPr>
      <w:bookmarkStart w:id="210" w:name="_Toc471904954"/>
      <w:r w:rsidRPr="00466B6D">
        <w:rPr>
          <w:spacing w:val="-1"/>
        </w:rPr>
        <w:t>A</w:t>
      </w:r>
      <w:r w:rsidR="00B459B6">
        <w:rPr>
          <w:spacing w:val="-1"/>
        </w:rPr>
        <w:t>NNEXURE</w:t>
      </w:r>
      <w:r w:rsidR="000E729E">
        <w:rPr>
          <w:spacing w:val="-1"/>
        </w:rPr>
        <w:t xml:space="preserve">  1</w:t>
      </w:r>
      <w:bookmarkEnd w:id="210"/>
    </w:p>
    <w:p w14:paraId="0853A7C0" w14:textId="77777777" w:rsidR="00732D88" w:rsidRDefault="00732D88" w:rsidP="00732D88">
      <w:pPr>
        <w:pStyle w:val="BodyText"/>
        <w:tabs>
          <w:tab w:val="left" w:pos="1558"/>
        </w:tabs>
        <w:spacing w:before="60" w:after="60"/>
        <w:ind w:left="1197" w:right="117"/>
        <w:jc w:val="both"/>
      </w:pPr>
      <w:bookmarkStart w:id="211" w:name="28.1_The_Scheme_will_be_monitored_by_GAO"/>
      <w:bookmarkEnd w:id="211"/>
    </w:p>
    <w:p w14:paraId="0C5733F7" w14:textId="77777777" w:rsidR="00732D88" w:rsidRDefault="00732D88" w:rsidP="00732D88">
      <w:pPr>
        <w:pStyle w:val="BodyText"/>
        <w:tabs>
          <w:tab w:val="left" w:pos="1558"/>
        </w:tabs>
        <w:spacing w:before="60" w:after="60"/>
        <w:ind w:left="1197" w:right="117"/>
        <w:jc w:val="both"/>
      </w:pPr>
      <w:r>
        <w:t>For Heritage Consultancy categories – Consultants should acknowledge and follow following Heritage Standards and Legislations:</w:t>
      </w:r>
    </w:p>
    <w:p w14:paraId="08713B96" w14:textId="77777777" w:rsidR="00732D88" w:rsidRDefault="00732D88" w:rsidP="00732D88">
      <w:pPr>
        <w:pStyle w:val="NoSpacing"/>
        <w:numPr>
          <w:ilvl w:val="0"/>
          <w:numId w:val="14"/>
        </w:numPr>
        <w:rPr>
          <w:rFonts w:ascii="Arial" w:hAnsi="Arial" w:cs="Arial"/>
        </w:rPr>
      </w:pPr>
      <w:r>
        <w:rPr>
          <w:rFonts w:ascii="Arial" w:hAnsi="Arial" w:cs="Arial"/>
        </w:rPr>
        <w:t>NSW Heritage Act 1977</w:t>
      </w:r>
    </w:p>
    <w:p w14:paraId="7B07AD73" w14:textId="77777777" w:rsidR="00732D88" w:rsidRDefault="00732D88" w:rsidP="00732D88">
      <w:pPr>
        <w:pStyle w:val="NoSpacing"/>
        <w:numPr>
          <w:ilvl w:val="0"/>
          <w:numId w:val="14"/>
        </w:numPr>
        <w:rPr>
          <w:rFonts w:ascii="Arial" w:hAnsi="Arial" w:cs="Arial"/>
        </w:rPr>
      </w:pPr>
      <w:r>
        <w:rPr>
          <w:rFonts w:ascii="Arial" w:hAnsi="Arial" w:cs="Arial"/>
        </w:rPr>
        <w:t>NSW EP&amp;A Act 1979</w:t>
      </w:r>
    </w:p>
    <w:p w14:paraId="70960B50" w14:textId="77777777" w:rsidR="00732D88" w:rsidRDefault="00732D88" w:rsidP="00732D88">
      <w:pPr>
        <w:pStyle w:val="NoSpacing"/>
        <w:numPr>
          <w:ilvl w:val="0"/>
          <w:numId w:val="14"/>
        </w:numPr>
        <w:rPr>
          <w:rFonts w:ascii="Arial" w:hAnsi="Arial" w:cs="Arial"/>
        </w:rPr>
      </w:pPr>
      <w:r>
        <w:rPr>
          <w:rFonts w:ascii="Arial" w:hAnsi="Arial" w:cs="Arial"/>
        </w:rPr>
        <w:t>Australia ICOMOS (Burra) Charter for conservation of cultural heritage places (2013 version)</w:t>
      </w:r>
    </w:p>
    <w:p w14:paraId="473CE3B0" w14:textId="77777777" w:rsidR="00732D88" w:rsidRDefault="00732D88" w:rsidP="00732D88">
      <w:pPr>
        <w:pStyle w:val="NoSpacing"/>
        <w:numPr>
          <w:ilvl w:val="0"/>
          <w:numId w:val="14"/>
        </w:numPr>
        <w:rPr>
          <w:rFonts w:ascii="Arial" w:hAnsi="Arial" w:cs="Arial"/>
        </w:rPr>
      </w:pPr>
      <w:r>
        <w:rPr>
          <w:rFonts w:ascii="Arial" w:hAnsi="Arial" w:cs="Arial"/>
        </w:rPr>
        <w:t>OEH standards and formats for CMP’s, HIS’s, S57 Exemptions &amp; Exceptions</w:t>
      </w:r>
    </w:p>
    <w:p w14:paraId="05F7B8DF" w14:textId="77777777" w:rsidR="00732D88" w:rsidRDefault="00732D88" w:rsidP="00732D88">
      <w:pPr>
        <w:pStyle w:val="NoSpacing"/>
        <w:numPr>
          <w:ilvl w:val="0"/>
          <w:numId w:val="14"/>
        </w:numPr>
        <w:rPr>
          <w:rFonts w:ascii="Arial" w:hAnsi="Arial" w:cs="Arial"/>
        </w:rPr>
      </w:pPr>
      <w:r>
        <w:rPr>
          <w:rFonts w:ascii="Arial" w:hAnsi="Arial" w:cs="Arial"/>
        </w:rPr>
        <w:t>Agreed document structures, formats and templates at briefing of project</w:t>
      </w:r>
    </w:p>
    <w:p w14:paraId="0B7C0600" w14:textId="77777777" w:rsidR="00732D88" w:rsidRDefault="00732D88" w:rsidP="00732D88">
      <w:pPr>
        <w:pStyle w:val="NoSpacing"/>
        <w:numPr>
          <w:ilvl w:val="0"/>
          <w:numId w:val="14"/>
        </w:numPr>
        <w:rPr>
          <w:rFonts w:ascii="Arial" w:hAnsi="Arial" w:cs="Arial"/>
        </w:rPr>
      </w:pPr>
      <w:r>
        <w:rPr>
          <w:rFonts w:ascii="Arial" w:hAnsi="Arial" w:cs="Arial"/>
        </w:rPr>
        <w:t>Heritage Authority Requirements (State and Local Government)</w:t>
      </w:r>
    </w:p>
    <w:p w14:paraId="2FFEF050" w14:textId="594C4A01" w:rsidR="00732D88" w:rsidRDefault="00732D88" w:rsidP="00732D88">
      <w:pPr>
        <w:pStyle w:val="NoSpacing"/>
        <w:numPr>
          <w:ilvl w:val="0"/>
          <w:numId w:val="14"/>
        </w:numPr>
        <w:rPr>
          <w:rFonts w:ascii="Arial" w:hAnsi="Arial" w:cs="Arial"/>
        </w:rPr>
      </w:pPr>
      <w:r>
        <w:rPr>
          <w:rFonts w:ascii="Arial" w:hAnsi="Arial" w:cs="Arial"/>
        </w:rPr>
        <w:t xml:space="preserve">Assessments and Condition </w:t>
      </w:r>
      <w:r w:rsidR="00C7382A">
        <w:rPr>
          <w:rFonts w:ascii="Arial" w:hAnsi="Arial" w:cs="Arial"/>
        </w:rPr>
        <w:t>Survey</w:t>
      </w:r>
      <w:r>
        <w:rPr>
          <w:rFonts w:ascii="Arial" w:hAnsi="Arial" w:cs="Arial"/>
        </w:rPr>
        <w:t xml:space="preserve"> Method Standards</w:t>
      </w:r>
    </w:p>
    <w:p w14:paraId="6255FD62" w14:textId="77777777" w:rsidR="00732D88" w:rsidRDefault="00732D88" w:rsidP="00732D88">
      <w:pPr>
        <w:pStyle w:val="NoSpacing"/>
        <w:numPr>
          <w:ilvl w:val="0"/>
          <w:numId w:val="14"/>
        </w:numPr>
        <w:rPr>
          <w:rFonts w:ascii="Arial" w:hAnsi="Arial" w:cs="Arial"/>
        </w:rPr>
      </w:pPr>
      <w:r>
        <w:rPr>
          <w:rFonts w:ascii="Arial" w:hAnsi="Arial" w:cs="Arial"/>
        </w:rPr>
        <w:t>Relevant licensing and regulations of some professions</w:t>
      </w:r>
    </w:p>
    <w:p w14:paraId="17E68E04" w14:textId="77777777" w:rsidR="00732D88" w:rsidRDefault="00732D88" w:rsidP="00732D88">
      <w:pPr>
        <w:pStyle w:val="NoSpacing"/>
        <w:numPr>
          <w:ilvl w:val="0"/>
          <w:numId w:val="14"/>
        </w:numPr>
        <w:rPr>
          <w:rFonts w:ascii="Arial" w:hAnsi="Arial" w:cs="Arial"/>
        </w:rPr>
      </w:pPr>
      <w:r>
        <w:rPr>
          <w:rFonts w:ascii="Arial" w:hAnsi="Arial" w:cs="Arial"/>
        </w:rPr>
        <w:t>Green-card compliant for site access during works</w:t>
      </w:r>
    </w:p>
    <w:p w14:paraId="02E2FB22" w14:textId="77777777" w:rsidR="00732D88" w:rsidRDefault="00732D88" w:rsidP="00732D88">
      <w:pPr>
        <w:pStyle w:val="NoSpacing"/>
        <w:numPr>
          <w:ilvl w:val="0"/>
          <w:numId w:val="14"/>
        </w:numPr>
        <w:rPr>
          <w:rFonts w:ascii="Arial" w:hAnsi="Arial" w:cs="Arial"/>
        </w:rPr>
      </w:pPr>
      <w:r>
        <w:rPr>
          <w:rFonts w:ascii="Arial" w:hAnsi="Arial" w:cs="Arial"/>
        </w:rPr>
        <w:t xml:space="preserve">Rail corridor card compliance if relevant </w:t>
      </w:r>
    </w:p>
    <w:p w14:paraId="58C90C5C" w14:textId="77777777" w:rsidR="00732D88" w:rsidRDefault="00732D88" w:rsidP="00732D88">
      <w:pPr>
        <w:pStyle w:val="NoSpacing"/>
        <w:numPr>
          <w:ilvl w:val="0"/>
          <w:numId w:val="14"/>
        </w:numPr>
        <w:rPr>
          <w:rFonts w:ascii="Arial" w:hAnsi="Arial" w:cs="Arial"/>
        </w:rPr>
      </w:pPr>
      <w:r>
        <w:rPr>
          <w:rFonts w:ascii="Arial" w:hAnsi="Arial" w:cs="Arial"/>
        </w:rPr>
        <w:t>MSP criteria/ parameters for investigation, assessment, prioritising and implementation of conservation for stone facades and structures</w:t>
      </w:r>
    </w:p>
    <w:p w14:paraId="33EC0A6E" w14:textId="77777777" w:rsidR="00732D88" w:rsidRDefault="00732D88" w:rsidP="00732D88">
      <w:pPr>
        <w:pStyle w:val="BodyText"/>
        <w:tabs>
          <w:tab w:val="left" w:pos="1558"/>
        </w:tabs>
        <w:spacing w:before="60" w:after="60"/>
        <w:ind w:left="1197" w:right="117"/>
        <w:jc w:val="both"/>
      </w:pPr>
    </w:p>
    <w:p w14:paraId="19B53D18" w14:textId="77777777" w:rsidR="004B6307" w:rsidRDefault="004B6307">
      <w:r>
        <w:br w:type="page"/>
      </w:r>
    </w:p>
    <w:p w14:paraId="58F57D96" w14:textId="761F2545" w:rsidR="004B6307" w:rsidRPr="00815A06" w:rsidRDefault="004B6307" w:rsidP="004B6307">
      <w:pPr>
        <w:pStyle w:val="Heading2"/>
        <w:ind w:left="426"/>
        <w:rPr>
          <w:sz w:val="36"/>
          <w:szCs w:val="36"/>
        </w:rPr>
      </w:pPr>
      <w:bookmarkStart w:id="212" w:name="_Toc469907816"/>
      <w:bookmarkStart w:id="213" w:name="_Toc471904955"/>
      <w:bookmarkStart w:id="214" w:name="_Toc429396706"/>
      <w:bookmarkStart w:id="215" w:name="_Toc469907815"/>
      <w:r w:rsidRPr="00815A06">
        <w:rPr>
          <w:sz w:val="36"/>
          <w:szCs w:val="36"/>
        </w:rPr>
        <w:lastRenderedPageBreak/>
        <w:t xml:space="preserve">PREQUALIFICATION SCHEME: BUILT HERITAGE CONSERVATION CONSULTANTS </w:t>
      </w:r>
      <w:bookmarkEnd w:id="212"/>
      <w:bookmarkEnd w:id="213"/>
    </w:p>
    <w:p w14:paraId="5CDFC25A" w14:textId="77777777" w:rsidR="004B6307" w:rsidRPr="00815A06" w:rsidRDefault="004B6307" w:rsidP="004B6307">
      <w:pPr>
        <w:pStyle w:val="Heading1"/>
        <w:jc w:val="center"/>
      </w:pPr>
      <w:bookmarkStart w:id="216" w:name="_Toc471904956"/>
      <w:r w:rsidRPr="00815A06">
        <w:t>STANDARD FORM OF AGREEMENT</w:t>
      </w:r>
      <w:bookmarkEnd w:id="216"/>
    </w:p>
    <w:p w14:paraId="0F2FCEE4" w14:textId="77777777" w:rsidR="004B6307" w:rsidRPr="00815A06" w:rsidRDefault="004B6307" w:rsidP="004B6307">
      <w:pPr>
        <w:pStyle w:val="Heading1"/>
        <w:jc w:val="center"/>
      </w:pPr>
      <w:bookmarkStart w:id="217" w:name="_Toc471904957"/>
      <w:r w:rsidRPr="00815A06">
        <w:t>Terms and Conditions</w:t>
      </w:r>
      <w:bookmarkEnd w:id="214"/>
      <w:bookmarkEnd w:id="215"/>
      <w:r w:rsidRPr="00815A06">
        <w:t xml:space="preserve"> for Professional Services by Built Heritage Conservation Consultants</w:t>
      </w:r>
      <w:bookmarkEnd w:id="217"/>
    </w:p>
    <w:p w14:paraId="3820AC4A" w14:textId="77777777" w:rsidR="004B6307" w:rsidRDefault="004B6307" w:rsidP="004B6307">
      <w:pPr>
        <w:spacing w:after="124" w:line="259" w:lineRule="auto"/>
        <w:ind w:left="1575"/>
      </w:pPr>
      <w:r>
        <w:rPr>
          <w:rFonts w:ascii="Calibri" w:eastAsia="Calibri" w:hAnsi="Calibri" w:cs="Calibri"/>
          <w:noProof/>
          <w:lang w:val="en-AU" w:eastAsia="en-AU"/>
        </w:rPr>
        <mc:AlternateContent>
          <mc:Choice Requires="wpg">
            <w:drawing>
              <wp:inline distT="0" distB="0" distL="0" distR="0" wp14:anchorId="054DF7DC" wp14:editId="1B2A6BF2">
                <wp:extent cx="5024120" cy="67056"/>
                <wp:effectExtent l="0" t="0" r="0" b="0"/>
                <wp:docPr id="37354" name="Group 37354"/>
                <wp:cNvGraphicFramePr/>
                <a:graphic xmlns:a="http://schemas.openxmlformats.org/drawingml/2006/main">
                  <a:graphicData uri="http://schemas.microsoft.com/office/word/2010/wordprocessingGroup">
                    <wpg:wgp>
                      <wpg:cNvGrpSpPr/>
                      <wpg:grpSpPr>
                        <a:xfrm>
                          <a:off x="0" y="0"/>
                          <a:ext cx="5024120" cy="67056"/>
                          <a:chOff x="0" y="0"/>
                          <a:chExt cx="5024120" cy="67056"/>
                        </a:xfrm>
                      </wpg:grpSpPr>
                      <wps:wsp>
                        <wps:cNvPr id="48075" name="Shape 48075"/>
                        <wps:cNvSpPr/>
                        <wps:spPr>
                          <a:xfrm>
                            <a:off x="6096" y="6096"/>
                            <a:ext cx="5011801" cy="54864"/>
                          </a:xfrm>
                          <a:custGeom>
                            <a:avLst/>
                            <a:gdLst/>
                            <a:ahLst/>
                            <a:cxnLst/>
                            <a:rect l="0" t="0" r="0" b="0"/>
                            <a:pathLst>
                              <a:path w="5011801" h="54864">
                                <a:moveTo>
                                  <a:pt x="0" y="0"/>
                                </a:moveTo>
                                <a:lnTo>
                                  <a:pt x="5011801" y="0"/>
                                </a:lnTo>
                                <a:lnTo>
                                  <a:pt x="5011801" y="54864"/>
                                </a:lnTo>
                                <a:lnTo>
                                  <a:pt x="0" y="5486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705" name="Rectangle 2705"/>
                        <wps:cNvSpPr/>
                        <wps:spPr>
                          <a:xfrm>
                            <a:off x="74676" y="19225"/>
                            <a:ext cx="9573" cy="38420"/>
                          </a:xfrm>
                          <a:prstGeom prst="rect">
                            <a:avLst/>
                          </a:prstGeom>
                          <a:ln>
                            <a:noFill/>
                          </a:ln>
                        </wps:spPr>
                        <wps:txbx>
                          <w:txbxContent>
                            <w:p w14:paraId="754AFC14" w14:textId="77777777" w:rsidR="007D654B" w:rsidRDefault="007D654B" w:rsidP="004B6307">
                              <w:pPr>
                                <w:spacing w:after="160" w:line="259" w:lineRule="auto"/>
                              </w:pPr>
                              <w:r>
                                <w:rPr>
                                  <w:sz w:val="4"/>
                                </w:rPr>
                                <w:t xml:space="preserve"> </w:t>
                              </w:r>
                            </w:p>
                          </w:txbxContent>
                        </wps:txbx>
                        <wps:bodyPr horzOverflow="overflow" vert="horz" lIns="0" tIns="0" rIns="0" bIns="0" rtlCol="0">
                          <a:noAutofit/>
                        </wps:bodyPr>
                      </wps:wsp>
                      <wps:wsp>
                        <wps:cNvPr id="48076" name="Shape 4807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77" name="Shape 48077"/>
                        <wps:cNvSpPr/>
                        <wps:spPr>
                          <a:xfrm>
                            <a:off x="6096" y="0"/>
                            <a:ext cx="5011801" cy="9144"/>
                          </a:xfrm>
                          <a:custGeom>
                            <a:avLst/>
                            <a:gdLst/>
                            <a:ahLst/>
                            <a:cxnLst/>
                            <a:rect l="0" t="0" r="0" b="0"/>
                            <a:pathLst>
                              <a:path w="5011801" h="9144">
                                <a:moveTo>
                                  <a:pt x="0" y="0"/>
                                </a:moveTo>
                                <a:lnTo>
                                  <a:pt x="5011801" y="0"/>
                                </a:lnTo>
                                <a:lnTo>
                                  <a:pt x="5011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78" name="Shape 48078"/>
                        <wps:cNvSpPr/>
                        <wps:spPr>
                          <a:xfrm>
                            <a:off x="50180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79" name="Shape 48079"/>
                        <wps:cNvSpPr/>
                        <wps:spPr>
                          <a:xfrm>
                            <a:off x="0" y="609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80" name="Shape 48080"/>
                        <wps:cNvSpPr/>
                        <wps:spPr>
                          <a:xfrm>
                            <a:off x="6096" y="60960"/>
                            <a:ext cx="5011801" cy="9144"/>
                          </a:xfrm>
                          <a:custGeom>
                            <a:avLst/>
                            <a:gdLst/>
                            <a:ahLst/>
                            <a:cxnLst/>
                            <a:rect l="0" t="0" r="0" b="0"/>
                            <a:pathLst>
                              <a:path w="5011801" h="9144">
                                <a:moveTo>
                                  <a:pt x="0" y="0"/>
                                </a:moveTo>
                                <a:lnTo>
                                  <a:pt x="5011801" y="0"/>
                                </a:lnTo>
                                <a:lnTo>
                                  <a:pt x="5011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81" name="Shape 48081"/>
                        <wps:cNvSpPr/>
                        <wps:spPr>
                          <a:xfrm>
                            <a:off x="5018024" y="609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82" name="Shape 48082"/>
                        <wps:cNvSpPr/>
                        <wps:spPr>
                          <a:xfrm>
                            <a:off x="0" y="6096"/>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83" name="Shape 48083"/>
                        <wps:cNvSpPr/>
                        <wps:spPr>
                          <a:xfrm>
                            <a:off x="5018024" y="6096"/>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4DF7DC" id="Group 37354" o:spid="_x0000_s1026" style="width:395.6pt;height:5.3pt;mso-position-horizontal-relative:char;mso-position-vertical-relative:line" coordsize="5024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">
                <v:shape id="Shape 48075" o:spid="_x0000_s1027" style="position:absolute;left:60;top:60;width:50118;height:549;visibility:visible;mso-wrap-style:square;v-text-anchor:top" coordsize="5011801,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" path="m,l5011801,r,54864l,54864,,e" fillcolor="#f2f2f2" stroked="f" strokeweight="0">
                  <v:stroke miterlimit="83231f" joinstyle="miter"/>
                  <v:path arrowok="t" textboxrect="0,0,5011801,54864"/>
                </v:shape>
                <v:rect id="Rectangle 2705" o:spid="_x0000_s1028" style="position:absolute;left:746;top:192;width:9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" filled="f" stroked="f">
                  <v:textbox inset="0,0,0,0">
                    <w:txbxContent>
                      <w:p w14:paraId="754AFC14" w14:textId="77777777" w:rsidR="007D654B" w:rsidRDefault="007D654B" w:rsidP="004B6307">
                        <w:pPr>
                          <w:spacing w:after="160" w:line="259" w:lineRule="auto"/>
                        </w:pPr>
                        <w:r>
                          <w:rPr>
                            <w:sz w:val="4"/>
                          </w:rPr>
                          <w:t xml:space="preserve"> </w:t>
                        </w:r>
                      </w:p>
                    </w:txbxContent>
                  </v:textbox>
                </v:rect>
                <v:shape id="Shape 48076" o:spid="_x0000_s1029"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" path="m,l9144,r,9144l,9144,,e" fillcolor="black" stroked="f" strokeweight="0">
                  <v:stroke miterlimit="83231f" joinstyle="miter"/>
                  <v:path arrowok="t" textboxrect="0,0,9144,9144"/>
                </v:shape>
                <v:shape id="Shape 48077" o:spid="_x0000_s1030" style="position:absolute;left:60;width:50118;height:91;visibility:visible;mso-wrap-style:square;v-text-anchor:top" coordsize="50118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" path="m,l5011801,r,9144l,9144,,e" fillcolor="black" stroked="f" strokeweight="0">
                  <v:stroke miterlimit="83231f" joinstyle="miter"/>
                  <v:path arrowok="t" textboxrect="0,0,5011801,9144"/>
                </v:shape>
                <v:shape id="Shape 48078" o:spid="_x0000_s1031" style="position:absolute;left:501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" path="m,l9144,r,9144l,9144,,e" fillcolor="black" stroked="f" strokeweight="0">
                  <v:stroke miterlimit="83231f" joinstyle="miter"/>
                  <v:path arrowok="t" textboxrect="0,0,9144,9144"/>
                </v:shape>
                <v:shape id="Shape 48079" o:spid="_x0000_s1032" style="position:absolute;top:60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" path="m,l9144,r,9144l,9144,,e" fillcolor="black" stroked="f" strokeweight="0">
                  <v:stroke miterlimit="83231f" joinstyle="miter"/>
                  <v:path arrowok="t" textboxrect="0,0,9144,9144"/>
                </v:shape>
                <v:shape id="Shape 48080" o:spid="_x0000_s1033" style="position:absolute;left:60;top:609;width:50118;height:92;visibility:visible;mso-wrap-style:square;v-text-anchor:top" coordsize="50118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" path="m,l5011801,r,9144l,9144,,e" fillcolor="black" stroked="f" strokeweight="0">
                  <v:stroke miterlimit="83231f" joinstyle="miter"/>
                  <v:path arrowok="t" textboxrect="0,0,5011801,9144"/>
                </v:shape>
                <v:shape id="Shape 48081" o:spid="_x0000_s1034" style="position:absolute;left:50180;top:60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" path="m,l9144,r,9144l,9144,,e" fillcolor="black" stroked="f" strokeweight="0">
                  <v:stroke miterlimit="83231f" joinstyle="miter"/>
                  <v:path arrowok="t" textboxrect="0,0,9144,9144"/>
                </v:shape>
                <v:shape id="Shape 48082" o:spid="_x0000_s1035" style="position:absolute;top:60;width:91;height:549;visibility:visible;mso-wrap-style:square;v-text-anchor:top" coordsize="914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" path="m,l9144,r,54864l,54864,,e" fillcolor="black" stroked="f" strokeweight="0">
                  <v:stroke miterlimit="83231f" joinstyle="miter"/>
                  <v:path arrowok="t" textboxrect="0,0,9144,54864"/>
                </v:shape>
                <v:shape id="Shape 48083" o:spid="_x0000_s1036" style="position:absolute;left:50180;top:60;width:91;height:549;visibility:visible;mso-wrap-style:square;v-text-anchor:top" coordsize="914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" path="m,l9144,r,54864l,54864,,e" fillcolor="black" stroked="f" strokeweight="0">
                  <v:stroke miterlimit="83231f" joinstyle="miter"/>
                  <v:path arrowok="t" textboxrect="0,0,9144,54864"/>
                </v:shape>
                <w10:anchorlock/>
              </v:group>
            </w:pict>
          </mc:Fallback>
        </mc:AlternateContent>
      </w:r>
    </w:p>
    <w:p w14:paraId="587E53D8" w14:textId="77777777" w:rsidR="004B6307" w:rsidRDefault="004B6307" w:rsidP="004B6307">
      <w:pPr>
        <w:spacing w:after="183"/>
        <w:ind w:left="850" w:right="95"/>
      </w:pPr>
      <w:r>
        <w:t xml:space="preserve">OPERATIVE CLAUSES </w:t>
      </w:r>
    </w:p>
    <w:p w14:paraId="016371D2" w14:textId="77777777" w:rsidR="004B6307" w:rsidRDefault="004B6307" w:rsidP="004B6307">
      <w:pPr>
        <w:pStyle w:val="CCLAUSE1"/>
      </w:pPr>
      <w:bookmarkStart w:id="218" w:name="_Toc469907817"/>
      <w:bookmarkStart w:id="219" w:name="_Toc471904958"/>
      <w:r>
        <w:t>DEFINITIONS AND INTERPRETATION</w:t>
      </w:r>
      <w:bookmarkEnd w:id="218"/>
      <w:bookmarkEnd w:id="219"/>
      <w:r>
        <w:t xml:space="preserve"> </w:t>
      </w:r>
    </w:p>
    <w:p w14:paraId="5F122B6D" w14:textId="77777777" w:rsidR="004B6307" w:rsidRDefault="004B6307" w:rsidP="004B6307">
      <w:pPr>
        <w:spacing w:after="79" w:line="259" w:lineRule="auto"/>
        <w:ind w:left="840"/>
      </w:pPr>
      <w:r>
        <w:rPr>
          <w:b/>
          <w:sz w:val="16"/>
        </w:rPr>
        <w:t xml:space="preserve"> </w:t>
      </w:r>
    </w:p>
    <w:p w14:paraId="5718DFE5" w14:textId="77777777" w:rsidR="004B6307" w:rsidRDefault="004B6307" w:rsidP="004B6307">
      <w:pPr>
        <w:pStyle w:val="CCLAUSE2"/>
      </w:pPr>
      <w:r>
        <w:rPr>
          <w:rFonts w:ascii="Calibri" w:eastAsia="Calibri" w:hAnsi="Calibri" w:cs="Calibri"/>
        </w:rPr>
        <w:tab/>
      </w:r>
      <w:r>
        <w:rPr>
          <w:b/>
        </w:rPr>
        <w:t xml:space="preserve">1.1 </w:t>
      </w:r>
      <w:r>
        <w:rPr>
          <w:b/>
        </w:rPr>
        <w:tab/>
      </w:r>
      <w:r>
        <w:t xml:space="preserve">In this Agreement, unless the context requires: </w:t>
      </w:r>
    </w:p>
    <w:p w14:paraId="70523DB0" w14:textId="77777777" w:rsidR="004B6307" w:rsidRDefault="004B6307" w:rsidP="004B6307">
      <w:pPr>
        <w:spacing w:after="76" w:line="259" w:lineRule="auto"/>
        <w:ind w:left="840"/>
      </w:pPr>
      <w:r>
        <w:rPr>
          <w:sz w:val="16"/>
        </w:rPr>
        <w:t xml:space="preserve"> </w:t>
      </w:r>
    </w:p>
    <w:p w14:paraId="1E157F8D" w14:textId="77777777" w:rsidR="004B6307" w:rsidRPr="00F67040" w:rsidRDefault="004B6307" w:rsidP="004B6307">
      <w:pPr>
        <w:ind w:left="720" w:right="95"/>
        <w:rPr>
          <w:sz w:val="20"/>
          <w:szCs w:val="20"/>
        </w:rPr>
      </w:pPr>
      <w:r w:rsidRPr="00F67040">
        <w:rPr>
          <w:b/>
          <w:sz w:val="20"/>
          <w:szCs w:val="20"/>
        </w:rPr>
        <w:t>'Agreement'</w:t>
      </w:r>
      <w:r w:rsidRPr="00F67040">
        <w:rPr>
          <w:sz w:val="20"/>
          <w:szCs w:val="20"/>
        </w:rPr>
        <w:t xml:space="preserve"> refers to this document (Scheme Conditions) and any annexures and schedules. </w:t>
      </w:r>
    </w:p>
    <w:p w14:paraId="39CB0C61" w14:textId="77777777" w:rsidR="004B6307" w:rsidRPr="00F67040" w:rsidRDefault="004B6307" w:rsidP="004B6307">
      <w:pPr>
        <w:ind w:left="720" w:right="95"/>
        <w:rPr>
          <w:sz w:val="20"/>
          <w:szCs w:val="20"/>
        </w:rPr>
      </w:pPr>
      <w:r w:rsidRPr="00F67040">
        <w:rPr>
          <w:b/>
          <w:sz w:val="20"/>
          <w:szCs w:val="20"/>
        </w:rPr>
        <w:t>‘Agreement Details’</w:t>
      </w:r>
      <w:r w:rsidRPr="00F67040">
        <w:rPr>
          <w:sz w:val="20"/>
          <w:szCs w:val="20"/>
        </w:rPr>
        <w:t xml:space="preserve"> means the document setting out the details of the agreement between the parties. </w:t>
      </w:r>
    </w:p>
    <w:p w14:paraId="3DA6BC01" w14:textId="77777777" w:rsidR="004B6307" w:rsidRPr="00F67040" w:rsidRDefault="004B6307" w:rsidP="004B6307">
      <w:pPr>
        <w:spacing w:after="76" w:line="259" w:lineRule="auto"/>
        <w:ind w:left="720" w:firstLine="45"/>
        <w:rPr>
          <w:sz w:val="20"/>
          <w:szCs w:val="20"/>
        </w:rPr>
      </w:pPr>
      <w:r w:rsidRPr="00F67040">
        <w:rPr>
          <w:b/>
          <w:sz w:val="20"/>
          <w:szCs w:val="20"/>
        </w:rPr>
        <w:t>'Confidential Information'</w:t>
      </w:r>
      <w:r w:rsidRPr="00F67040">
        <w:rPr>
          <w:sz w:val="20"/>
          <w:szCs w:val="20"/>
        </w:rPr>
        <w:t xml:space="preserve"> means any information and all other knowledge at any time disclosed (whether in writing or orally) to the Service Provider by the Principal, or acquired by the Service Provider in performing the Services which:  </w:t>
      </w:r>
    </w:p>
    <w:p w14:paraId="4087593D" w14:textId="77777777" w:rsidR="004B6307" w:rsidRPr="00F67040" w:rsidRDefault="004B6307" w:rsidP="004B6307">
      <w:pPr>
        <w:widowControl/>
        <w:numPr>
          <w:ilvl w:val="0"/>
          <w:numId w:val="16"/>
        </w:numPr>
        <w:spacing w:after="3" w:line="295" w:lineRule="auto"/>
        <w:ind w:right="95" w:hanging="360"/>
        <w:jc w:val="both"/>
        <w:rPr>
          <w:sz w:val="20"/>
          <w:szCs w:val="20"/>
        </w:rPr>
      </w:pPr>
      <w:r w:rsidRPr="00F67040">
        <w:rPr>
          <w:sz w:val="20"/>
          <w:szCs w:val="20"/>
        </w:rPr>
        <w:t xml:space="preserve">is by its nature confidential; </w:t>
      </w:r>
    </w:p>
    <w:p w14:paraId="23776210" w14:textId="77777777" w:rsidR="004B6307" w:rsidRPr="00F67040" w:rsidRDefault="004B6307" w:rsidP="004B6307">
      <w:pPr>
        <w:widowControl/>
        <w:numPr>
          <w:ilvl w:val="0"/>
          <w:numId w:val="16"/>
        </w:numPr>
        <w:spacing w:after="3" w:line="295" w:lineRule="auto"/>
        <w:ind w:right="95" w:hanging="360"/>
        <w:jc w:val="both"/>
        <w:rPr>
          <w:sz w:val="20"/>
          <w:szCs w:val="20"/>
        </w:rPr>
      </w:pPr>
      <w:r w:rsidRPr="00F67040">
        <w:rPr>
          <w:sz w:val="20"/>
          <w:szCs w:val="20"/>
        </w:rPr>
        <w:t xml:space="preserve">is designated, or marked, or stipulated as confidential;  </w:t>
      </w:r>
    </w:p>
    <w:p w14:paraId="35F9BEAE" w14:textId="77777777" w:rsidR="004B6307" w:rsidRPr="00F67040" w:rsidRDefault="004B6307" w:rsidP="004B6307">
      <w:pPr>
        <w:widowControl/>
        <w:numPr>
          <w:ilvl w:val="0"/>
          <w:numId w:val="16"/>
        </w:numPr>
        <w:spacing w:after="3" w:line="295" w:lineRule="auto"/>
        <w:ind w:right="95" w:hanging="360"/>
        <w:jc w:val="both"/>
        <w:rPr>
          <w:sz w:val="20"/>
          <w:szCs w:val="20"/>
        </w:rPr>
      </w:pPr>
      <w:r w:rsidRPr="00F67040">
        <w:rPr>
          <w:sz w:val="20"/>
          <w:szCs w:val="20"/>
        </w:rPr>
        <w:t xml:space="preserve">the Service Provider knows or ought to know is confidential; and includes but is in no way limited to; </w:t>
      </w:r>
    </w:p>
    <w:p w14:paraId="4914DBE6" w14:textId="77777777" w:rsidR="004B6307" w:rsidRPr="00F67040" w:rsidRDefault="004B6307" w:rsidP="004B6307">
      <w:pPr>
        <w:widowControl/>
        <w:numPr>
          <w:ilvl w:val="1"/>
          <w:numId w:val="16"/>
        </w:numPr>
        <w:spacing w:after="30" w:line="295" w:lineRule="auto"/>
        <w:ind w:right="95" w:hanging="389"/>
        <w:jc w:val="both"/>
        <w:rPr>
          <w:sz w:val="20"/>
          <w:szCs w:val="20"/>
        </w:rPr>
      </w:pPr>
      <w:r w:rsidRPr="00F67040">
        <w:rPr>
          <w:sz w:val="20"/>
          <w:szCs w:val="20"/>
        </w:rPr>
        <w:t xml:space="preserve">the Contract Material; </w:t>
      </w:r>
    </w:p>
    <w:p w14:paraId="4044D35B" w14:textId="77777777" w:rsidR="004B6307" w:rsidRPr="00F67040" w:rsidRDefault="004B6307" w:rsidP="004B6307">
      <w:pPr>
        <w:widowControl/>
        <w:numPr>
          <w:ilvl w:val="1"/>
          <w:numId w:val="16"/>
        </w:numPr>
        <w:spacing w:after="3" w:line="295" w:lineRule="auto"/>
        <w:ind w:right="95" w:hanging="389"/>
        <w:jc w:val="both"/>
        <w:rPr>
          <w:sz w:val="20"/>
          <w:szCs w:val="20"/>
        </w:rPr>
      </w:pPr>
      <w:r w:rsidRPr="00F67040">
        <w:rPr>
          <w:sz w:val="20"/>
          <w:szCs w:val="20"/>
        </w:rPr>
        <w:t xml:space="preserve">the Principal’s Material; </w:t>
      </w:r>
    </w:p>
    <w:p w14:paraId="2B6D2ADE" w14:textId="77777777" w:rsidR="004B6307" w:rsidRPr="00F67040" w:rsidRDefault="004B6307" w:rsidP="004B6307">
      <w:pPr>
        <w:widowControl/>
        <w:numPr>
          <w:ilvl w:val="1"/>
          <w:numId w:val="16"/>
        </w:numPr>
        <w:spacing w:after="3" w:line="295" w:lineRule="auto"/>
        <w:ind w:right="95" w:hanging="389"/>
        <w:jc w:val="both"/>
        <w:rPr>
          <w:sz w:val="20"/>
          <w:szCs w:val="20"/>
        </w:rPr>
      </w:pPr>
      <w:r w:rsidRPr="00F67040">
        <w:rPr>
          <w:sz w:val="20"/>
          <w:szCs w:val="20"/>
        </w:rPr>
        <w:t xml:space="preserve">any material which relates to the affairs of a third party; </w:t>
      </w:r>
    </w:p>
    <w:p w14:paraId="16125434" w14:textId="77777777" w:rsidR="004B6307" w:rsidRPr="00F67040" w:rsidRDefault="004B6307" w:rsidP="004B6307">
      <w:pPr>
        <w:ind w:left="1930" w:right="95"/>
        <w:rPr>
          <w:sz w:val="20"/>
          <w:szCs w:val="20"/>
        </w:rPr>
      </w:pPr>
      <w:r w:rsidRPr="00F67040">
        <w:rPr>
          <w:sz w:val="20"/>
          <w:szCs w:val="20"/>
        </w:rPr>
        <w:t xml:space="preserve">but does not include information which:  </w:t>
      </w:r>
    </w:p>
    <w:p w14:paraId="5835024A" w14:textId="77777777" w:rsidR="004B6307" w:rsidRPr="00F67040" w:rsidRDefault="004B6307" w:rsidP="004B6307">
      <w:pPr>
        <w:widowControl/>
        <w:numPr>
          <w:ilvl w:val="0"/>
          <w:numId w:val="17"/>
        </w:numPr>
        <w:spacing w:after="3" w:line="295" w:lineRule="auto"/>
        <w:ind w:right="95" w:hanging="360"/>
        <w:jc w:val="both"/>
        <w:rPr>
          <w:sz w:val="20"/>
          <w:szCs w:val="20"/>
        </w:rPr>
      </w:pPr>
      <w:r w:rsidRPr="00F67040">
        <w:rPr>
          <w:sz w:val="20"/>
          <w:szCs w:val="20"/>
        </w:rPr>
        <w:t xml:space="preserve">must be disclosed to perform the Services;  </w:t>
      </w:r>
    </w:p>
    <w:p w14:paraId="04A5C1F4" w14:textId="77777777" w:rsidR="004B6307" w:rsidRPr="00F67040" w:rsidRDefault="004B6307" w:rsidP="004B6307">
      <w:pPr>
        <w:widowControl/>
        <w:numPr>
          <w:ilvl w:val="0"/>
          <w:numId w:val="17"/>
        </w:numPr>
        <w:spacing w:after="3" w:line="295" w:lineRule="auto"/>
        <w:ind w:right="95" w:hanging="360"/>
        <w:jc w:val="both"/>
        <w:rPr>
          <w:sz w:val="20"/>
          <w:szCs w:val="20"/>
        </w:rPr>
      </w:pPr>
      <w:r w:rsidRPr="00F67040">
        <w:rPr>
          <w:sz w:val="20"/>
          <w:szCs w:val="20"/>
        </w:rPr>
        <w:t xml:space="preserve">is or becomes public knowledge other than by breach of this Agreement; </w:t>
      </w:r>
    </w:p>
    <w:p w14:paraId="660E64C9" w14:textId="77777777" w:rsidR="004B6307" w:rsidRPr="00F67040" w:rsidRDefault="004B6307" w:rsidP="004B6307">
      <w:pPr>
        <w:widowControl/>
        <w:numPr>
          <w:ilvl w:val="0"/>
          <w:numId w:val="17"/>
        </w:numPr>
        <w:spacing w:after="3" w:line="295" w:lineRule="auto"/>
        <w:ind w:right="95" w:hanging="360"/>
        <w:jc w:val="both"/>
        <w:rPr>
          <w:sz w:val="20"/>
          <w:szCs w:val="20"/>
        </w:rPr>
      </w:pPr>
      <w:r w:rsidRPr="00F67040">
        <w:rPr>
          <w:sz w:val="20"/>
          <w:szCs w:val="20"/>
        </w:rPr>
        <w:t xml:space="preserve">is in the lawful possession of the Service Provider without restriction in relation to disclosure before the date of receipt of the information from the </w:t>
      </w:r>
    </w:p>
    <w:p w14:paraId="513D673C" w14:textId="77777777" w:rsidR="004B6307" w:rsidRPr="00F67040" w:rsidRDefault="004B6307" w:rsidP="004B6307">
      <w:pPr>
        <w:ind w:left="2290" w:right="95"/>
        <w:rPr>
          <w:sz w:val="20"/>
          <w:szCs w:val="20"/>
        </w:rPr>
      </w:pPr>
      <w:r w:rsidRPr="00F67040">
        <w:rPr>
          <w:sz w:val="20"/>
          <w:szCs w:val="20"/>
        </w:rPr>
        <w:t xml:space="preserve">Principal or a third party; or </w:t>
      </w:r>
    </w:p>
    <w:p w14:paraId="3BAE3812" w14:textId="77777777" w:rsidR="004B6307" w:rsidRPr="00F67040" w:rsidRDefault="004B6307" w:rsidP="004B6307">
      <w:pPr>
        <w:widowControl/>
        <w:numPr>
          <w:ilvl w:val="0"/>
          <w:numId w:val="17"/>
        </w:numPr>
        <w:spacing w:after="3" w:line="295" w:lineRule="auto"/>
        <w:ind w:right="95" w:hanging="360"/>
        <w:jc w:val="both"/>
        <w:rPr>
          <w:sz w:val="20"/>
          <w:szCs w:val="20"/>
        </w:rPr>
      </w:pPr>
      <w:r w:rsidRPr="00F67040">
        <w:rPr>
          <w:sz w:val="20"/>
          <w:szCs w:val="20"/>
        </w:rPr>
        <w:t xml:space="preserve">is required to be disclosed pursuant to law, regulation, legal process or a regulatory authority. </w:t>
      </w:r>
    </w:p>
    <w:p w14:paraId="25A9EB20" w14:textId="77777777" w:rsidR="004B6307" w:rsidRPr="00F67040" w:rsidRDefault="004B6307" w:rsidP="004B6307">
      <w:pPr>
        <w:spacing w:after="76" w:line="259" w:lineRule="auto"/>
        <w:ind w:left="1680"/>
        <w:rPr>
          <w:sz w:val="20"/>
          <w:szCs w:val="20"/>
        </w:rPr>
      </w:pPr>
      <w:r w:rsidRPr="00F67040">
        <w:rPr>
          <w:sz w:val="20"/>
          <w:szCs w:val="20"/>
        </w:rPr>
        <w:t xml:space="preserve"> </w:t>
      </w:r>
    </w:p>
    <w:p w14:paraId="02ADE346" w14:textId="77777777" w:rsidR="004B6307" w:rsidRPr="00F67040" w:rsidRDefault="004B6307" w:rsidP="004B6307">
      <w:pPr>
        <w:ind w:right="95" w:firstLine="720"/>
        <w:rPr>
          <w:sz w:val="20"/>
          <w:szCs w:val="20"/>
        </w:rPr>
      </w:pPr>
      <w:r w:rsidRPr="00F67040">
        <w:rPr>
          <w:b/>
          <w:sz w:val="20"/>
          <w:szCs w:val="20"/>
        </w:rPr>
        <w:t>'Contract Material'</w:t>
      </w:r>
      <w:r w:rsidRPr="00F67040">
        <w:rPr>
          <w:sz w:val="20"/>
          <w:szCs w:val="20"/>
        </w:rPr>
        <w:t xml:space="preserve"> means the New Contract Material and the Existing Contract Material.  </w:t>
      </w:r>
    </w:p>
    <w:p w14:paraId="63F4B431" w14:textId="77777777" w:rsidR="004B6307" w:rsidRPr="00F67040" w:rsidRDefault="004B6307" w:rsidP="004B6307">
      <w:pPr>
        <w:ind w:firstLine="720"/>
        <w:rPr>
          <w:sz w:val="20"/>
          <w:szCs w:val="20"/>
        </w:rPr>
      </w:pPr>
      <w:r w:rsidRPr="00F67040">
        <w:rPr>
          <w:sz w:val="20"/>
          <w:szCs w:val="20"/>
        </w:rPr>
        <w:t>‘</w:t>
      </w:r>
      <w:r w:rsidRPr="00F67040">
        <w:rPr>
          <w:b/>
          <w:sz w:val="20"/>
          <w:szCs w:val="20"/>
        </w:rPr>
        <w:t xml:space="preserve">Existing contract material’ </w:t>
      </w:r>
      <w:r w:rsidRPr="00F67040">
        <w:rPr>
          <w:sz w:val="20"/>
          <w:szCs w:val="20"/>
        </w:rPr>
        <w:t>means</w:t>
      </w:r>
      <w:r w:rsidRPr="00F67040">
        <w:rPr>
          <w:b/>
          <w:sz w:val="20"/>
          <w:szCs w:val="20"/>
        </w:rPr>
        <w:t xml:space="preserve">   </w:t>
      </w:r>
    </w:p>
    <w:p w14:paraId="3DB1ABBF" w14:textId="77777777" w:rsidR="004B6307" w:rsidRPr="00F67040" w:rsidRDefault="004B6307" w:rsidP="004B6307">
      <w:pPr>
        <w:widowControl/>
        <w:numPr>
          <w:ilvl w:val="0"/>
          <w:numId w:val="18"/>
        </w:numPr>
        <w:spacing w:after="3" w:line="295" w:lineRule="auto"/>
        <w:ind w:right="95" w:hanging="360"/>
        <w:jc w:val="both"/>
        <w:rPr>
          <w:sz w:val="20"/>
          <w:szCs w:val="20"/>
        </w:rPr>
      </w:pPr>
      <w:r w:rsidRPr="00F67040">
        <w:rPr>
          <w:sz w:val="20"/>
          <w:szCs w:val="20"/>
        </w:rPr>
        <w:t xml:space="preserve">any Material which exists at the date of this Agreement; and  </w:t>
      </w:r>
    </w:p>
    <w:p w14:paraId="6416971A" w14:textId="77777777" w:rsidR="004B6307" w:rsidRPr="00F67040" w:rsidRDefault="004B6307" w:rsidP="004B6307">
      <w:pPr>
        <w:widowControl/>
        <w:numPr>
          <w:ilvl w:val="0"/>
          <w:numId w:val="18"/>
        </w:numPr>
        <w:spacing w:after="3" w:line="295" w:lineRule="auto"/>
        <w:ind w:right="95" w:hanging="360"/>
        <w:jc w:val="both"/>
        <w:rPr>
          <w:sz w:val="20"/>
          <w:szCs w:val="20"/>
        </w:rPr>
      </w:pPr>
      <w:r w:rsidRPr="00F67040">
        <w:rPr>
          <w:sz w:val="20"/>
          <w:szCs w:val="20"/>
        </w:rPr>
        <w:t xml:space="preserve">any Service Provider's Material, </w:t>
      </w:r>
    </w:p>
    <w:p w14:paraId="51AF9CAE" w14:textId="77777777" w:rsidR="004B6307" w:rsidRPr="00F67040" w:rsidRDefault="004B6307" w:rsidP="004B6307">
      <w:pPr>
        <w:ind w:left="2050" w:right="95"/>
        <w:rPr>
          <w:sz w:val="20"/>
          <w:szCs w:val="20"/>
        </w:rPr>
      </w:pPr>
      <w:r w:rsidRPr="00F67040">
        <w:rPr>
          <w:sz w:val="20"/>
          <w:szCs w:val="20"/>
        </w:rPr>
        <w:t xml:space="preserve">which is incorporated with the New Contract Material. </w:t>
      </w:r>
    </w:p>
    <w:p w14:paraId="591AB00D" w14:textId="77777777" w:rsidR="004B6307" w:rsidRPr="00F67040" w:rsidRDefault="004B6307" w:rsidP="004B6307">
      <w:pPr>
        <w:spacing w:after="70" w:line="259" w:lineRule="auto"/>
        <w:ind w:left="1680"/>
        <w:rPr>
          <w:sz w:val="20"/>
          <w:szCs w:val="20"/>
        </w:rPr>
      </w:pPr>
      <w:r w:rsidRPr="00F67040">
        <w:rPr>
          <w:sz w:val="20"/>
          <w:szCs w:val="20"/>
        </w:rPr>
        <w:t xml:space="preserve"> </w:t>
      </w:r>
    </w:p>
    <w:p w14:paraId="6FE0D1B0" w14:textId="77777777" w:rsidR="004B6307" w:rsidRPr="00F67040" w:rsidRDefault="004B6307" w:rsidP="004B6307">
      <w:pPr>
        <w:ind w:left="720" w:right="95"/>
        <w:rPr>
          <w:sz w:val="20"/>
          <w:szCs w:val="20"/>
        </w:rPr>
      </w:pPr>
      <w:r w:rsidRPr="00F67040">
        <w:rPr>
          <w:b/>
          <w:sz w:val="20"/>
          <w:szCs w:val="20"/>
        </w:rPr>
        <w:t>‘New Contract Material’</w:t>
      </w:r>
      <w:r w:rsidRPr="00F67040">
        <w:rPr>
          <w:sz w:val="20"/>
          <w:szCs w:val="20"/>
        </w:rPr>
        <w:t xml:space="preserve"> means any Material created, written or otherwise brought into existence by the Service Provider in the course of performing this Agreement in which subsists newly created Intellectual Property rights but for the avoidance of doubt does not include the Service Provider's Material.   </w:t>
      </w:r>
    </w:p>
    <w:p w14:paraId="1ED94D84" w14:textId="77777777" w:rsidR="004B6307" w:rsidRPr="00F67040" w:rsidRDefault="004B6307" w:rsidP="004B6307">
      <w:pPr>
        <w:ind w:right="95" w:firstLine="720"/>
        <w:rPr>
          <w:sz w:val="20"/>
          <w:szCs w:val="20"/>
        </w:rPr>
      </w:pPr>
      <w:r w:rsidRPr="00F67040">
        <w:rPr>
          <w:b/>
          <w:sz w:val="20"/>
          <w:szCs w:val="20"/>
        </w:rPr>
        <w:t xml:space="preserve">‘Fee’ </w:t>
      </w:r>
      <w:r w:rsidRPr="00F67040">
        <w:rPr>
          <w:sz w:val="20"/>
          <w:szCs w:val="20"/>
        </w:rPr>
        <w:t xml:space="preserve">means the fee or fees described in the Agreement Details. </w:t>
      </w:r>
    </w:p>
    <w:p w14:paraId="117F8F1B" w14:textId="77777777" w:rsidR="004B6307" w:rsidRPr="00F67040" w:rsidRDefault="004B6307" w:rsidP="004B6307">
      <w:pPr>
        <w:spacing w:after="81" w:line="259" w:lineRule="auto"/>
        <w:ind w:firstLine="720"/>
        <w:rPr>
          <w:sz w:val="20"/>
          <w:szCs w:val="20"/>
        </w:rPr>
      </w:pPr>
      <w:r w:rsidRPr="00F67040">
        <w:rPr>
          <w:b/>
          <w:sz w:val="20"/>
          <w:szCs w:val="20"/>
        </w:rPr>
        <w:t>‘GST’</w:t>
      </w:r>
      <w:r w:rsidRPr="00F67040">
        <w:rPr>
          <w:sz w:val="20"/>
          <w:szCs w:val="20"/>
        </w:rPr>
        <w:t xml:space="preserve"> has the meaning given to this term in the GST Law. </w:t>
      </w:r>
    </w:p>
    <w:p w14:paraId="65A1C397" w14:textId="77777777" w:rsidR="004B6307" w:rsidRDefault="004B6307" w:rsidP="004B6307">
      <w:pPr>
        <w:spacing w:after="82" w:line="259" w:lineRule="auto"/>
        <w:ind w:left="720"/>
        <w:rPr>
          <w:b/>
          <w:sz w:val="20"/>
          <w:szCs w:val="20"/>
        </w:rPr>
      </w:pPr>
    </w:p>
    <w:p w14:paraId="09D96E52" w14:textId="77777777" w:rsidR="004B6307" w:rsidRPr="00F67040" w:rsidRDefault="004B6307" w:rsidP="004B6307">
      <w:pPr>
        <w:spacing w:after="82" w:line="259" w:lineRule="auto"/>
        <w:ind w:left="720"/>
        <w:rPr>
          <w:sz w:val="20"/>
          <w:szCs w:val="20"/>
        </w:rPr>
      </w:pPr>
      <w:r w:rsidRPr="00F67040">
        <w:rPr>
          <w:b/>
          <w:sz w:val="20"/>
          <w:szCs w:val="20"/>
        </w:rPr>
        <w:lastRenderedPageBreak/>
        <w:t>‘GST Law’</w:t>
      </w:r>
      <w:r w:rsidRPr="00F67040">
        <w:rPr>
          <w:sz w:val="20"/>
          <w:szCs w:val="20"/>
        </w:rPr>
        <w:t xml:space="preserve"> means </w:t>
      </w:r>
      <w:r w:rsidRPr="00F67040">
        <w:rPr>
          <w:i/>
          <w:sz w:val="20"/>
          <w:szCs w:val="20"/>
        </w:rPr>
        <w:t>A New Tax System (Goods &amp; Services Tax) Act 1999</w:t>
      </w:r>
      <w:r w:rsidRPr="00F67040">
        <w:rPr>
          <w:sz w:val="20"/>
          <w:szCs w:val="20"/>
        </w:rPr>
        <w:t xml:space="preserve">, related legislation and any delegated legislation made pursuant to such legislation. </w:t>
      </w:r>
    </w:p>
    <w:p w14:paraId="7569F9EE" w14:textId="77777777" w:rsidR="004B6307" w:rsidRDefault="004B6307" w:rsidP="004B6307">
      <w:pPr>
        <w:spacing w:after="76" w:line="259" w:lineRule="auto"/>
        <w:ind w:left="720"/>
        <w:rPr>
          <w:b/>
          <w:sz w:val="20"/>
          <w:szCs w:val="20"/>
        </w:rPr>
      </w:pPr>
    </w:p>
    <w:p w14:paraId="7DA61DDD" w14:textId="77777777" w:rsidR="004B6307" w:rsidRPr="00F67040" w:rsidRDefault="004B6307" w:rsidP="004B6307">
      <w:pPr>
        <w:spacing w:after="76" w:line="259" w:lineRule="auto"/>
        <w:ind w:left="720"/>
        <w:rPr>
          <w:sz w:val="20"/>
          <w:szCs w:val="20"/>
        </w:rPr>
      </w:pPr>
      <w:r w:rsidRPr="00F67040">
        <w:rPr>
          <w:b/>
          <w:sz w:val="20"/>
          <w:szCs w:val="20"/>
        </w:rPr>
        <w:t>'Intellectual Property'</w:t>
      </w:r>
      <w:r w:rsidRPr="00F67040">
        <w:rPr>
          <w:sz w:val="20"/>
          <w:szCs w:val="20"/>
        </w:rPr>
        <w:t xml:space="preserve"> means all the rights in copyright, patents, registered and unregistered trademarks, registered designs, trade secrets, and all other rights of intellectual property. </w:t>
      </w:r>
    </w:p>
    <w:p w14:paraId="68D4919B" w14:textId="77777777" w:rsidR="004B6307" w:rsidRDefault="004B6307" w:rsidP="004B6307">
      <w:pPr>
        <w:spacing w:after="76" w:line="259" w:lineRule="auto"/>
        <w:ind w:left="720" w:firstLine="45"/>
        <w:rPr>
          <w:b/>
          <w:sz w:val="20"/>
          <w:szCs w:val="20"/>
        </w:rPr>
      </w:pPr>
    </w:p>
    <w:p w14:paraId="3DE2DDEC" w14:textId="77777777" w:rsidR="004B6307" w:rsidRPr="00F67040" w:rsidRDefault="004B6307" w:rsidP="004B6307">
      <w:pPr>
        <w:spacing w:after="76" w:line="259" w:lineRule="auto"/>
        <w:ind w:left="720" w:firstLine="45"/>
        <w:rPr>
          <w:sz w:val="20"/>
          <w:szCs w:val="20"/>
        </w:rPr>
      </w:pPr>
      <w:r w:rsidRPr="00F67040">
        <w:rPr>
          <w:b/>
          <w:sz w:val="20"/>
          <w:szCs w:val="20"/>
        </w:rPr>
        <w:t>'Material'</w:t>
      </w:r>
      <w:r w:rsidRPr="00F67040">
        <w:rPr>
          <w:sz w:val="20"/>
          <w:szCs w:val="20"/>
        </w:rPr>
        <w:t xml:space="preserve"> includes but is not limited to documents, information and data stored by any means. </w:t>
      </w:r>
    </w:p>
    <w:p w14:paraId="43686ED1" w14:textId="77777777" w:rsidR="004B6307" w:rsidRDefault="004B6307" w:rsidP="004B6307">
      <w:pPr>
        <w:ind w:left="720" w:right="95"/>
        <w:rPr>
          <w:b/>
          <w:sz w:val="20"/>
          <w:szCs w:val="20"/>
        </w:rPr>
      </w:pPr>
    </w:p>
    <w:p w14:paraId="187017BA" w14:textId="77777777" w:rsidR="004B6307" w:rsidRPr="00F67040" w:rsidRDefault="004B6307" w:rsidP="004B6307">
      <w:pPr>
        <w:ind w:left="720" w:right="95"/>
        <w:rPr>
          <w:sz w:val="20"/>
          <w:szCs w:val="20"/>
        </w:rPr>
      </w:pPr>
      <w:r>
        <w:rPr>
          <w:b/>
          <w:sz w:val="20"/>
          <w:szCs w:val="20"/>
        </w:rPr>
        <w:t>‘</w:t>
      </w:r>
      <w:r w:rsidRPr="00F67040">
        <w:rPr>
          <w:b/>
          <w:sz w:val="20"/>
          <w:szCs w:val="20"/>
        </w:rPr>
        <w:t>Moral Rights'</w:t>
      </w:r>
      <w:r w:rsidRPr="00F67040">
        <w:rPr>
          <w:sz w:val="20"/>
          <w:szCs w:val="20"/>
        </w:rPr>
        <w:t xml:space="preserve"> means the right of integrity of authorship, the right of attribution of authorship and the right not to have authorship falsely attributed, more particularly as conferred by the </w:t>
      </w:r>
      <w:r w:rsidRPr="00F67040">
        <w:rPr>
          <w:i/>
          <w:sz w:val="20"/>
          <w:szCs w:val="20"/>
        </w:rPr>
        <w:t xml:space="preserve">Copyright Act 1968 </w:t>
      </w:r>
      <w:r w:rsidRPr="00F67040">
        <w:rPr>
          <w:sz w:val="20"/>
          <w:szCs w:val="20"/>
        </w:rPr>
        <w:t>(Cth)</w:t>
      </w:r>
      <w:r w:rsidRPr="00F67040">
        <w:rPr>
          <w:i/>
          <w:sz w:val="20"/>
          <w:szCs w:val="20"/>
        </w:rPr>
        <w:t xml:space="preserve">, </w:t>
      </w:r>
      <w:r w:rsidRPr="00F67040">
        <w:rPr>
          <w:sz w:val="20"/>
          <w:szCs w:val="20"/>
        </w:rPr>
        <w:t xml:space="preserve">and rights of a similar nature anywhere in the world whether existing at the commencement date of this Agreement or which may come into existence on or after the commencement date. </w:t>
      </w:r>
    </w:p>
    <w:p w14:paraId="1F4AFF35" w14:textId="77777777" w:rsidR="004B6307" w:rsidRPr="00F67040" w:rsidRDefault="004B6307" w:rsidP="004B6307">
      <w:pPr>
        <w:spacing w:after="79" w:line="259" w:lineRule="auto"/>
        <w:ind w:left="720" w:firstLine="45"/>
        <w:rPr>
          <w:sz w:val="20"/>
          <w:szCs w:val="20"/>
        </w:rPr>
      </w:pPr>
      <w:r w:rsidRPr="00F67040">
        <w:rPr>
          <w:b/>
          <w:sz w:val="20"/>
          <w:szCs w:val="20"/>
        </w:rPr>
        <w:t>'Personal Information'</w:t>
      </w:r>
      <w:r w:rsidRPr="00F67040">
        <w:rPr>
          <w:sz w:val="20"/>
          <w:szCs w:val="20"/>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 </w:t>
      </w:r>
    </w:p>
    <w:p w14:paraId="1B2D566B" w14:textId="77777777" w:rsidR="004B6307" w:rsidRPr="00F67040" w:rsidRDefault="004B6307" w:rsidP="004B6307">
      <w:pPr>
        <w:spacing w:after="87" w:line="259" w:lineRule="auto"/>
        <w:ind w:left="720"/>
        <w:rPr>
          <w:sz w:val="20"/>
          <w:szCs w:val="20"/>
        </w:rPr>
      </w:pPr>
      <w:r w:rsidRPr="00F67040">
        <w:rPr>
          <w:b/>
          <w:sz w:val="20"/>
          <w:szCs w:val="20"/>
        </w:rPr>
        <w:t>‘Principal's Material'</w:t>
      </w:r>
      <w:r w:rsidRPr="00F67040">
        <w:rPr>
          <w:sz w:val="20"/>
          <w:szCs w:val="20"/>
        </w:rPr>
        <w:t xml:space="preserve"> means any Material supplied by the Principal to the Service Provider by whatever means in relation to this Agreement. </w:t>
      </w:r>
    </w:p>
    <w:p w14:paraId="35590942" w14:textId="77777777" w:rsidR="004B6307" w:rsidRPr="00F67040" w:rsidRDefault="004B6307" w:rsidP="004B6307">
      <w:pPr>
        <w:spacing w:after="79" w:line="259" w:lineRule="auto"/>
        <w:ind w:left="720" w:firstLine="45"/>
        <w:rPr>
          <w:sz w:val="20"/>
          <w:szCs w:val="20"/>
        </w:rPr>
      </w:pPr>
      <w:r w:rsidRPr="00F67040">
        <w:rPr>
          <w:b/>
          <w:sz w:val="20"/>
          <w:szCs w:val="20"/>
        </w:rPr>
        <w:t>'Service Provider's Material'</w:t>
      </w:r>
      <w:r w:rsidRPr="00F67040">
        <w:rPr>
          <w:sz w:val="20"/>
          <w:szCs w:val="20"/>
        </w:rPr>
        <w:t xml:space="preserve"> means any methodologies, tools, models, processes, knowledge of business principles, and analytical concepts, that have been created, written or otherwise brought into existence by the Service Provider after the date of this Agreement, otherwise than in the course of performing this Agreement. </w:t>
      </w:r>
    </w:p>
    <w:p w14:paraId="33C50045" w14:textId="77777777" w:rsidR="004B6307" w:rsidRPr="00F67040" w:rsidRDefault="004B6307" w:rsidP="004B6307">
      <w:pPr>
        <w:spacing w:after="76" w:line="259" w:lineRule="auto"/>
        <w:ind w:left="720" w:firstLine="45"/>
        <w:rPr>
          <w:sz w:val="20"/>
          <w:szCs w:val="20"/>
        </w:rPr>
      </w:pPr>
      <w:r w:rsidRPr="00F67040">
        <w:rPr>
          <w:b/>
          <w:sz w:val="20"/>
          <w:szCs w:val="20"/>
        </w:rPr>
        <w:t>'Service Provider'</w:t>
      </w:r>
      <w:r w:rsidRPr="00F67040">
        <w:rPr>
          <w:sz w:val="20"/>
          <w:szCs w:val="20"/>
        </w:rPr>
        <w:t xml:space="preserve"> includes the officers, employees, agents and subcontractors of the Service Provider.  </w:t>
      </w:r>
    </w:p>
    <w:p w14:paraId="27A821FF" w14:textId="77777777" w:rsidR="004B6307" w:rsidRPr="00F67040" w:rsidRDefault="004B6307" w:rsidP="004B6307">
      <w:pPr>
        <w:spacing w:after="79" w:line="259" w:lineRule="auto"/>
        <w:ind w:left="765"/>
        <w:rPr>
          <w:sz w:val="20"/>
          <w:szCs w:val="20"/>
        </w:rPr>
      </w:pPr>
      <w:r w:rsidRPr="00F67040">
        <w:rPr>
          <w:b/>
          <w:sz w:val="20"/>
          <w:szCs w:val="20"/>
        </w:rPr>
        <w:t>'Service Provider's Proposal'</w:t>
      </w:r>
      <w:r w:rsidRPr="00F67040">
        <w:rPr>
          <w:sz w:val="20"/>
          <w:szCs w:val="20"/>
        </w:rPr>
        <w:t xml:space="preserve"> means the document submitted by the Service Provider to the Principal for the purposes of this Agreement which applies to the services work to be completed and fees for executing the Services, a copy of which is annexed to the Agreement Details. </w:t>
      </w:r>
    </w:p>
    <w:p w14:paraId="782CFFB0" w14:textId="77777777" w:rsidR="004B6307" w:rsidRPr="00F67040" w:rsidRDefault="004B6307" w:rsidP="004B6307">
      <w:pPr>
        <w:ind w:left="765" w:right="95"/>
        <w:rPr>
          <w:sz w:val="20"/>
          <w:szCs w:val="20"/>
        </w:rPr>
      </w:pPr>
      <w:r w:rsidRPr="00F67040">
        <w:rPr>
          <w:b/>
          <w:sz w:val="20"/>
          <w:szCs w:val="20"/>
        </w:rPr>
        <w:t xml:space="preserve">'Services' </w:t>
      </w:r>
      <w:r w:rsidRPr="00F67040">
        <w:rPr>
          <w:sz w:val="20"/>
          <w:szCs w:val="20"/>
        </w:rPr>
        <w:t xml:space="preserve">means the services set out in the Agreement Details and any incidental or related services requested in writing by the Principal. </w:t>
      </w:r>
    </w:p>
    <w:p w14:paraId="7159EAC9" w14:textId="77777777" w:rsidR="004B6307" w:rsidRPr="00F67040" w:rsidRDefault="004B6307" w:rsidP="004B6307">
      <w:pPr>
        <w:spacing w:after="76" w:line="259" w:lineRule="auto"/>
        <w:ind w:firstLine="720"/>
        <w:rPr>
          <w:sz w:val="20"/>
          <w:szCs w:val="20"/>
        </w:rPr>
      </w:pPr>
      <w:r w:rsidRPr="00F67040">
        <w:rPr>
          <w:sz w:val="20"/>
          <w:szCs w:val="20"/>
        </w:rPr>
        <w:t xml:space="preserve"> </w:t>
      </w:r>
      <w:r w:rsidRPr="00F67040">
        <w:rPr>
          <w:b/>
          <w:sz w:val="20"/>
          <w:szCs w:val="20"/>
        </w:rPr>
        <w:t>'Supply'</w:t>
      </w:r>
      <w:r w:rsidRPr="00F67040">
        <w:rPr>
          <w:sz w:val="20"/>
          <w:szCs w:val="20"/>
        </w:rPr>
        <w:t xml:space="preserve"> has the meaning given to it in the GST Law. </w:t>
      </w:r>
    </w:p>
    <w:p w14:paraId="219117EF" w14:textId="77777777" w:rsidR="004B6307" w:rsidRDefault="004B6307" w:rsidP="004B6307">
      <w:pPr>
        <w:spacing w:line="259" w:lineRule="auto"/>
        <w:ind w:left="1680"/>
      </w:pPr>
      <w:r>
        <w:t xml:space="preserve"> </w:t>
      </w:r>
    </w:p>
    <w:p w14:paraId="564FE97D" w14:textId="77777777" w:rsidR="004B6307" w:rsidRPr="00E542DA" w:rsidRDefault="004B6307" w:rsidP="004B6307">
      <w:pPr>
        <w:pStyle w:val="CCLAUSE2"/>
        <w:rPr>
          <w:szCs w:val="20"/>
        </w:rPr>
      </w:pPr>
      <w:r w:rsidRPr="00E542DA">
        <w:rPr>
          <w:szCs w:val="20"/>
        </w:rPr>
        <w:t xml:space="preserve">Except where the context otherwise requires, a reference in this Agreement to: </w:t>
      </w:r>
    </w:p>
    <w:p w14:paraId="52BD4D0E" w14:textId="77777777" w:rsidR="004B6307" w:rsidRPr="00E542DA" w:rsidRDefault="004B6307" w:rsidP="004B6307">
      <w:pPr>
        <w:spacing w:after="122" w:line="259" w:lineRule="auto"/>
        <w:ind w:left="840"/>
        <w:rPr>
          <w:sz w:val="20"/>
          <w:szCs w:val="20"/>
        </w:rPr>
      </w:pPr>
      <w:r w:rsidRPr="00E542DA">
        <w:rPr>
          <w:sz w:val="20"/>
          <w:szCs w:val="20"/>
        </w:rPr>
        <w:t xml:space="preserve"> </w:t>
      </w:r>
    </w:p>
    <w:p w14:paraId="4341FA76" w14:textId="77777777" w:rsidR="004B6307" w:rsidRPr="00E542DA" w:rsidRDefault="004B6307" w:rsidP="004B6307">
      <w:pPr>
        <w:widowControl/>
        <w:numPr>
          <w:ilvl w:val="0"/>
          <w:numId w:val="19"/>
        </w:numPr>
        <w:spacing w:after="53" w:line="295" w:lineRule="auto"/>
        <w:ind w:right="95" w:hanging="780"/>
        <w:jc w:val="both"/>
        <w:rPr>
          <w:sz w:val="20"/>
          <w:szCs w:val="20"/>
        </w:rPr>
      </w:pPr>
      <w:r w:rsidRPr="00E542DA">
        <w:rPr>
          <w:sz w:val="20"/>
          <w:szCs w:val="20"/>
        </w:rPr>
        <w:t xml:space="preserve">the singular number includes a reference to a plural number and vice versa; </w:t>
      </w:r>
    </w:p>
    <w:p w14:paraId="55325BAE" w14:textId="77777777" w:rsidR="004B6307" w:rsidRPr="00E542DA" w:rsidRDefault="004B6307" w:rsidP="004B6307">
      <w:pPr>
        <w:widowControl/>
        <w:numPr>
          <w:ilvl w:val="0"/>
          <w:numId w:val="19"/>
        </w:numPr>
        <w:spacing w:after="63" w:line="295" w:lineRule="auto"/>
        <w:ind w:right="95" w:hanging="780"/>
        <w:jc w:val="both"/>
        <w:rPr>
          <w:sz w:val="20"/>
          <w:szCs w:val="20"/>
        </w:rPr>
      </w:pPr>
      <w:r w:rsidRPr="00E542DA">
        <w:rPr>
          <w:sz w:val="20"/>
          <w:szCs w:val="20"/>
        </w:rPr>
        <w:t xml:space="preserve">a gender includes a reference to the other genders and each of them; </w:t>
      </w:r>
    </w:p>
    <w:p w14:paraId="07F401C0" w14:textId="77777777" w:rsidR="004B6307" w:rsidRPr="00E542DA" w:rsidRDefault="004B6307" w:rsidP="004B6307">
      <w:pPr>
        <w:widowControl/>
        <w:numPr>
          <w:ilvl w:val="0"/>
          <w:numId w:val="19"/>
        </w:numPr>
        <w:spacing w:after="54" w:line="295" w:lineRule="auto"/>
        <w:ind w:right="95" w:hanging="780"/>
        <w:jc w:val="both"/>
        <w:rPr>
          <w:sz w:val="20"/>
          <w:szCs w:val="20"/>
        </w:rPr>
      </w:pPr>
      <w:r w:rsidRPr="00E542DA">
        <w:rPr>
          <w:sz w:val="20"/>
          <w:szCs w:val="20"/>
        </w:rPr>
        <w:t xml:space="preserve">any person or company shall mean and include the legal personal representative, successor in title, and permitted assigns of such person or company as the circumstances may require; </w:t>
      </w:r>
    </w:p>
    <w:p w14:paraId="36F3C691" w14:textId="77777777" w:rsidR="004B6307" w:rsidRPr="00E542DA" w:rsidRDefault="004B6307" w:rsidP="004B6307">
      <w:pPr>
        <w:widowControl/>
        <w:numPr>
          <w:ilvl w:val="0"/>
          <w:numId w:val="19"/>
        </w:numPr>
        <w:spacing w:after="52" w:line="295" w:lineRule="auto"/>
        <w:ind w:right="95" w:hanging="780"/>
        <w:jc w:val="both"/>
        <w:rPr>
          <w:sz w:val="20"/>
          <w:szCs w:val="20"/>
        </w:rPr>
      </w:pPr>
      <w:r w:rsidRPr="00E542DA">
        <w:rPr>
          <w:sz w:val="20"/>
          <w:szCs w:val="20"/>
        </w:rPr>
        <w:t xml:space="preserve">any organisations, associations, societies, groups or bodies shall, in the event of them ceasing to exist or being reconstituted, renamed or replaced or if the powers or functions of any of them are transferred to any other entity, body or group, refer respectively to any such entity, body or group, established or constituted in lieu thereof or succeeding to similar powers or functions; </w:t>
      </w:r>
    </w:p>
    <w:p w14:paraId="41157BC6" w14:textId="77777777" w:rsidR="004B6307" w:rsidRPr="00E542DA" w:rsidRDefault="004B6307" w:rsidP="004B6307">
      <w:pPr>
        <w:widowControl/>
        <w:numPr>
          <w:ilvl w:val="0"/>
          <w:numId w:val="19"/>
        </w:numPr>
        <w:spacing w:after="52" w:line="295" w:lineRule="auto"/>
        <w:ind w:right="95" w:hanging="780"/>
        <w:jc w:val="both"/>
        <w:rPr>
          <w:sz w:val="20"/>
          <w:szCs w:val="20"/>
        </w:rPr>
      </w:pPr>
      <w:r w:rsidRPr="00E542DA">
        <w:rPr>
          <w:sz w:val="20"/>
          <w:szCs w:val="20"/>
        </w:rPr>
        <w:t xml:space="preserve">statutes, regulations, ordinances or by-laws shall be deemed for all purposes to be extended to include a reference to all statutes, regulations, ordinances or by-laws amending, consolidating or replacing same from time to time; and </w:t>
      </w:r>
    </w:p>
    <w:p w14:paraId="703A1F43" w14:textId="77777777" w:rsidR="004B6307" w:rsidRPr="00E542DA" w:rsidRDefault="004B6307" w:rsidP="004B6307">
      <w:pPr>
        <w:widowControl/>
        <w:numPr>
          <w:ilvl w:val="0"/>
          <w:numId w:val="19"/>
        </w:numPr>
        <w:spacing w:after="51" w:line="295" w:lineRule="auto"/>
        <w:ind w:right="95" w:hanging="780"/>
        <w:jc w:val="both"/>
        <w:rPr>
          <w:sz w:val="20"/>
          <w:szCs w:val="20"/>
        </w:rPr>
      </w:pPr>
      <w:r w:rsidRPr="00E542DA">
        <w:rPr>
          <w:sz w:val="20"/>
          <w:szCs w:val="20"/>
        </w:rPr>
        <w:lastRenderedPageBreak/>
        <w:t xml:space="preserve">a business day means any day which is not a Saturday, Sunday or public holiday in the State of New South Wales </w:t>
      </w:r>
    </w:p>
    <w:p w14:paraId="00CE405C" w14:textId="77777777" w:rsidR="004B6307" w:rsidRPr="00E542DA" w:rsidRDefault="004B6307" w:rsidP="004B6307">
      <w:pPr>
        <w:widowControl/>
        <w:numPr>
          <w:ilvl w:val="0"/>
          <w:numId w:val="19"/>
        </w:numPr>
        <w:spacing w:after="3" w:line="295" w:lineRule="auto"/>
        <w:ind w:right="95" w:hanging="780"/>
        <w:jc w:val="both"/>
        <w:rPr>
          <w:sz w:val="20"/>
          <w:szCs w:val="20"/>
        </w:rPr>
      </w:pPr>
      <w:r w:rsidRPr="00E542DA">
        <w:rPr>
          <w:sz w:val="20"/>
          <w:szCs w:val="20"/>
        </w:rPr>
        <w:t xml:space="preserve">money currency or dollars is taken to mean Australian dollars </w:t>
      </w:r>
    </w:p>
    <w:p w14:paraId="0387B602" w14:textId="77777777" w:rsidR="004B6307" w:rsidRDefault="004B6307" w:rsidP="004B6307">
      <w:pPr>
        <w:spacing w:after="57" w:line="259" w:lineRule="auto"/>
        <w:ind w:left="840"/>
      </w:pPr>
      <w:r>
        <w:rPr>
          <w:sz w:val="18"/>
        </w:rPr>
        <w:t xml:space="preserve"> </w:t>
      </w:r>
    </w:p>
    <w:p w14:paraId="085E2121" w14:textId="77777777" w:rsidR="004B6307" w:rsidRDefault="004B6307" w:rsidP="004B6307">
      <w:pPr>
        <w:pStyle w:val="CCLAUSE2"/>
      </w:pPr>
      <w:r>
        <w:t xml:space="preserve">Where any covenant, condition, agreement, warranty or other provision of this Agreement expressly or impliedly binds more than one person then it shall bind each such person separately and all such persons jointly. </w:t>
      </w:r>
    </w:p>
    <w:p w14:paraId="1E29A905" w14:textId="77777777" w:rsidR="004B6307" w:rsidRDefault="004B6307" w:rsidP="004B6307">
      <w:pPr>
        <w:spacing w:after="232"/>
        <w:ind w:left="1680" w:right="95" w:hanging="840"/>
      </w:pPr>
    </w:p>
    <w:p w14:paraId="3F45D799" w14:textId="77777777" w:rsidR="004B6307" w:rsidRDefault="004B6307" w:rsidP="004B6307">
      <w:pPr>
        <w:pStyle w:val="CCLAUSE1"/>
      </w:pPr>
      <w:r>
        <w:rPr>
          <w:rFonts w:ascii="Calibri" w:eastAsia="Calibri" w:hAnsi="Calibri" w:cs="Calibri"/>
        </w:rPr>
        <w:tab/>
      </w:r>
      <w:bookmarkStart w:id="220" w:name="_Toc469907818"/>
      <w:bookmarkStart w:id="221" w:name="_Toc471904959"/>
      <w:r>
        <w:t>ENGAGEMENT</w:t>
      </w:r>
      <w:bookmarkEnd w:id="220"/>
      <w:bookmarkEnd w:id="221"/>
      <w:r>
        <w:t xml:space="preserve">  </w:t>
      </w:r>
    </w:p>
    <w:p w14:paraId="756CF021" w14:textId="77777777" w:rsidR="004B6307" w:rsidRDefault="004B6307" w:rsidP="004B6307">
      <w:pPr>
        <w:spacing w:after="19" w:line="259" w:lineRule="auto"/>
        <w:ind w:left="1680"/>
      </w:pPr>
      <w:r>
        <w:rPr>
          <w:sz w:val="18"/>
        </w:rPr>
        <w:t xml:space="preserve"> </w:t>
      </w:r>
    </w:p>
    <w:p w14:paraId="6F45233D" w14:textId="77777777" w:rsidR="004B6307" w:rsidRDefault="004B6307" w:rsidP="004B6307">
      <w:pPr>
        <w:pStyle w:val="CCLAUSE2"/>
      </w:pPr>
      <w:r>
        <w:t xml:space="preserve">The Principal engages the Service Provider to provide the Services in accordance with this Agreement.  The Service Provider shall commence the Services on the date set out in the Agreement Details or on such date as may be agreed in writing between the parties. </w:t>
      </w:r>
    </w:p>
    <w:p w14:paraId="4A65C1BD" w14:textId="77777777" w:rsidR="004B6307" w:rsidRDefault="004B6307" w:rsidP="004B6307">
      <w:pPr>
        <w:pStyle w:val="CCLAUSE1"/>
      </w:pPr>
      <w:bookmarkStart w:id="222" w:name="_Toc469907819"/>
      <w:bookmarkStart w:id="223" w:name="_Toc471904960"/>
      <w:r>
        <w:t>CONFLICT OF INTEREST AND DISCLOSURE OF CURRENT ENGAGEMENTS BY NSW GOVERNMENT AGENCIES</w:t>
      </w:r>
      <w:bookmarkEnd w:id="222"/>
      <w:bookmarkEnd w:id="223"/>
      <w:r>
        <w:t xml:space="preserve"> </w:t>
      </w:r>
    </w:p>
    <w:p w14:paraId="3CC63CC3" w14:textId="77777777" w:rsidR="004B6307" w:rsidRDefault="004B6307" w:rsidP="004B6307">
      <w:pPr>
        <w:spacing w:after="16" w:line="259" w:lineRule="auto"/>
        <w:ind w:left="1680"/>
      </w:pPr>
      <w:r>
        <w:rPr>
          <w:sz w:val="18"/>
        </w:rPr>
        <w:t xml:space="preserve"> </w:t>
      </w:r>
    </w:p>
    <w:p w14:paraId="1C15DB29" w14:textId="77777777" w:rsidR="004B6307" w:rsidRDefault="004B6307" w:rsidP="004B6307">
      <w:pPr>
        <w:pStyle w:val="CCLAUSE2"/>
      </w:pPr>
      <w:r>
        <w:t xml:space="preserve">The Service Provider undertakes that at the date of this Agreement, no conflict of interest exists or is likely to arise in the performance of the Services.  The Service Provider must notify the Principal, in writing, immediately upon becoming aware of the existence, or possibility, of a conflict of interest. </w:t>
      </w:r>
    </w:p>
    <w:p w14:paraId="0D8570F7" w14:textId="77777777" w:rsidR="004B6307" w:rsidRDefault="004B6307" w:rsidP="004B6307">
      <w:pPr>
        <w:spacing w:after="28" w:line="259" w:lineRule="auto"/>
        <w:ind w:left="840"/>
      </w:pPr>
      <w:r>
        <w:t xml:space="preserve"> </w:t>
      </w:r>
    </w:p>
    <w:p w14:paraId="534B68A1" w14:textId="77777777" w:rsidR="004B6307" w:rsidRDefault="004B6307" w:rsidP="004B6307">
      <w:pPr>
        <w:pStyle w:val="CCLAUSE2"/>
      </w:pPr>
      <w:r>
        <w:t xml:space="preserve">On receipt of a notice under clause 3.1 the Principal may: </w:t>
      </w:r>
    </w:p>
    <w:p w14:paraId="0EF9CB79" w14:textId="77777777" w:rsidR="004B6307" w:rsidRPr="00E542DA" w:rsidRDefault="004B6307" w:rsidP="004B6307">
      <w:pPr>
        <w:spacing w:after="122" w:line="259" w:lineRule="auto"/>
        <w:ind w:left="840"/>
        <w:rPr>
          <w:sz w:val="20"/>
          <w:szCs w:val="20"/>
        </w:rPr>
      </w:pPr>
      <w:r>
        <w:rPr>
          <w:sz w:val="18"/>
        </w:rPr>
        <w:t xml:space="preserve"> </w:t>
      </w:r>
    </w:p>
    <w:p w14:paraId="1FFF9269" w14:textId="77777777" w:rsidR="004B6307" w:rsidRPr="00E542DA" w:rsidRDefault="004B6307" w:rsidP="004B6307">
      <w:pPr>
        <w:widowControl/>
        <w:numPr>
          <w:ilvl w:val="0"/>
          <w:numId w:val="20"/>
        </w:numPr>
        <w:spacing w:after="3" w:line="295" w:lineRule="auto"/>
        <w:ind w:right="95" w:hanging="780"/>
        <w:rPr>
          <w:sz w:val="20"/>
          <w:szCs w:val="20"/>
        </w:rPr>
      </w:pPr>
      <w:r w:rsidRPr="00E542DA">
        <w:rPr>
          <w:sz w:val="20"/>
          <w:szCs w:val="20"/>
        </w:rPr>
        <w:t xml:space="preserve">approve the Service Provider continuing to perform the Services, which approval may be subject to reasonable conditions to ensure appropriate management of the conflict; or </w:t>
      </w:r>
    </w:p>
    <w:p w14:paraId="2AA09B7D" w14:textId="77777777" w:rsidR="004B6307" w:rsidRPr="00E542DA" w:rsidRDefault="004B6307" w:rsidP="004B6307">
      <w:pPr>
        <w:widowControl/>
        <w:numPr>
          <w:ilvl w:val="0"/>
          <w:numId w:val="20"/>
        </w:numPr>
        <w:spacing w:after="98" w:line="243" w:lineRule="auto"/>
        <w:ind w:right="95" w:hanging="780"/>
        <w:rPr>
          <w:sz w:val="20"/>
          <w:szCs w:val="20"/>
        </w:rPr>
      </w:pPr>
      <w:r w:rsidRPr="00E542DA">
        <w:rPr>
          <w:sz w:val="20"/>
          <w:szCs w:val="20"/>
        </w:rPr>
        <w:t xml:space="preserve">where in the Principal’s reasonable view the conflict of interest cannot be appropriately managed, exercise its rights of termination under this Agreement. </w:t>
      </w:r>
    </w:p>
    <w:p w14:paraId="6E79DFFA" w14:textId="77777777" w:rsidR="004B6307" w:rsidRDefault="004B6307" w:rsidP="004B6307">
      <w:pPr>
        <w:pStyle w:val="CCLAUSE2"/>
        <w:numPr>
          <w:ilvl w:val="0"/>
          <w:numId w:val="0"/>
        </w:numPr>
        <w:ind w:left="993"/>
      </w:pPr>
      <w:r>
        <w:t xml:space="preserve">   </w:t>
      </w:r>
    </w:p>
    <w:p w14:paraId="5492644B" w14:textId="77777777" w:rsidR="004B6307" w:rsidRDefault="004B6307" w:rsidP="004B6307">
      <w:pPr>
        <w:pStyle w:val="CCLAUSE1"/>
      </w:pPr>
      <w:r>
        <w:rPr>
          <w:rFonts w:ascii="Calibri" w:eastAsia="Calibri" w:hAnsi="Calibri" w:cs="Calibri"/>
        </w:rPr>
        <w:tab/>
      </w:r>
      <w:bookmarkStart w:id="224" w:name="_Toc469907820"/>
      <w:bookmarkStart w:id="225" w:name="_Toc471904961"/>
      <w:r>
        <w:t>SERVICE PROVIDER'S OBLIGATIONS</w:t>
      </w:r>
      <w:bookmarkEnd w:id="224"/>
      <w:bookmarkEnd w:id="225"/>
      <w:r>
        <w:t xml:space="preserve"> </w:t>
      </w:r>
    </w:p>
    <w:p w14:paraId="0F1E6F6F" w14:textId="77777777" w:rsidR="004B6307" w:rsidRDefault="004B6307" w:rsidP="004B6307">
      <w:pPr>
        <w:spacing w:line="259" w:lineRule="auto"/>
        <w:ind w:left="840"/>
      </w:pPr>
      <w:r>
        <w:rPr>
          <w:b/>
        </w:rPr>
        <w:t xml:space="preserve"> </w:t>
      </w:r>
    </w:p>
    <w:p w14:paraId="1DA5B52A" w14:textId="77777777" w:rsidR="004B6307" w:rsidRPr="00E542DA" w:rsidRDefault="004B6307" w:rsidP="004B6307">
      <w:pPr>
        <w:pStyle w:val="CCLAUSE2"/>
        <w:rPr>
          <w:b/>
        </w:rPr>
      </w:pPr>
      <w:r>
        <w:rPr>
          <w:rFonts w:ascii="Calibri" w:eastAsia="Calibri" w:hAnsi="Calibri" w:cs="Calibri"/>
          <w:b/>
        </w:rPr>
        <w:tab/>
      </w:r>
      <w:r w:rsidRPr="00E542DA">
        <w:rPr>
          <w:b/>
        </w:rPr>
        <w:t xml:space="preserve">Professional Standard of Care </w:t>
      </w:r>
    </w:p>
    <w:p w14:paraId="7923DCCD" w14:textId="77777777" w:rsidR="004B6307" w:rsidRDefault="004B6307" w:rsidP="004B6307">
      <w:pPr>
        <w:spacing w:after="43" w:line="259" w:lineRule="auto"/>
        <w:ind w:left="1680"/>
      </w:pPr>
      <w:r>
        <w:rPr>
          <w:sz w:val="16"/>
        </w:rPr>
        <w:t xml:space="preserve"> </w:t>
      </w:r>
    </w:p>
    <w:p w14:paraId="6FDAAECA" w14:textId="77777777" w:rsidR="004B6307" w:rsidRPr="00F67040" w:rsidRDefault="004B6307" w:rsidP="004B6307">
      <w:pPr>
        <w:ind w:left="720"/>
        <w:rPr>
          <w:sz w:val="20"/>
          <w:szCs w:val="20"/>
        </w:rPr>
      </w:pPr>
      <w:r w:rsidRPr="00F67040">
        <w:rPr>
          <w:sz w:val="20"/>
          <w:szCs w:val="20"/>
        </w:rPr>
        <w:t xml:space="preserve">The Service Provider must perform the Services in a diligent manner and to the standard of skill and care expected of a Service Provider qualified, competent and experienced in the provision of services of the nature of those set out in the Agreement Details. </w:t>
      </w:r>
    </w:p>
    <w:p w14:paraId="33706136" w14:textId="77777777" w:rsidR="004B6307" w:rsidRPr="00E542DA" w:rsidRDefault="004B6307" w:rsidP="004B6307">
      <w:pPr>
        <w:pStyle w:val="CCLAUSE2"/>
        <w:rPr>
          <w:b/>
        </w:rPr>
      </w:pPr>
      <w:r>
        <w:rPr>
          <w:rFonts w:ascii="Calibri" w:eastAsia="Calibri" w:hAnsi="Calibri" w:cs="Calibri"/>
          <w:b/>
        </w:rPr>
        <w:tab/>
      </w:r>
      <w:r w:rsidRPr="00E542DA">
        <w:rPr>
          <w:b/>
        </w:rPr>
        <w:t xml:space="preserve">Knowledge of Requirements of the Principal </w:t>
      </w:r>
    </w:p>
    <w:p w14:paraId="794E28C2" w14:textId="77777777" w:rsidR="004B6307" w:rsidRDefault="004B6307" w:rsidP="004B6307">
      <w:pPr>
        <w:spacing w:after="40" w:line="259" w:lineRule="auto"/>
        <w:ind w:left="1680"/>
      </w:pPr>
      <w:r>
        <w:rPr>
          <w:sz w:val="16"/>
        </w:rPr>
        <w:t xml:space="preserve"> </w:t>
      </w:r>
    </w:p>
    <w:p w14:paraId="467E9A01" w14:textId="77777777" w:rsidR="004B6307" w:rsidRPr="00F67040" w:rsidRDefault="004B6307" w:rsidP="004B6307">
      <w:pPr>
        <w:ind w:left="720"/>
        <w:rPr>
          <w:sz w:val="20"/>
          <w:szCs w:val="20"/>
        </w:rPr>
      </w:pPr>
      <w:r w:rsidRPr="00F67040">
        <w:rPr>
          <w:sz w:val="20"/>
          <w:szCs w:val="20"/>
        </w:rPr>
        <w:t xml:space="preserve">The Service Provider must use all reasonable efforts to inform itself of the detailed requirements of the </w:t>
      </w:r>
      <w:r w:rsidRPr="00F67040">
        <w:rPr>
          <w:sz w:val="20"/>
          <w:szCs w:val="20"/>
        </w:rPr>
        <w:lastRenderedPageBreak/>
        <w:t xml:space="preserve">Principal and must regularly consult with the Principal during the performance of the Services. </w:t>
      </w:r>
    </w:p>
    <w:p w14:paraId="01E6F833" w14:textId="77777777" w:rsidR="004B6307" w:rsidRPr="00E542DA" w:rsidRDefault="004B6307" w:rsidP="004B6307">
      <w:pPr>
        <w:pStyle w:val="CCLAUSE2"/>
        <w:rPr>
          <w:b/>
        </w:rPr>
      </w:pPr>
      <w:r>
        <w:rPr>
          <w:rFonts w:ascii="Calibri" w:eastAsia="Calibri" w:hAnsi="Calibri" w:cs="Calibri"/>
          <w:b/>
        </w:rPr>
        <w:tab/>
      </w:r>
      <w:r w:rsidRPr="00E542DA">
        <w:rPr>
          <w:b/>
        </w:rPr>
        <w:t xml:space="preserve">Personnel </w:t>
      </w:r>
    </w:p>
    <w:p w14:paraId="14CC7C38" w14:textId="77777777" w:rsidR="004B6307" w:rsidRDefault="004B6307" w:rsidP="004B6307">
      <w:pPr>
        <w:spacing w:line="259" w:lineRule="auto"/>
        <w:ind w:left="840"/>
      </w:pPr>
      <w:r>
        <w:t xml:space="preserve"> </w:t>
      </w:r>
      <w:r>
        <w:tab/>
      </w:r>
      <w:r>
        <w:rPr>
          <w:sz w:val="16"/>
        </w:rPr>
        <w:t xml:space="preserve"> </w:t>
      </w:r>
    </w:p>
    <w:p w14:paraId="03C632F6" w14:textId="77777777" w:rsidR="004B6307" w:rsidRPr="00E542DA" w:rsidRDefault="004B6307" w:rsidP="004B6307">
      <w:pPr>
        <w:pStyle w:val="ListParagraph"/>
        <w:widowControl/>
        <w:numPr>
          <w:ilvl w:val="0"/>
          <w:numId w:val="40"/>
        </w:numPr>
        <w:spacing w:after="200" w:line="276" w:lineRule="auto"/>
        <w:rPr>
          <w:sz w:val="20"/>
          <w:szCs w:val="20"/>
        </w:rPr>
      </w:pPr>
      <w:r w:rsidRPr="00E542DA">
        <w:rPr>
          <w:sz w:val="20"/>
          <w:szCs w:val="20"/>
        </w:rPr>
        <w:t xml:space="preserve">The Service Provider must ensure that all personnel utilised by it in connection with the Services are appropriately qualified, competent and experienced in the provision of services of the nature of the Services. </w:t>
      </w:r>
    </w:p>
    <w:p w14:paraId="659DBDD7" w14:textId="77777777" w:rsidR="004B6307" w:rsidRPr="00E542DA" w:rsidRDefault="004B6307" w:rsidP="004B6307">
      <w:pPr>
        <w:pStyle w:val="ListParagraph"/>
        <w:widowControl/>
        <w:numPr>
          <w:ilvl w:val="0"/>
          <w:numId w:val="40"/>
        </w:numPr>
        <w:spacing w:after="200" w:line="276" w:lineRule="auto"/>
        <w:rPr>
          <w:sz w:val="20"/>
          <w:szCs w:val="20"/>
        </w:rPr>
      </w:pPr>
      <w:r w:rsidRPr="00E542DA">
        <w:rPr>
          <w:sz w:val="20"/>
          <w:szCs w:val="20"/>
        </w:rPr>
        <w:t xml:space="preserve">The Service Provider must use only the persons named in the Service Provider’s Proposal, or alternates agreed to in writing by the Principal (which agreement may be given or withheld in the Principal's absolute discretion), to provide the Services. </w:t>
      </w:r>
    </w:p>
    <w:p w14:paraId="6F88BCF7" w14:textId="77777777" w:rsidR="004B6307" w:rsidRPr="00E542DA" w:rsidRDefault="004B6307" w:rsidP="004B6307">
      <w:pPr>
        <w:pStyle w:val="ListParagraph"/>
        <w:widowControl/>
        <w:numPr>
          <w:ilvl w:val="0"/>
          <w:numId w:val="40"/>
        </w:numPr>
        <w:spacing w:after="200" w:line="276" w:lineRule="auto"/>
        <w:rPr>
          <w:sz w:val="20"/>
          <w:szCs w:val="20"/>
        </w:rPr>
      </w:pPr>
      <w:r w:rsidRPr="00E542DA">
        <w:rPr>
          <w:sz w:val="20"/>
          <w:szCs w:val="20"/>
        </w:rPr>
        <w:t xml:space="preserve">The Service Provider's responsibility for the performance of the Services and for the standard of performance by its personnel is not altered in any way by this clause 4.3 or by anything done in accordance with this clause 4.3 </w:t>
      </w:r>
    </w:p>
    <w:p w14:paraId="6BC64417" w14:textId="77777777" w:rsidR="004B6307" w:rsidRDefault="004B6307" w:rsidP="004B6307">
      <w:pPr>
        <w:spacing w:after="28" w:line="259" w:lineRule="auto"/>
        <w:ind w:left="1560"/>
      </w:pPr>
      <w:r>
        <w:t xml:space="preserve"> </w:t>
      </w:r>
    </w:p>
    <w:p w14:paraId="302F2A01" w14:textId="77777777" w:rsidR="004B6307" w:rsidRPr="00E542DA" w:rsidRDefault="004B6307" w:rsidP="004B6307">
      <w:pPr>
        <w:pStyle w:val="CCLAUSE2"/>
        <w:rPr>
          <w:b/>
        </w:rPr>
      </w:pPr>
      <w:r>
        <w:rPr>
          <w:rFonts w:ascii="Calibri" w:eastAsia="Calibri" w:hAnsi="Calibri" w:cs="Calibri"/>
          <w:b/>
        </w:rPr>
        <w:tab/>
      </w:r>
      <w:r w:rsidRPr="00E542DA">
        <w:rPr>
          <w:b/>
        </w:rPr>
        <w:t xml:space="preserve">Discrepancies in Information </w:t>
      </w:r>
    </w:p>
    <w:p w14:paraId="1C6B47C0" w14:textId="77777777" w:rsidR="004B6307" w:rsidRDefault="004B6307" w:rsidP="004B6307">
      <w:pPr>
        <w:spacing w:after="43" w:line="259" w:lineRule="auto"/>
        <w:ind w:left="1680"/>
      </w:pPr>
      <w:r>
        <w:rPr>
          <w:sz w:val="16"/>
        </w:rPr>
        <w:t xml:space="preserve"> </w:t>
      </w:r>
    </w:p>
    <w:p w14:paraId="5AAC4CFE" w14:textId="77777777" w:rsidR="004B6307" w:rsidRDefault="004B6307" w:rsidP="004B6307">
      <w:pPr>
        <w:ind w:left="720" w:right="95"/>
        <w:rPr>
          <w:sz w:val="20"/>
          <w:szCs w:val="20"/>
        </w:rPr>
      </w:pPr>
      <w:r w:rsidRPr="00F67040">
        <w:rPr>
          <w:sz w:val="20"/>
          <w:szCs w:val="20"/>
        </w:rPr>
        <w:t xml:space="preserve">If the Service Provider considers that any information, documents and other particulars made available to it by any person on behalf of the Principal are inadequate or contain errors or ambiguities, the Service Provider must give written notice to the Principal detailing the errors or ambiguities as soon as practicable. Rectification of errors or ambiguities shall be the responsibility of the person supplying the information or documents, but the Principal shall use reasonable endeavours to procure such rectification. </w:t>
      </w:r>
    </w:p>
    <w:p w14:paraId="1F12879D" w14:textId="77777777" w:rsidR="004B6307" w:rsidRPr="00F67040" w:rsidRDefault="004B6307" w:rsidP="004B6307">
      <w:pPr>
        <w:ind w:left="720" w:right="95"/>
        <w:rPr>
          <w:sz w:val="20"/>
          <w:szCs w:val="20"/>
        </w:rPr>
      </w:pPr>
    </w:p>
    <w:p w14:paraId="24E9559F" w14:textId="77777777" w:rsidR="004B6307" w:rsidRPr="00F67040" w:rsidRDefault="004B6307" w:rsidP="004B6307">
      <w:pPr>
        <w:pStyle w:val="CCLAUSE2"/>
        <w:rPr>
          <w:b/>
        </w:rPr>
      </w:pPr>
      <w:r>
        <w:rPr>
          <w:rFonts w:ascii="Calibri" w:eastAsia="Calibri" w:hAnsi="Calibri" w:cs="Calibri"/>
          <w:b/>
        </w:rPr>
        <w:tab/>
      </w:r>
      <w:r w:rsidRPr="00F67040">
        <w:rPr>
          <w:b/>
        </w:rPr>
        <w:t xml:space="preserve">Program  </w:t>
      </w:r>
    </w:p>
    <w:p w14:paraId="26868875" w14:textId="77777777" w:rsidR="004B6307" w:rsidRPr="00E542DA" w:rsidRDefault="004B6307" w:rsidP="004B6307">
      <w:pPr>
        <w:ind w:right="95" w:firstLine="720"/>
        <w:rPr>
          <w:sz w:val="20"/>
          <w:szCs w:val="20"/>
        </w:rPr>
      </w:pPr>
      <w:r w:rsidRPr="00E542DA">
        <w:rPr>
          <w:sz w:val="20"/>
          <w:szCs w:val="20"/>
        </w:rPr>
        <w:t xml:space="preserve">The Service Provider must, if required by the Principal as set out in the Agreement Details: </w:t>
      </w:r>
    </w:p>
    <w:p w14:paraId="122DC63A" w14:textId="77777777" w:rsidR="004B6307" w:rsidRPr="00E542DA" w:rsidRDefault="004B6307" w:rsidP="004B6307">
      <w:pPr>
        <w:spacing w:after="79" w:line="259" w:lineRule="auto"/>
        <w:ind w:left="1740"/>
        <w:rPr>
          <w:sz w:val="20"/>
          <w:szCs w:val="20"/>
        </w:rPr>
      </w:pPr>
      <w:r w:rsidRPr="00E542DA">
        <w:rPr>
          <w:sz w:val="20"/>
          <w:szCs w:val="20"/>
        </w:rPr>
        <w:t xml:space="preserve"> </w:t>
      </w:r>
    </w:p>
    <w:p w14:paraId="011A4AC2" w14:textId="77777777" w:rsidR="004B6307" w:rsidRPr="00E542DA" w:rsidRDefault="004B6307" w:rsidP="004B6307">
      <w:pPr>
        <w:widowControl/>
        <w:numPr>
          <w:ilvl w:val="0"/>
          <w:numId w:val="21"/>
        </w:numPr>
        <w:spacing w:after="3" w:line="295" w:lineRule="auto"/>
        <w:ind w:right="95" w:hanging="360"/>
        <w:jc w:val="both"/>
        <w:rPr>
          <w:sz w:val="20"/>
          <w:szCs w:val="20"/>
        </w:rPr>
      </w:pPr>
      <w:r w:rsidRPr="00E542DA">
        <w:rPr>
          <w:sz w:val="20"/>
          <w:szCs w:val="20"/>
        </w:rPr>
        <w:t xml:space="preserve">within 7 days of the date of this Agreement submit, for the approval of the Principal, a program for the performance and completion of the Services; </w:t>
      </w:r>
    </w:p>
    <w:p w14:paraId="68B2A3FB" w14:textId="77777777" w:rsidR="004B6307" w:rsidRPr="00E542DA" w:rsidRDefault="004B6307" w:rsidP="004B6307">
      <w:pPr>
        <w:spacing w:after="79" w:line="259" w:lineRule="auto"/>
        <w:ind w:left="1200"/>
        <w:rPr>
          <w:sz w:val="20"/>
          <w:szCs w:val="20"/>
        </w:rPr>
      </w:pPr>
      <w:r w:rsidRPr="00E542DA">
        <w:rPr>
          <w:sz w:val="20"/>
          <w:szCs w:val="20"/>
        </w:rPr>
        <w:t xml:space="preserve"> </w:t>
      </w:r>
    </w:p>
    <w:p w14:paraId="2849B42B" w14:textId="77777777" w:rsidR="004B6307" w:rsidRPr="00E542DA" w:rsidRDefault="004B6307" w:rsidP="004B6307">
      <w:pPr>
        <w:widowControl/>
        <w:numPr>
          <w:ilvl w:val="0"/>
          <w:numId w:val="21"/>
        </w:numPr>
        <w:spacing w:after="3" w:line="295" w:lineRule="auto"/>
        <w:ind w:right="95" w:hanging="360"/>
        <w:jc w:val="both"/>
        <w:rPr>
          <w:sz w:val="20"/>
          <w:szCs w:val="20"/>
        </w:rPr>
      </w:pPr>
      <w:r w:rsidRPr="00E542DA">
        <w:rPr>
          <w:sz w:val="20"/>
          <w:szCs w:val="20"/>
        </w:rPr>
        <w:t xml:space="preserve">submit a revised program as soon as practicable after any circumstance renders such revision necessary or after any request by the Principal to do so; </w:t>
      </w:r>
    </w:p>
    <w:p w14:paraId="2E91AEB6" w14:textId="77777777" w:rsidR="004B6307" w:rsidRPr="00E542DA" w:rsidRDefault="004B6307" w:rsidP="004B6307">
      <w:pPr>
        <w:spacing w:after="79" w:line="259" w:lineRule="auto"/>
        <w:ind w:left="1200"/>
        <w:rPr>
          <w:sz w:val="20"/>
          <w:szCs w:val="20"/>
        </w:rPr>
      </w:pPr>
      <w:r w:rsidRPr="00E542DA">
        <w:rPr>
          <w:sz w:val="20"/>
          <w:szCs w:val="20"/>
        </w:rPr>
        <w:t xml:space="preserve"> </w:t>
      </w:r>
    </w:p>
    <w:p w14:paraId="25E854D6" w14:textId="77777777" w:rsidR="004B6307" w:rsidRPr="00E542DA" w:rsidRDefault="004B6307" w:rsidP="004B6307">
      <w:pPr>
        <w:widowControl/>
        <w:numPr>
          <w:ilvl w:val="0"/>
          <w:numId w:val="21"/>
        </w:numPr>
        <w:spacing w:after="3" w:line="295" w:lineRule="auto"/>
        <w:ind w:right="95" w:hanging="360"/>
        <w:jc w:val="both"/>
        <w:rPr>
          <w:sz w:val="20"/>
          <w:szCs w:val="20"/>
        </w:rPr>
      </w:pPr>
      <w:r w:rsidRPr="00E542DA">
        <w:rPr>
          <w:sz w:val="20"/>
          <w:szCs w:val="20"/>
        </w:rPr>
        <w:t xml:space="preserve">perform the Services expeditiously and in accordance with the most recent program approved by the Principal; and </w:t>
      </w:r>
    </w:p>
    <w:p w14:paraId="5D0B4B9D" w14:textId="77777777" w:rsidR="004B6307" w:rsidRPr="00E542DA" w:rsidRDefault="004B6307" w:rsidP="004B6307">
      <w:pPr>
        <w:spacing w:after="79" w:line="259" w:lineRule="auto"/>
        <w:ind w:left="1140"/>
        <w:rPr>
          <w:sz w:val="20"/>
          <w:szCs w:val="20"/>
        </w:rPr>
      </w:pPr>
      <w:r w:rsidRPr="00E542DA">
        <w:rPr>
          <w:sz w:val="20"/>
          <w:szCs w:val="20"/>
        </w:rPr>
        <w:t xml:space="preserve"> </w:t>
      </w:r>
    </w:p>
    <w:p w14:paraId="1560B6E1" w14:textId="77777777" w:rsidR="004B6307" w:rsidRPr="00E542DA" w:rsidRDefault="004B6307" w:rsidP="004B6307">
      <w:pPr>
        <w:widowControl/>
        <w:numPr>
          <w:ilvl w:val="0"/>
          <w:numId w:val="21"/>
        </w:numPr>
        <w:spacing w:after="3" w:line="295" w:lineRule="auto"/>
        <w:ind w:right="95" w:hanging="360"/>
        <w:jc w:val="both"/>
        <w:rPr>
          <w:sz w:val="20"/>
          <w:szCs w:val="20"/>
        </w:rPr>
      </w:pPr>
      <w:r w:rsidRPr="00E542DA">
        <w:rPr>
          <w:sz w:val="20"/>
          <w:szCs w:val="20"/>
        </w:rPr>
        <w:t xml:space="preserve">report on progress against the program monthly or at such other interval as requested in writing by the Principal. </w:t>
      </w:r>
    </w:p>
    <w:p w14:paraId="3A549E58" w14:textId="77777777" w:rsidR="004B6307" w:rsidRDefault="004B6307" w:rsidP="004B6307">
      <w:pPr>
        <w:spacing w:line="259" w:lineRule="auto"/>
        <w:ind w:left="1560"/>
      </w:pPr>
      <w:r>
        <w:t xml:space="preserve"> </w:t>
      </w:r>
    </w:p>
    <w:p w14:paraId="5B4B702E" w14:textId="77777777" w:rsidR="004B6307" w:rsidRPr="00E542DA" w:rsidRDefault="004B6307" w:rsidP="004B6307">
      <w:pPr>
        <w:pStyle w:val="CCLAUSE2"/>
        <w:rPr>
          <w:b/>
        </w:rPr>
      </w:pPr>
      <w:r>
        <w:rPr>
          <w:rFonts w:ascii="Calibri" w:eastAsia="Calibri" w:hAnsi="Calibri" w:cs="Calibri"/>
          <w:b/>
        </w:rPr>
        <w:tab/>
      </w:r>
      <w:r w:rsidRPr="00E542DA">
        <w:rPr>
          <w:b/>
        </w:rPr>
        <w:t xml:space="preserve">Reports and Deliverables </w:t>
      </w:r>
    </w:p>
    <w:p w14:paraId="781B8939" w14:textId="77777777" w:rsidR="004B6307" w:rsidRDefault="004B6307" w:rsidP="004B6307">
      <w:pPr>
        <w:spacing w:line="259" w:lineRule="auto"/>
        <w:ind w:left="1680"/>
      </w:pPr>
      <w:r>
        <w:t xml:space="preserve"> </w:t>
      </w:r>
    </w:p>
    <w:p w14:paraId="536C3ADB" w14:textId="77777777" w:rsidR="004B6307" w:rsidRPr="00F67040" w:rsidRDefault="004B6307" w:rsidP="004B6307">
      <w:pPr>
        <w:ind w:left="720" w:right="95"/>
        <w:rPr>
          <w:sz w:val="20"/>
          <w:szCs w:val="20"/>
        </w:rPr>
      </w:pPr>
      <w:r w:rsidRPr="00F67040">
        <w:rPr>
          <w:sz w:val="20"/>
          <w:szCs w:val="20"/>
        </w:rPr>
        <w:t xml:space="preserve">The Service Provider must provide the reports and deliverables, containing the information, in the format and on the dates as may be specified in the Agreement Details. </w:t>
      </w:r>
    </w:p>
    <w:p w14:paraId="7A1AB3CE" w14:textId="77777777" w:rsidR="004B6307" w:rsidRDefault="004B6307" w:rsidP="004B6307">
      <w:pPr>
        <w:spacing w:line="259" w:lineRule="auto"/>
        <w:ind w:left="840"/>
      </w:pPr>
      <w:r>
        <w:rPr>
          <w:b/>
        </w:rPr>
        <w:t xml:space="preserve"> </w:t>
      </w:r>
    </w:p>
    <w:p w14:paraId="6D70D447" w14:textId="77777777" w:rsidR="004B6307" w:rsidRPr="00E542DA" w:rsidRDefault="004B6307" w:rsidP="004B6307">
      <w:pPr>
        <w:pStyle w:val="CCLAUSE2"/>
        <w:rPr>
          <w:b/>
        </w:rPr>
      </w:pPr>
      <w:r>
        <w:rPr>
          <w:rFonts w:ascii="Calibri" w:eastAsia="Calibri" w:hAnsi="Calibri" w:cs="Calibri"/>
          <w:b/>
        </w:rPr>
        <w:lastRenderedPageBreak/>
        <w:tab/>
      </w:r>
      <w:r w:rsidRPr="00E542DA">
        <w:rPr>
          <w:b/>
        </w:rPr>
        <w:t xml:space="preserve">Change in the scope or timing of the Services </w:t>
      </w:r>
    </w:p>
    <w:p w14:paraId="1C8C9E1B" w14:textId="77777777" w:rsidR="004B6307" w:rsidRDefault="004B6307" w:rsidP="004B6307">
      <w:pPr>
        <w:spacing w:line="259" w:lineRule="auto"/>
        <w:ind w:left="1680"/>
      </w:pPr>
      <w:r>
        <w:t xml:space="preserve"> </w:t>
      </w:r>
    </w:p>
    <w:p w14:paraId="599A4474" w14:textId="77777777" w:rsidR="004B6307" w:rsidRPr="00F67040" w:rsidRDefault="004B6307" w:rsidP="004B6307">
      <w:pPr>
        <w:ind w:left="720" w:right="95"/>
        <w:rPr>
          <w:sz w:val="20"/>
          <w:szCs w:val="20"/>
        </w:rPr>
      </w:pPr>
      <w:r w:rsidRPr="00F67040">
        <w:rPr>
          <w:sz w:val="20"/>
          <w:szCs w:val="20"/>
        </w:rPr>
        <w:t xml:space="preserve">As soon as practicable after becoming aware of any matter which is likely to change or which has changed the scope or timing of the Services, the Service Provider must give notice to the Principal detailing the circumstances, extent or likely extent and implications of the change. </w:t>
      </w:r>
    </w:p>
    <w:p w14:paraId="0E40FD65" w14:textId="77777777" w:rsidR="004B6307" w:rsidRDefault="004B6307" w:rsidP="004B6307">
      <w:pPr>
        <w:spacing w:line="259" w:lineRule="auto"/>
        <w:ind w:left="840"/>
      </w:pPr>
      <w:r>
        <w:t xml:space="preserve"> </w:t>
      </w:r>
    </w:p>
    <w:p w14:paraId="6E45CAB4" w14:textId="77777777" w:rsidR="004B6307" w:rsidRPr="00E542DA" w:rsidRDefault="004B6307" w:rsidP="004B6307">
      <w:pPr>
        <w:pStyle w:val="CCLAUSE2"/>
        <w:rPr>
          <w:b/>
        </w:rPr>
      </w:pPr>
      <w:r>
        <w:rPr>
          <w:rFonts w:ascii="Calibri" w:eastAsia="Calibri" w:hAnsi="Calibri" w:cs="Calibri"/>
          <w:b/>
        </w:rPr>
        <w:tab/>
      </w:r>
      <w:r w:rsidRPr="00E542DA">
        <w:rPr>
          <w:b/>
        </w:rPr>
        <w:t xml:space="preserve">Principal's Materials </w:t>
      </w:r>
    </w:p>
    <w:p w14:paraId="067E5261" w14:textId="77777777" w:rsidR="004B6307" w:rsidRDefault="004B6307" w:rsidP="004B6307">
      <w:pPr>
        <w:spacing w:line="259" w:lineRule="auto"/>
        <w:ind w:left="1680"/>
      </w:pPr>
      <w:r>
        <w:t xml:space="preserve"> </w:t>
      </w:r>
    </w:p>
    <w:p w14:paraId="372B17CC" w14:textId="77777777" w:rsidR="004B6307" w:rsidRPr="00E542DA" w:rsidRDefault="004B6307" w:rsidP="004B6307">
      <w:pPr>
        <w:ind w:left="720" w:right="95"/>
        <w:rPr>
          <w:sz w:val="20"/>
          <w:szCs w:val="20"/>
        </w:rPr>
      </w:pPr>
      <w:r w:rsidRPr="00E542DA">
        <w:rPr>
          <w:sz w:val="20"/>
          <w:szCs w:val="20"/>
        </w:rPr>
        <w:t xml:space="preserve">The Service Provider must protect and keep safe and secure all Principal's Materials provided to the Service Provider. </w:t>
      </w:r>
    </w:p>
    <w:p w14:paraId="0B3CCEAB" w14:textId="77777777" w:rsidR="004B6307" w:rsidRDefault="004B6307" w:rsidP="004B6307">
      <w:pPr>
        <w:spacing w:after="28" w:line="259" w:lineRule="auto"/>
        <w:ind w:left="1680"/>
      </w:pPr>
      <w:r>
        <w:t xml:space="preserve"> </w:t>
      </w:r>
    </w:p>
    <w:p w14:paraId="36D13CA1" w14:textId="77777777" w:rsidR="004B6307" w:rsidRPr="00E542DA" w:rsidRDefault="004B6307" w:rsidP="004B6307">
      <w:pPr>
        <w:pStyle w:val="CCLAUSE2"/>
        <w:rPr>
          <w:b/>
        </w:rPr>
      </w:pPr>
      <w:r>
        <w:rPr>
          <w:rFonts w:ascii="Calibri" w:eastAsia="Calibri" w:hAnsi="Calibri" w:cs="Calibri"/>
          <w:b/>
        </w:rPr>
        <w:tab/>
      </w:r>
      <w:r w:rsidRPr="00E542DA">
        <w:rPr>
          <w:b/>
        </w:rPr>
        <w:t xml:space="preserve">Service Provider's Relationship with the Principal </w:t>
      </w:r>
    </w:p>
    <w:p w14:paraId="140FC368" w14:textId="77777777" w:rsidR="004B6307" w:rsidRDefault="004B6307" w:rsidP="004B6307">
      <w:pPr>
        <w:spacing w:line="259" w:lineRule="auto"/>
        <w:ind w:left="1680"/>
      </w:pPr>
      <w:r>
        <w:t xml:space="preserve"> </w:t>
      </w:r>
    </w:p>
    <w:p w14:paraId="3BC83B3B" w14:textId="77777777" w:rsidR="004B6307" w:rsidRPr="00E542DA" w:rsidRDefault="004B6307" w:rsidP="004B6307">
      <w:pPr>
        <w:ind w:left="720" w:right="95"/>
        <w:rPr>
          <w:sz w:val="20"/>
          <w:szCs w:val="20"/>
        </w:rPr>
      </w:pPr>
      <w:r w:rsidRPr="00E542DA">
        <w:rPr>
          <w:sz w:val="20"/>
          <w:szCs w:val="20"/>
        </w:rPr>
        <w:t xml:space="preserve">The Service Provider must liaise, co-operate and confer with the Principal or any other person nominated by the Principal.  The Service Provider must not act outside the scope of the authority conferred on it by this Agreement and must not purport to bind the Principal in any way or hold itself out as having any authority to do so, except as specifically authorised pursuant to this Agreement. </w:t>
      </w:r>
    </w:p>
    <w:p w14:paraId="0B952718" w14:textId="77777777" w:rsidR="004B6307" w:rsidRDefault="004B6307" w:rsidP="004B6307">
      <w:pPr>
        <w:ind w:left="1687" w:right="95"/>
      </w:pPr>
    </w:p>
    <w:p w14:paraId="74098354" w14:textId="77777777" w:rsidR="004B6307" w:rsidRPr="00E542DA" w:rsidRDefault="004B6307" w:rsidP="004B6307">
      <w:pPr>
        <w:pStyle w:val="CCLAUSE2"/>
        <w:rPr>
          <w:b/>
        </w:rPr>
      </w:pPr>
      <w:r>
        <w:rPr>
          <w:rFonts w:ascii="Calibri" w:eastAsia="Calibri" w:hAnsi="Calibri" w:cs="Calibri"/>
          <w:b/>
        </w:rPr>
        <w:tab/>
      </w:r>
      <w:r w:rsidRPr="00E542DA">
        <w:rPr>
          <w:b/>
        </w:rPr>
        <w:t xml:space="preserve">Confidentiality </w:t>
      </w:r>
    </w:p>
    <w:p w14:paraId="2C0035E3" w14:textId="77777777" w:rsidR="004B6307" w:rsidRDefault="004B6307" w:rsidP="004B6307">
      <w:pPr>
        <w:spacing w:line="259" w:lineRule="auto"/>
        <w:ind w:left="840"/>
      </w:pPr>
      <w:r>
        <w:t xml:space="preserve"> </w:t>
      </w:r>
    </w:p>
    <w:p w14:paraId="1F200F6C" w14:textId="77777777" w:rsidR="004B6307" w:rsidRPr="00E542DA" w:rsidRDefault="004B6307" w:rsidP="004B6307">
      <w:pPr>
        <w:widowControl/>
        <w:numPr>
          <w:ilvl w:val="0"/>
          <w:numId w:val="22"/>
        </w:numPr>
        <w:spacing w:after="65" w:line="295" w:lineRule="auto"/>
        <w:ind w:right="95" w:hanging="780"/>
        <w:jc w:val="both"/>
        <w:rPr>
          <w:sz w:val="20"/>
          <w:szCs w:val="20"/>
        </w:rPr>
      </w:pPr>
      <w:r w:rsidRPr="00E542DA">
        <w:rPr>
          <w:sz w:val="20"/>
          <w:szCs w:val="20"/>
        </w:rPr>
        <w:t xml:space="preserve">The Service Provider: </w:t>
      </w:r>
    </w:p>
    <w:p w14:paraId="2BFC606D" w14:textId="77777777" w:rsidR="004B6307" w:rsidRPr="00E542DA" w:rsidRDefault="004B6307" w:rsidP="004B6307">
      <w:pPr>
        <w:widowControl/>
        <w:numPr>
          <w:ilvl w:val="1"/>
          <w:numId w:val="22"/>
        </w:numPr>
        <w:spacing w:after="54" w:line="295" w:lineRule="auto"/>
        <w:ind w:left="3184" w:right="95" w:hanging="721"/>
        <w:jc w:val="both"/>
        <w:rPr>
          <w:sz w:val="20"/>
          <w:szCs w:val="20"/>
        </w:rPr>
      </w:pPr>
      <w:r w:rsidRPr="00E542DA">
        <w:rPr>
          <w:sz w:val="20"/>
          <w:szCs w:val="20"/>
        </w:rPr>
        <w:t xml:space="preserve">must not disclose any Confidential Information to any person without the prior written consent of the Principal; and </w:t>
      </w:r>
    </w:p>
    <w:p w14:paraId="0C0C064D" w14:textId="77777777" w:rsidR="004B6307" w:rsidRPr="00E542DA" w:rsidRDefault="004B6307" w:rsidP="004B6307">
      <w:pPr>
        <w:widowControl/>
        <w:numPr>
          <w:ilvl w:val="1"/>
          <w:numId w:val="22"/>
        </w:numPr>
        <w:spacing w:after="3" w:line="295" w:lineRule="auto"/>
        <w:ind w:left="3184" w:right="95" w:hanging="721"/>
        <w:jc w:val="both"/>
        <w:rPr>
          <w:sz w:val="20"/>
          <w:szCs w:val="20"/>
        </w:rPr>
      </w:pPr>
      <w:r w:rsidRPr="00E542DA">
        <w:rPr>
          <w:sz w:val="20"/>
          <w:szCs w:val="20"/>
        </w:rPr>
        <w:t xml:space="preserve">must take reasonable steps to ensure that the Confidential Information in its possession is kept confidential and protected against unauthorised use and access. </w:t>
      </w:r>
    </w:p>
    <w:p w14:paraId="445A5D23" w14:textId="77777777" w:rsidR="004B6307" w:rsidRPr="00E542DA" w:rsidRDefault="004B6307" w:rsidP="004B6307">
      <w:pPr>
        <w:spacing w:after="31" w:line="259" w:lineRule="auto"/>
        <w:ind w:left="2460"/>
        <w:rPr>
          <w:sz w:val="20"/>
          <w:szCs w:val="20"/>
        </w:rPr>
      </w:pPr>
      <w:r w:rsidRPr="00E542DA">
        <w:rPr>
          <w:sz w:val="20"/>
          <w:szCs w:val="20"/>
        </w:rPr>
        <w:t xml:space="preserve"> </w:t>
      </w:r>
    </w:p>
    <w:p w14:paraId="59B3E526" w14:textId="77777777" w:rsidR="004B6307" w:rsidRPr="00E542DA" w:rsidRDefault="004B6307" w:rsidP="004B6307">
      <w:pPr>
        <w:widowControl/>
        <w:numPr>
          <w:ilvl w:val="0"/>
          <w:numId w:val="22"/>
        </w:numPr>
        <w:spacing w:after="3" w:line="295" w:lineRule="auto"/>
        <w:ind w:right="95" w:hanging="780"/>
        <w:jc w:val="both"/>
        <w:rPr>
          <w:sz w:val="20"/>
          <w:szCs w:val="20"/>
        </w:rPr>
      </w:pPr>
      <w:r w:rsidRPr="00E542DA">
        <w:rPr>
          <w:sz w:val="20"/>
          <w:szCs w:val="20"/>
        </w:rPr>
        <w:t xml:space="preserve">The Service Provider agrees to use the Confidential Information solely for the purposes of the Services and for no other purpose. </w:t>
      </w:r>
    </w:p>
    <w:p w14:paraId="656AD00C" w14:textId="77777777" w:rsidR="004B6307" w:rsidRPr="00E542DA" w:rsidRDefault="004B6307" w:rsidP="004B6307">
      <w:pPr>
        <w:spacing w:after="28" w:line="259" w:lineRule="auto"/>
        <w:ind w:left="1680"/>
        <w:rPr>
          <w:sz w:val="20"/>
          <w:szCs w:val="20"/>
        </w:rPr>
      </w:pPr>
      <w:r w:rsidRPr="00E542DA">
        <w:rPr>
          <w:sz w:val="20"/>
          <w:szCs w:val="20"/>
        </w:rPr>
        <w:t xml:space="preserve"> </w:t>
      </w:r>
    </w:p>
    <w:p w14:paraId="4DBC561E" w14:textId="77777777" w:rsidR="004B6307" w:rsidRPr="00E542DA" w:rsidRDefault="004B6307" w:rsidP="004B6307">
      <w:pPr>
        <w:widowControl/>
        <w:numPr>
          <w:ilvl w:val="0"/>
          <w:numId w:val="22"/>
        </w:numPr>
        <w:spacing w:after="3" w:line="295" w:lineRule="auto"/>
        <w:ind w:right="95" w:hanging="780"/>
        <w:jc w:val="both"/>
        <w:rPr>
          <w:sz w:val="20"/>
          <w:szCs w:val="20"/>
        </w:rPr>
      </w:pPr>
      <w:r w:rsidRPr="00E542DA">
        <w:rPr>
          <w:sz w:val="20"/>
          <w:szCs w:val="20"/>
        </w:rPr>
        <w:t xml:space="preserve">Notwithstanding clause 4.10 (a), the Service Provider may disclose Confidential Information to its officers, employees, agents and permitted sub-contractors (“permitted recipient”) where such disclosure is essential to carrying out their duties or in accordance with this Agreement. </w:t>
      </w:r>
    </w:p>
    <w:p w14:paraId="4D409D1B" w14:textId="77777777" w:rsidR="004B6307" w:rsidRPr="00E542DA" w:rsidRDefault="004B6307" w:rsidP="004B6307">
      <w:pPr>
        <w:spacing w:after="29" w:line="259" w:lineRule="auto"/>
        <w:ind w:left="1680"/>
        <w:rPr>
          <w:sz w:val="20"/>
          <w:szCs w:val="20"/>
        </w:rPr>
      </w:pPr>
      <w:r w:rsidRPr="00E542DA">
        <w:rPr>
          <w:sz w:val="20"/>
          <w:szCs w:val="20"/>
        </w:rPr>
        <w:t xml:space="preserve"> </w:t>
      </w:r>
    </w:p>
    <w:p w14:paraId="42D7F757" w14:textId="77777777" w:rsidR="004B6307" w:rsidRPr="00E542DA" w:rsidRDefault="004B6307" w:rsidP="004B6307">
      <w:pPr>
        <w:widowControl/>
        <w:numPr>
          <w:ilvl w:val="0"/>
          <w:numId w:val="22"/>
        </w:numPr>
        <w:spacing w:after="3" w:line="295" w:lineRule="auto"/>
        <w:ind w:right="95" w:hanging="780"/>
        <w:jc w:val="both"/>
        <w:rPr>
          <w:sz w:val="20"/>
          <w:szCs w:val="20"/>
        </w:rPr>
      </w:pPr>
      <w:r w:rsidRPr="00E542DA">
        <w:rPr>
          <w:sz w:val="20"/>
          <w:szCs w:val="20"/>
        </w:rPr>
        <w:t xml:space="preserve">Before disclosing the Confidential Information to a “permitted recipient”, the Service Provider will ensure that the permitted recipient is aware of the confidentiality requirements of this Agreement and is advised that he, she or it is strictly forbidden from disclosing the Confidential Information or from using the Confidential Information other than as permitted by this Agreement.  The Principal may, at its sole discretion and at any time, require the Service Provider to arrange for a permitted recipient to execute a deed (in such form as may be required by the Principal) relating to the non-disclosure and use of the Confidential Information and the Service Provider will promptly arrange for such deed to be executed and provided to the Principal. </w:t>
      </w:r>
    </w:p>
    <w:p w14:paraId="723898F9" w14:textId="77777777" w:rsidR="004B6307" w:rsidRPr="00E542DA" w:rsidRDefault="004B6307" w:rsidP="004B6307">
      <w:pPr>
        <w:spacing w:after="28" w:line="259" w:lineRule="auto"/>
        <w:ind w:left="1680"/>
        <w:rPr>
          <w:sz w:val="20"/>
          <w:szCs w:val="20"/>
        </w:rPr>
      </w:pPr>
      <w:r w:rsidRPr="00E542DA">
        <w:rPr>
          <w:sz w:val="20"/>
          <w:szCs w:val="20"/>
        </w:rPr>
        <w:lastRenderedPageBreak/>
        <w:t xml:space="preserve"> </w:t>
      </w:r>
    </w:p>
    <w:p w14:paraId="00517688" w14:textId="77777777" w:rsidR="004B6307" w:rsidRPr="00E542DA" w:rsidRDefault="004B6307" w:rsidP="004B6307">
      <w:pPr>
        <w:widowControl/>
        <w:numPr>
          <w:ilvl w:val="0"/>
          <w:numId w:val="22"/>
        </w:numPr>
        <w:spacing w:after="3" w:line="295" w:lineRule="auto"/>
        <w:ind w:right="95" w:hanging="780"/>
        <w:jc w:val="both"/>
        <w:rPr>
          <w:sz w:val="20"/>
          <w:szCs w:val="20"/>
        </w:rPr>
      </w:pPr>
      <w:r w:rsidRPr="00E542DA">
        <w:rPr>
          <w:sz w:val="20"/>
          <w:szCs w:val="20"/>
        </w:rPr>
        <w:t xml:space="preserve">The Confidential Information must not be copied or reproduced by the Service Provider and/or the permitted recipient without the express prior written permission of the Principal, except for such copies as may be reasonably required to accomplish the purpose for which the Confidential Information was provided pursuant to this Agreement. </w:t>
      </w:r>
    </w:p>
    <w:p w14:paraId="503CEC70" w14:textId="77777777" w:rsidR="004B6307" w:rsidRDefault="004B6307" w:rsidP="004B6307">
      <w:pPr>
        <w:spacing w:after="26" w:line="259" w:lineRule="auto"/>
        <w:ind w:left="1680"/>
      </w:pPr>
      <w:r>
        <w:t xml:space="preserve"> </w:t>
      </w:r>
    </w:p>
    <w:p w14:paraId="4C4764E5" w14:textId="77777777" w:rsidR="004B6307" w:rsidRPr="008D07C9" w:rsidRDefault="004B6307" w:rsidP="004B6307">
      <w:pPr>
        <w:pStyle w:val="CCLAUSE2"/>
        <w:rPr>
          <w:b/>
        </w:rPr>
      </w:pPr>
      <w:r>
        <w:rPr>
          <w:rFonts w:ascii="Calibri" w:eastAsia="Calibri" w:hAnsi="Calibri" w:cs="Calibri"/>
          <w:b/>
        </w:rPr>
        <w:tab/>
      </w:r>
      <w:r w:rsidRPr="008D07C9">
        <w:rPr>
          <w:b/>
        </w:rPr>
        <w:t xml:space="preserve">Privacy and Disclosure of Personal Information </w:t>
      </w:r>
    </w:p>
    <w:p w14:paraId="69F6961B" w14:textId="77777777" w:rsidR="004B6307" w:rsidRDefault="004B6307" w:rsidP="004B6307">
      <w:pPr>
        <w:spacing w:line="259" w:lineRule="auto"/>
        <w:ind w:left="1680"/>
      </w:pPr>
      <w:r>
        <w:t xml:space="preserve"> </w:t>
      </w:r>
    </w:p>
    <w:p w14:paraId="33E97FBF" w14:textId="77777777" w:rsidR="004B6307" w:rsidRPr="008D07C9" w:rsidRDefault="004B6307" w:rsidP="004B6307">
      <w:pPr>
        <w:ind w:left="720" w:right="95"/>
        <w:rPr>
          <w:sz w:val="20"/>
          <w:szCs w:val="20"/>
        </w:rPr>
      </w:pPr>
      <w:r w:rsidRPr="008D07C9">
        <w:rPr>
          <w:sz w:val="20"/>
          <w:szCs w:val="20"/>
        </w:rPr>
        <w:t xml:space="preserve">Where the Service Provider has access to Personal Information in order to fulfill its obligations under this Agreement, it must: </w:t>
      </w:r>
    </w:p>
    <w:p w14:paraId="1FD6987B" w14:textId="77777777" w:rsidR="004B6307" w:rsidRDefault="004B6307" w:rsidP="004B6307">
      <w:pPr>
        <w:spacing w:after="28" w:line="259" w:lineRule="auto"/>
        <w:ind w:left="1680"/>
      </w:pPr>
      <w:r>
        <w:t xml:space="preserve"> </w:t>
      </w:r>
    </w:p>
    <w:p w14:paraId="06A47536" w14:textId="77777777" w:rsidR="004B6307" w:rsidRPr="008D07C9" w:rsidRDefault="004B6307" w:rsidP="004B6307">
      <w:pPr>
        <w:widowControl/>
        <w:numPr>
          <w:ilvl w:val="0"/>
          <w:numId w:val="23"/>
        </w:numPr>
        <w:spacing w:after="3" w:line="295" w:lineRule="auto"/>
        <w:ind w:right="95" w:hanging="720"/>
        <w:jc w:val="both"/>
        <w:rPr>
          <w:sz w:val="20"/>
          <w:szCs w:val="20"/>
        </w:rPr>
      </w:pPr>
      <w:r w:rsidRPr="008D07C9">
        <w:rPr>
          <w:sz w:val="20"/>
          <w:szCs w:val="20"/>
        </w:rPr>
        <w:t xml:space="preserve">where the Service Provider is responsible for holding the Personal Information, ensure that Personal Information is protected against loss and against unauthorised access, use, modification or disclosure and against other misuse; </w:t>
      </w:r>
    </w:p>
    <w:p w14:paraId="6E3159E1" w14:textId="77777777" w:rsidR="004B6307" w:rsidRPr="008D07C9" w:rsidRDefault="004B6307" w:rsidP="004B6307">
      <w:pPr>
        <w:widowControl/>
        <w:numPr>
          <w:ilvl w:val="0"/>
          <w:numId w:val="23"/>
        </w:numPr>
        <w:spacing w:after="55" w:line="295" w:lineRule="auto"/>
        <w:ind w:right="95" w:hanging="720"/>
        <w:jc w:val="both"/>
        <w:rPr>
          <w:sz w:val="20"/>
          <w:szCs w:val="20"/>
        </w:rPr>
      </w:pPr>
      <w:r w:rsidRPr="008D07C9">
        <w:rPr>
          <w:sz w:val="20"/>
          <w:szCs w:val="20"/>
        </w:rPr>
        <w:t xml:space="preserve">not use Personal Information other than for the purposes of the Agreement, unless: </w:t>
      </w:r>
    </w:p>
    <w:p w14:paraId="7651EE97" w14:textId="77777777" w:rsidR="004B6307" w:rsidRPr="008D07C9" w:rsidRDefault="004B6307" w:rsidP="004B6307">
      <w:pPr>
        <w:widowControl/>
        <w:numPr>
          <w:ilvl w:val="1"/>
          <w:numId w:val="23"/>
        </w:numPr>
        <w:spacing w:after="63" w:line="295" w:lineRule="auto"/>
        <w:ind w:right="95" w:hanging="601"/>
        <w:jc w:val="both"/>
        <w:rPr>
          <w:sz w:val="20"/>
          <w:szCs w:val="20"/>
        </w:rPr>
      </w:pPr>
      <w:r w:rsidRPr="008D07C9">
        <w:rPr>
          <w:sz w:val="20"/>
          <w:szCs w:val="20"/>
        </w:rPr>
        <w:t xml:space="preserve">required or authorised by law; or </w:t>
      </w:r>
    </w:p>
    <w:p w14:paraId="403B1FC0" w14:textId="77777777" w:rsidR="004B6307" w:rsidRPr="008D07C9" w:rsidRDefault="004B6307" w:rsidP="004B6307">
      <w:pPr>
        <w:widowControl/>
        <w:numPr>
          <w:ilvl w:val="1"/>
          <w:numId w:val="23"/>
        </w:numPr>
        <w:spacing w:after="3" w:line="295" w:lineRule="auto"/>
        <w:ind w:right="95" w:hanging="601"/>
        <w:jc w:val="both"/>
        <w:rPr>
          <w:sz w:val="20"/>
          <w:szCs w:val="20"/>
        </w:rPr>
      </w:pPr>
      <w:r w:rsidRPr="008D07C9">
        <w:rPr>
          <w:sz w:val="20"/>
          <w:szCs w:val="20"/>
        </w:rPr>
        <w:t xml:space="preserve">authorised in writing by the individual to whom the Personal Information relates but only to the extent authorised; </w:t>
      </w:r>
    </w:p>
    <w:p w14:paraId="373DDD32" w14:textId="77777777" w:rsidR="004B6307" w:rsidRPr="008D07C9" w:rsidRDefault="004B6307" w:rsidP="004B6307">
      <w:pPr>
        <w:spacing w:after="31" w:line="259" w:lineRule="auto"/>
        <w:ind w:left="2400"/>
        <w:rPr>
          <w:sz w:val="20"/>
          <w:szCs w:val="20"/>
        </w:rPr>
      </w:pPr>
      <w:r w:rsidRPr="008D07C9">
        <w:rPr>
          <w:sz w:val="20"/>
          <w:szCs w:val="20"/>
        </w:rPr>
        <w:t xml:space="preserve"> </w:t>
      </w:r>
    </w:p>
    <w:p w14:paraId="5B5B95D6" w14:textId="77777777" w:rsidR="004B6307" w:rsidRPr="008D07C9" w:rsidRDefault="004B6307" w:rsidP="004B6307">
      <w:pPr>
        <w:widowControl/>
        <w:numPr>
          <w:ilvl w:val="0"/>
          <w:numId w:val="23"/>
        </w:numPr>
        <w:spacing w:after="3" w:line="295" w:lineRule="auto"/>
        <w:ind w:right="95" w:hanging="720"/>
        <w:jc w:val="both"/>
        <w:rPr>
          <w:sz w:val="20"/>
          <w:szCs w:val="20"/>
        </w:rPr>
      </w:pPr>
      <w:r w:rsidRPr="008D07C9">
        <w:rPr>
          <w:sz w:val="20"/>
          <w:szCs w:val="20"/>
        </w:rPr>
        <w:t>not disclose Personal Information without the prior written agreement of the Principal or the prior written agreement of the individual to whom the Personal Information relates, unless required or authorised by law;</w:t>
      </w:r>
    </w:p>
    <w:p w14:paraId="6390284E" w14:textId="77777777" w:rsidR="004B6307" w:rsidRPr="008D07C9" w:rsidRDefault="004B6307" w:rsidP="004B6307">
      <w:pPr>
        <w:spacing w:after="79" w:line="259" w:lineRule="auto"/>
        <w:ind w:left="1680"/>
        <w:rPr>
          <w:sz w:val="20"/>
          <w:szCs w:val="20"/>
        </w:rPr>
      </w:pPr>
      <w:r w:rsidRPr="008D07C9">
        <w:rPr>
          <w:sz w:val="20"/>
          <w:szCs w:val="20"/>
        </w:rPr>
        <w:t xml:space="preserve"> </w:t>
      </w:r>
    </w:p>
    <w:p w14:paraId="2C6711F4" w14:textId="77777777" w:rsidR="004B6307" w:rsidRPr="008D07C9" w:rsidRDefault="004B6307" w:rsidP="004B6307">
      <w:pPr>
        <w:widowControl/>
        <w:numPr>
          <w:ilvl w:val="0"/>
          <w:numId w:val="23"/>
        </w:numPr>
        <w:spacing w:after="3" w:line="295" w:lineRule="auto"/>
        <w:ind w:right="95" w:hanging="720"/>
        <w:jc w:val="both"/>
        <w:rPr>
          <w:sz w:val="20"/>
          <w:szCs w:val="20"/>
        </w:rPr>
      </w:pPr>
      <w:r w:rsidRPr="008D07C9">
        <w:rPr>
          <w:sz w:val="20"/>
          <w:szCs w:val="20"/>
        </w:rPr>
        <w:t xml:space="preserve">ensure that only authorised personnel have access to Personal </w:t>
      </w:r>
    </w:p>
    <w:p w14:paraId="09287A69" w14:textId="77777777" w:rsidR="004B6307" w:rsidRPr="008D07C9" w:rsidRDefault="004B6307" w:rsidP="004B6307">
      <w:pPr>
        <w:ind w:left="2410" w:right="95"/>
        <w:rPr>
          <w:sz w:val="20"/>
          <w:szCs w:val="20"/>
        </w:rPr>
      </w:pPr>
      <w:r w:rsidRPr="008D07C9">
        <w:rPr>
          <w:sz w:val="20"/>
          <w:szCs w:val="20"/>
        </w:rPr>
        <w:t xml:space="preserve">Information;  </w:t>
      </w:r>
    </w:p>
    <w:p w14:paraId="70ECCD88" w14:textId="77777777" w:rsidR="004B6307" w:rsidRPr="008D07C9" w:rsidRDefault="004B6307" w:rsidP="004B6307">
      <w:pPr>
        <w:widowControl/>
        <w:numPr>
          <w:ilvl w:val="0"/>
          <w:numId w:val="23"/>
        </w:numPr>
        <w:spacing w:after="63" w:line="295" w:lineRule="auto"/>
        <w:ind w:right="95" w:hanging="720"/>
        <w:jc w:val="both"/>
        <w:rPr>
          <w:sz w:val="20"/>
          <w:szCs w:val="20"/>
        </w:rPr>
      </w:pPr>
      <w:r w:rsidRPr="008D07C9">
        <w:rPr>
          <w:sz w:val="20"/>
          <w:szCs w:val="20"/>
        </w:rPr>
        <w:t xml:space="preserve">immediately notify the Principal if: </w:t>
      </w:r>
    </w:p>
    <w:p w14:paraId="4795CDDF" w14:textId="77777777" w:rsidR="004B6307" w:rsidRPr="008D07C9" w:rsidRDefault="004B6307" w:rsidP="004B6307">
      <w:pPr>
        <w:widowControl/>
        <w:numPr>
          <w:ilvl w:val="1"/>
          <w:numId w:val="23"/>
        </w:numPr>
        <w:spacing w:after="54" w:line="295" w:lineRule="auto"/>
        <w:ind w:right="95" w:hanging="601"/>
        <w:jc w:val="both"/>
        <w:rPr>
          <w:sz w:val="20"/>
          <w:szCs w:val="20"/>
        </w:rPr>
      </w:pPr>
      <w:r w:rsidRPr="008D07C9">
        <w:rPr>
          <w:sz w:val="20"/>
          <w:szCs w:val="20"/>
        </w:rPr>
        <w:t xml:space="preserve">the individual to whom the Personal Information relates authorises the Service Provider’s to use his/her Personal Information for other purposes; </w:t>
      </w:r>
    </w:p>
    <w:p w14:paraId="5907BA67" w14:textId="77777777" w:rsidR="004B6307" w:rsidRPr="008D07C9" w:rsidRDefault="004B6307" w:rsidP="004B6307">
      <w:pPr>
        <w:widowControl/>
        <w:numPr>
          <w:ilvl w:val="1"/>
          <w:numId w:val="23"/>
        </w:numPr>
        <w:spacing w:after="3" w:line="295" w:lineRule="auto"/>
        <w:ind w:right="95" w:hanging="601"/>
        <w:jc w:val="both"/>
        <w:rPr>
          <w:sz w:val="20"/>
          <w:szCs w:val="20"/>
        </w:rPr>
      </w:pPr>
      <w:r w:rsidRPr="008D07C9">
        <w:rPr>
          <w:sz w:val="20"/>
          <w:szCs w:val="20"/>
        </w:rPr>
        <w:t xml:space="preserve">the individual to whom the Personal Information relates consents to the Service Provider’s disclosing of his/her Personal </w:t>
      </w:r>
    </w:p>
    <w:p w14:paraId="1886EBD2" w14:textId="77777777" w:rsidR="004B6307" w:rsidRPr="008D07C9" w:rsidRDefault="004B6307" w:rsidP="004B6307">
      <w:pPr>
        <w:ind w:left="2400" w:right="95" w:firstLine="601"/>
        <w:rPr>
          <w:sz w:val="20"/>
          <w:szCs w:val="20"/>
        </w:rPr>
      </w:pPr>
      <w:r w:rsidRPr="008D07C9">
        <w:rPr>
          <w:sz w:val="20"/>
          <w:szCs w:val="20"/>
        </w:rPr>
        <w:t xml:space="preserve">Information; and/or </w:t>
      </w:r>
    </w:p>
    <w:p w14:paraId="0B118812" w14:textId="77777777" w:rsidR="004B6307" w:rsidRPr="008D07C9" w:rsidRDefault="004B6307" w:rsidP="004B6307">
      <w:pPr>
        <w:ind w:left="2940" w:right="95" w:hanging="540"/>
        <w:rPr>
          <w:sz w:val="20"/>
          <w:szCs w:val="20"/>
        </w:rPr>
      </w:pPr>
      <w:r w:rsidRPr="008D07C9">
        <w:rPr>
          <w:sz w:val="20"/>
          <w:szCs w:val="20"/>
        </w:rPr>
        <w:t>iii)</w:t>
      </w:r>
      <w:r w:rsidRPr="008D07C9">
        <w:rPr>
          <w:sz w:val="20"/>
          <w:szCs w:val="20"/>
        </w:rPr>
        <w:tab/>
        <w:t xml:space="preserve">it becomes aware that a disclosure of Personal Information is, or may be required or authorised by law;  </w:t>
      </w:r>
    </w:p>
    <w:p w14:paraId="3A9DD788" w14:textId="77777777" w:rsidR="004B6307" w:rsidRPr="008D07C9" w:rsidRDefault="004B6307" w:rsidP="004B6307">
      <w:pPr>
        <w:widowControl/>
        <w:numPr>
          <w:ilvl w:val="0"/>
          <w:numId w:val="23"/>
        </w:numPr>
        <w:spacing w:after="3" w:line="295" w:lineRule="auto"/>
        <w:ind w:right="95" w:hanging="720"/>
        <w:jc w:val="both"/>
        <w:rPr>
          <w:sz w:val="20"/>
          <w:szCs w:val="20"/>
        </w:rPr>
      </w:pPr>
      <w:r w:rsidRPr="008D07C9">
        <w:rPr>
          <w:sz w:val="20"/>
          <w:szCs w:val="20"/>
        </w:rPr>
        <w:t xml:space="preserve">make its officers, employees, agents and sub-contractors aware of the Service Provider’s obligations under this clause including, when requested by the Principal, requiring those officers, employees, agents and sub-contractors to promptly sign a suitable privacy deed relating to Personal Information.  The Service Provider will promptly arrange for such deed to be executed and provided to the Principal;  </w:t>
      </w:r>
    </w:p>
    <w:p w14:paraId="546250B3" w14:textId="77777777" w:rsidR="004B6307" w:rsidRPr="008D07C9" w:rsidRDefault="004B6307" w:rsidP="004B6307">
      <w:pPr>
        <w:spacing w:after="79" w:line="259" w:lineRule="auto"/>
        <w:ind w:left="1680"/>
        <w:rPr>
          <w:sz w:val="20"/>
          <w:szCs w:val="20"/>
        </w:rPr>
      </w:pPr>
      <w:r w:rsidRPr="008D07C9">
        <w:rPr>
          <w:sz w:val="20"/>
          <w:szCs w:val="20"/>
        </w:rPr>
        <w:t xml:space="preserve"> </w:t>
      </w:r>
    </w:p>
    <w:p w14:paraId="5ABECA21" w14:textId="77777777" w:rsidR="004B6307" w:rsidRPr="008D07C9" w:rsidRDefault="004B6307" w:rsidP="004B6307">
      <w:pPr>
        <w:widowControl/>
        <w:numPr>
          <w:ilvl w:val="0"/>
          <w:numId w:val="23"/>
        </w:numPr>
        <w:spacing w:after="3" w:line="295" w:lineRule="auto"/>
        <w:ind w:right="95" w:hanging="720"/>
        <w:jc w:val="both"/>
        <w:rPr>
          <w:sz w:val="20"/>
          <w:szCs w:val="20"/>
        </w:rPr>
      </w:pPr>
      <w:r w:rsidRPr="008D07C9">
        <w:rPr>
          <w:sz w:val="20"/>
          <w:szCs w:val="20"/>
        </w:rPr>
        <w:t xml:space="preserve">comply with such other privacy and security measures as the Principal reasonably advises the Service Provider in writing from time to time; and </w:t>
      </w:r>
    </w:p>
    <w:p w14:paraId="645D2B6D" w14:textId="77777777" w:rsidR="004B6307" w:rsidRPr="008D07C9" w:rsidRDefault="004B6307" w:rsidP="004B6307">
      <w:pPr>
        <w:spacing w:after="79" w:line="259" w:lineRule="auto"/>
        <w:ind w:left="1680"/>
        <w:rPr>
          <w:sz w:val="20"/>
          <w:szCs w:val="20"/>
        </w:rPr>
      </w:pPr>
      <w:r w:rsidRPr="008D07C9">
        <w:rPr>
          <w:sz w:val="20"/>
          <w:szCs w:val="20"/>
        </w:rPr>
        <w:t xml:space="preserve"> </w:t>
      </w:r>
    </w:p>
    <w:p w14:paraId="6557F3D3" w14:textId="77777777" w:rsidR="004B6307" w:rsidRPr="008D07C9" w:rsidRDefault="004B6307" w:rsidP="004B6307">
      <w:pPr>
        <w:widowControl/>
        <w:numPr>
          <w:ilvl w:val="0"/>
          <w:numId w:val="23"/>
        </w:numPr>
        <w:spacing w:after="3" w:line="295" w:lineRule="auto"/>
        <w:ind w:right="95" w:hanging="720"/>
        <w:jc w:val="both"/>
        <w:rPr>
          <w:sz w:val="20"/>
          <w:szCs w:val="20"/>
        </w:rPr>
      </w:pPr>
      <w:r w:rsidRPr="008D07C9">
        <w:rPr>
          <w:sz w:val="20"/>
          <w:szCs w:val="20"/>
        </w:rPr>
        <w:t xml:space="preserve">immediately notify the Principal upon becoming aware of any breach of clause 4.11. </w:t>
      </w:r>
    </w:p>
    <w:p w14:paraId="7A31CFD3" w14:textId="77777777" w:rsidR="004B6307" w:rsidRDefault="004B6307" w:rsidP="004B6307">
      <w:pPr>
        <w:spacing w:after="28" w:line="259" w:lineRule="auto"/>
        <w:ind w:left="1680"/>
      </w:pPr>
      <w:r>
        <w:t xml:space="preserve"> </w:t>
      </w:r>
    </w:p>
    <w:p w14:paraId="63FEBA40" w14:textId="77777777" w:rsidR="004B6307" w:rsidRPr="008D07C9" w:rsidRDefault="004B6307" w:rsidP="004B6307">
      <w:pPr>
        <w:pStyle w:val="CCLAUSE2"/>
        <w:rPr>
          <w:b/>
        </w:rPr>
      </w:pPr>
      <w:r>
        <w:rPr>
          <w:rFonts w:ascii="Calibri" w:eastAsia="Calibri" w:hAnsi="Calibri" w:cs="Calibri"/>
          <w:b/>
        </w:rPr>
        <w:lastRenderedPageBreak/>
        <w:tab/>
      </w:r>
      <w:r w:rsidRPr="008D07C9">
        <w:rPr>
          <w:b/>
        </w:rPr>
        <w:t xml:space="preserve">Compliance with Law &amp; Government Guidelines </w:t>
      </w:r>
    </w:p>
    <w:p w14:paraId="3E3C18F8" w14:textId="77777777" w:rsidR="004B6307" w:rsidRDefault="004B6307" w:rsidP="004B6307">
      <w:pPr>
        <w:spacing w:line="259" w:lineRule="auto"/>
        <w:ind w:left="840"/>
      </w:pPr>
      <w:r>
        <w:t xml:space="preserve"> </w:t>
      </w:r>
    </w:p>
    <w:p w14:paraId="2296B544" w14:textId="77777777" w:rsidR="004B6307" w:rsidRPr="008D07C9" w:rsidRDefault="004B6307" w:rsidP="004B6307">
      <w:pPr>
        <w:ind w:left="720" w:right="95"/>
        <w:rPr>
          <w:sz w:val="20"/>
          <w:szCs w:val="20"/>
        </w:rPr>
      </w:pPr>
      <w:r w:rsidRPr="008D07C9">
        <w:rPr>
          <w:sz w:val="20"/>
          <w:szCs w:val="20"/>
        </w:rPr>
        <w:t xml:space="preserve">The Service Provider must, to the extent the same are relevant to this Agreement and/or the performance of the Services, comply with all laws, regulation, privacy principles, Australian and/or ISO standards and any NSW Government policies, guidelines and code of conduct communicated by the Principal to the Service Provider during the continuance of the Agreement. </w:t>
      </w:r>
    </w:p>
    <w:p w14:paraId="0AB4BD02" w14:textId="77777777" w:rsidR="004B6307" w:rsidRDefault="004B6307" w:rsidP="004B6307">
      <w:pPr>
        <w:spacing w:line="259" w:lineRule="auto"/>
        <w:ind w:left="1743"/>
      </w:pPr>
      <w:r>
        <w:t xml:space="preserve"> </w:t>
      </w:r>
    </w:p>
    <w:p w14:paraId="52C3BE42" w14:textId="77777777" w:rsidR="004B6307" w:rsidRPr="008D07C9" w:rsidRDefault="004B6307" w:rsidP="004B6307">
      <w:pPr>
        <w:pStyle w:val="CCLAUSE2"/>
        <w:rPr>
          <w:b/>
        </w:rPr>
      </w:pPr>
      <w:r>
        <w:rPr>
          <w:rFonts w:ascii="Calibri" w:eastAsia="Calibri" w:hAnsi="Calibri" w:cs="Calibri"/>
          <w:b/>
        </w:rPr>
        <w:tab/>
      </w:r>
      <w:r w:rsidRPr="008D07C9">
        <w:rPr>
          <w:b/>
        </w:rPr>
        <w:t xml:space="preserve">Service Provider's Representative </w:t>
      </w:r>
    </w:p>
    <w:p w14:paraId="3A66BD39" w14:textId="77777777" w:rsidR="004B6307" w:rsidRDefault="004B6307" w:rsidP="004B6307">
      <w:pPr>
        <w:spacing w:line="259" w:lineRule="auto"/>
        <w:ind w:left="840"/>
      </w:pPr>
      <w:r>
        <w:t xml:space="preserve"> </w:t>
      </w:r>
    </w:p>
    <w:p w14:paraId="127605FB" w14:textId="77777777" w:rsidR="004B6307" w:rsidRPr="008D07C9" w:rsidRDefault="004B6307" w:rsidP="004B6307">
      <w:pPr>
        <w:ind w:left="720" w:right="95"/>
        <w:rPr>
          <w:sz w:val="20"/>
          <w:szCs w:val="20"/>
        </w:rPr>
      </w:pPr>
      <w:r w:rsidRPr="008D07C9">
        <w:rPr>
          <w:sz w:val="20"/>
          <w:szCs w:val="20"/>
        </w:rPr>
        <w:t xml:space="preserve">The person named in the Agreement Details as having conduct of this engagement on behalf of the Service Provider, or such other person as nominated by the Service Provider and approved by the Principal, will be responsible to the Principal for all aspects of the Services and has the legal power to bind the Service Provider in respect of any matters arising in connection with the Services. </w:t>
      </w:r>
    </w:p>
    <w:p w14:paraId="54D03298" w14:textId="77777777" w:rsidR="004B6307" w:rsidRDefault="004B6307" w:rsidP="004B6307">
      <w:pPr>
        <w:spacing w:line="259" w:lineRule="auto"/>
        <w:ind w:left="840"/>
      </w:pPr>
      <w:r>
        <w:t xml:space="preserve"> </w:t>
      </w:r>
    </w:p>
    <w:p w14:paraId="5231C4D7" w14:textId="77777777" w:rsidR="004B6307" w:rsidRPr="000A0380" w:rsidRDefault="004B6307" w:rsidP="004B6307">
      <w:pPr>
        <w:pStyle w:val="CCLAUSE2"/>
        <w:rPr>
          <w:rStyle w:val="CCLAUSE2Char"/>
          <w:b/>
          <w:szCs w:val="20"/>
        </w:rPr>
      </w:pPr>
      <w:r>
        <w:rPr>
          <w:rFonts w:ascii="Calibri" w:eastAsia="Calibri" w:hAnsi="Calibri" w:cs="Calibri"/>
        </w:rPr>
        <w:tab/>
      </w:r>
      <w:r w:rsidRPr="000A0380">
        <w:rPr>
          <w:rStyle w:val="CCLAUSE2Char"/>
          <w:b/>
          <w:szCs w:val="20"/>
        </w:rPr>
        <w:t xml:space="preserve">Advice or assistance from others, including Legal Counsel  </w:t>
      </w:r>
    </w:p>
    <w:p w14:paraId="5A593ADB" w14:textId="77777777" w:rsidR="004B6307" w:rsidRPr="008D07C9" w:rsidRDefault="004B6307" w:rsidP="004B6307">
      <w:pPr>
        <w:spacing w:line="259" w:lineRule="auto"/>
        <w:ind w:left="840"/>
        <w:rPr>
          <w:sz w:val="20"/>
          <w:szCs w:val="20"/>
        </w:rPr>
      </w:pPr>
      <w:r w:rsidRPr="008D07C9">
        <w:rPr>
          <w:sz w:val="20"/>
          <w:szCs w:val="20"/>
        </w:rPr>
        <w:t xml:space="preserve"> </w:t>
      </w:r>
    </w:p>
    <w:p w14:paraId="2C33B9BA" w14:textId="77777777" w:rsidR="004B6307" w:rsidRPr="008D07C9" w:rsidRDefault="004B6307" w:rsidP="004B6307">
      <w:pPr>
        <w:ind w:left="720" w:right="95"/>
        <w:rPr>
          <w:sz w:val="20"/>
          <w:szCs w:val="20"/>
        </w:rPr>
      </w:pPr>
      <w:r w:rsidRPr="008D07C9">
        <w:rPr>
          <w:sz w:val="20"/>
          <w:szCs w:val="20"/>
        </w:rPr>
        <w:t xml:space="preserve">The Service Provider may obtain advice or assistance from others, including legal counsel, in connection with the Services, but such advice and assistance will be at the Service Provider’s cost unless the Service Provider has obtained the prior written consent of the Principal to obtain it. </w:t>
      </w:r>
    </w:p>
    <w:p w14:paraId="5768EA10" w14:textId="77777777" w:rsidR="004B6307" w:rsidRDefault="004B6307" w:rsidP="004B6307">
      <w:pPr>
        <w:spacing w:line="259" w:lineRule="auto"/>
        <w:ind w:left="840"/>
      </w:pPr>
      <w:r>
        <w:t xml:space="preserve"> </w:t>
      </w:r>
    </w:p>
    <w:p w14:paraId="6EE84B51" w14:textId="77777777" w:rsidR="004B6307" w:rsidRPr="008D07C9" w:rsidRDefault="004B6307" w:rsidP="004B6307">
      <w:pPr>
        <w:pStyle w:val="CCLAUSE2"/>
        <w:rPr>
          <w:b/>
        </w:rPr>
      </w:pPr>
      <w:r>
        <w:rPr>
          <w:rFonts w:ascii="Calibri" w:eastAsia="Calibri" w:hAnsi="Calibri" w:cs="Calibri"/>
          <w:b/>
        </w:rPr>
        <w:tab/>
      </w:r>
      <w:r w:rsidRPr="008D07C9">
        <w:rPr>
          <w:b/>
        </w:rPr>
        <w:t xml:space="preserve">Subcontracting and Assignment </w:t>
      </w:r>
    </w:p>
    <w:p w14:paraId="609E44A8" w14:textId="77777777" w:rsidR="004B6307" w:rsidRDefault="004B6307" w:rsidP="004B6307">
      <w:pPr>
        <w:spacing w:line="259" w:lineRule="auto"/>
        <w:ind w:left="840"/>
      </w:pPr>
      <w:r>
        <w:t xml:space="preserve"> </w:t>
      </w:r>
    </w:p>
    <w:p w14:paraId="32BCBFF7" w14:textId="77777777" w:rsidR="004B6307" w:rsidRPr="008D07C9" w:rsidRDefault="004B6307" w:rsidP="004B6307">
      <w:pPr>
        <w:widowControl/>
        <w:numPr>
          <w:ilvl w:val="0"/>
          <w:numId w:val="24"/>
        </w:numPr>
        <w:spacing w:after="3" w:line="295" w:lineRule="auto"/>
        <w:ind w:right="95" w:hanging="720"/>
        <w:jc w:val="both"/>
        <w:rPr>
          <w:sz w:val="20"/>
          <w:szCs w:val="20"/>
        </w:rPr>
      </w:pPr>
      <w:r w:rsidRPr="008D07C9">
        <w:rPr>
          <w:sz w:val="20"/>
          <w:szCs w:val="20"/>
        </w:rPr>
        <w:t xml:space="preserve">The Service Provider must not assign or subcontract any part of the Services without the prior written approval of the Principal, which approval may be given or withheld in the Principal's absolute discretion. The Principal may, in giving its approval, impose such conditions as it sees fit. </w:t>
      </w:r>
    </w:p>
    <w:p w14:paraId="0E1D45E5" w14:textId="77777777" w:rsidR="004B6307" w:rsidRPr="008D07C9" w:rsidRDefault="004B6307" w:rsidP="004B6307">
      <w:pPr>
        <w:spacing w:after="31" w:line="259" w:lineRule="auto"/>
        <w:ind w:left="840"/>
        <w:rPr>
          <w:sz w:val="20"/>
          <w:szCs w:val="20"/>
        </w:rPr>
      </w:pPr>
      <w:r w:rsidRPr="008D07C9">
        <w:rPr>
          <w:sz w:val="20"/>
          <w:szCs w:val="20"/>
        </w:rPr>
        <w:t xml:space="preserve"> </w:t>
      </w:r>
    </w:p>
    <w:p w14:paraId="140F0988" w14:textId="77777777" w:rsidR="004B6307" w:rsidRPr="008D07C9" w:rsidRDefault="004B6307" w:rsidP="004B6307">
      <w:pPr>
        <w:widowControl/>
        <w:numPr>
          <w:ilvl w:val="0"/>
          <w:numId w:val="24"/>
        </w:numPr>
        <w:spacing w:after="3" w:line="295" w:lineRule="auto"/>
        <w:ind w:right="95" w:hanging="720"/>
        <w:jc w:val="both"/>
        <w:rPr>
          <w:sz w:val="20"/>
          <w:szCs w:val="20"/>
        </w:rPr>
      </w:pPr>
      <w:r w:rsidRPr="008D07C9">
        <w:rPr>
          <w:sz w:val="20"/>
          <w:szCs w:val="20"/>
        </w:rPr>
        <w:t xml:space="preserve">An approval given by the Principal permitting the Service Provider to assign or subcontract any portion of the Services does not relieve the Service Provider from any of its obligations and liabilities pursuant to this Agreement. </w:t>
      </w:r>
    </w:p>
    <w:p w14:paraId="1FED67BF" w14:textId="77777777" w:rsidR="004B6307" w:rsidRPr="008D07C9" w:rsidRDefault="004B6307" w:rsidP="004B6307">
      <w:pPr>
        <w:spacing w:after="79" w:line="259" w:lineRule="auto"/>
        <w:ind w:left="840"/>
        <w:rPr>
          <w:sz w:val="20"/>
          <w:szCs w:val="20"/>
        </w:rPr>
      </w:pPr>
      <w:r w:rsidRPr="008D07C9">
        <w:rPr>
          <w:sz w:val="20"/>
          <w:szCs w:val="20"/>
        </w:rPr>
        <w:t xml:space="preserve"> </w:t>
      </w:r>
    </w:p>
    <w:p w14:paraId="71B1CCD8" w14:textId="77777777" w:rsidR="004B6307" w:rsidRPr="008D07C9" w:rsidRDefault="004B6307" w:rsidP="004B6307">
      <w:pPr>
        <w:widowControl/>
        <w:numPr>
          <w:ilvl w:val="0"/>
          <w:numId w:val="24"/>
        </w:numPr>
        <w:spacing w:after="3" w:line="295" w:lineRule="auto"/>
        <w:ind w:right="95" w:hanging="720"/>
        <w:jc w:val="both"/>
        <w:rPr>
          <w:sz w:val="20"/>
          <w:szCs w:val="20"/>
        </w:rPr>
      </w:pPr>
      <w:r w:rsidRPr="008D07C9">
        <w:rPr>
          <w:sz w:val="20"/>
          <w:szCs w:val="20"/>
        </w:rPr>
        <w:t xml:space="preserve">Prior to any sub-contractor or any employee or agent of the subcontractor commencing work in respect of the Services, the Service Provider will obtain from that person, and provide to the Principal, a written assignment from the person to the Principal of the Intellectual Property created as a result of the person performing that work. </w:t>
      </w:r>
    </w:p>
    <w:p w14:paraId="4D0C7F17" w14:textId="77777777" w:rsidR="004B6307" w:rsidRPr="008D07C9" w:rsidRDefault="004B6307" w:rsidP="004B6307">
      <w:pPr>
        <w:spacing w:after="79" w:line="259" w:lineRule="auto"/>
        <w:ind w:left="840"/>
        <w:rPr>
          <w:sz w:val="20"/>
          <w:szCs w:val="20"/>
        </w:rPr>
      </w:pPr>
      <w:r w:rsidRPr="008D07C9">
        <w:rPr>
          <w:sz w:val="20"/>
          <w:szCs w:val="20"/>
        </w:rPr>
        <w:t xml:space="preserve"> </w:t>
      </w:r>
    </w:p>
    <w:p w14:paraId="737482AC" w14:textId="77777777" w:rsidR="004B6307" w:rsidRPr="008D07C9" w:rsidRDefault="004B6307" w:rsidP="004B6307">
      <w:pPr>
        <w:widowControl/>
        <w:numPr>
          <w:ilvl w:val="0"/>
          <w:numId w:val="24"/>
        </w:numPr>
        <w:spacing w:after="3" w:line="295" w:lineRule="auto"/>
        <w:ind w:right="95" w:hanging="720"/>
        <w:jc w:val="both"/>
        <w:rPr>
          <w:sz w:val="20"/>
          <w:szCs w:val="20"/>
        </w:rPr>
      </w:pPr>
      <w:r w:rsidRPr="008D07C9">
        <w:rPr>
          <w:sz w:val="20"/>
          <w:szCs w:val="20"/>
        </w:rPr>
        <w:t xml:space="preserve">The Principal will have no contractual relationship with and undertakes no obligations to any person to whom any part of the Services are subcontracted. </w:t>
      </w:r>
    </w:p>
    <w:p w14:paraId="57C60136" w14:textId="77777777" w:rsidR="004B6307" w:rsidRDefault="004B6307" w:rsidP="004B6307">
      <w:pPr>
        <w:spacing w:line="259" w:lineRule="auto"/>
        <w:ind w:left="840"/>
      </w:pPr>
      <w:r>
        <w:t xml:space="preserve"> </w:t>
      </w:r>
    </w:p>
    <w:p w14:paraId="622950DA" w14:textId="77777777" w:rsidR="004B6307" w:rsidRPr="008D07C9" w:rsidRDefault="004B6307" w:rsidP="004B6307">
      <w:pPr>
        <w:pStyle w:val="CCLAUSE2"/>
        <w:rPr>
          <w:b/>
        </w:rPr>
      </w:pPr>
      <w:r>
        <w:rPr>
          <w:rFonts w:ascii="Calibri" w:eastAsia="Calibri" w:hAnsi="Calibri" w:cs="Calibri"/>
          <w:b/>
        </w:rPr>
        <w:tab/>
      </w:r>
      <w:r w:rsidRPr="008D07C9">
        <w:rPr>
          <w:b/>
        </w:rPr>
        <w:t xml:space="preserve">Fitness for Purpose  </w:t>
      </w:r>
    </w:p>
    <w:p w14:paraId="660FAC09" w14:textId="77777777" w:rsidR="004B6307" w:rsidRDefault="004B6307" w:rsidP="004B6307">
      <w:pPr>
        <w:spacing w:after="43" w:line="259" w:lineRule="auto"/>
        <w:ind w:left="840"/>
      </w:pPr>
      <w:r>
        <w:rPr>
          <w:sz w:val="16"/>
        </w:rPr>
        <w:t xml:space="preserve"> </w:t>
      </w:r>
    </w:p>
    <w:p w14:paraId="0247C43E" w14:textId="77777777" w:rsidR="004B6307" w:rsidRPr="008D07C9" w:rsidRDefault="004B6307" w:rsidP="004B6307">
      <w:pPr>
        <w:ind w:left="720" w:right="95"/>
        <w:rPr>
          <w:sz w:val="20"/>
          <w:szCs w:val="20"/>
        </w:rPr>
      </w:pPr>
      <w:r w:rsidRPr="008D07C9">
        <w:rPr>
          <w:sz w:val="20"/>
          <w:szCs w:val="20"/>
        </w:rPr>
        <w:t xml:space="preserve">The Service Provider acknowledges and agrees that the Principal relies upon the skill and knowledge of the Service Provider in providing the Services.  The Service Provider must ensure that all work, documents and other deliverables produced by it are reasonably suitable in all respects for the purposes required by this Agreement. </w:t>
      </w:r>
    </w:p>
    <w:p w14:paraId="16403260" w14:textId="77777777" w:rsidR="004B6307" w:rsidRPr="008D07C9" w:rsidRDefault="004B6307" w:rsidP="004B6307">
      <w:pPr>
        <w:pStyle w:val="CCLAUSE2"/>
        <w:rPr>
          <w:b/>
        </w:rPr>
      </w:pPr>
      <w:r>
        <w:rPr>
          <w:rFonts w:ascii="Calibri" w:eastAsia="Calibri" w:hAnsi="Calibri" w:cs="Calibri"/>
          <w:b/>
        </w:rPr>
        <w:lastRenderedPageBreak/>
        <w:tab/>
      </w:r>
      <w:r w:rsidRPr="008D07C9">
        <w:rPr>
          <w:b/>
        </w:rPr>
        <w:t xml:space="preserve">Access to Service Provider's Premises  </w:t>
      </w:r>
    </w:p>
    <w:p w14:paraId="37D95B07" w14:textId="77777777" w:rsidR="004B6307" w:rsidRDefault="004B6307" w:rsidP="004B6307">
      <w:pPr>
        <w:spacing w:after="43" w:line="259" w:lineRule="auto"/>
        <w:ind w:left="840"/>
      </w:pPr>
      <w:r>
        <w:rPr>
          <w:sz w:val="16"/>
        </w:rPr>
        <w:t xml:space="preserve"> </w:t>
      </w:r>
    </w:p>
    <w:p w14:paraId="2885F755" w14:textId="77777777" w:rsidR="004B6307" w:rsidRPr="008D07C9" w:rsidRDefault="004B6307" w:rsidP="004B6307">
      <w:pPr>
        <w:ind w:left="720" w:right="95"/>
        <w:rPr>
          <w:sz w:val="20"/>
          <w:szCs w:val="20"/>
        </w:rPr>
      </w:pPr>
      <w:r w:rsidRPr="008D07C9">
        <w:rPr>
          <w:sz w:val="20"/>
          <w:szCs w:val="20"/>
        </w:rPr>
        <w:t xml:space="preserve">The Service Provider must, at all reasonable times and upon reasonable notice, permit the Principal access to the Service Provider's premises in order for the Principal to inspect, discuss and assess the Contract Material and any other material obtained by the Service Provider from any person in connection with the Services. </w:t>
      </w:r>
    </w:p>
    <w:p w14:paraId="366E3EE9" w14:textId="77777777" w:rsidR="004B6307" w:rsidRPr="000A0380" w:rsidRDefault="004B6307" w:rsidP="004B6307">
      <w:pPr>
        <w:pStyle w:val="CCLAUSE2"/>
        <w:rPr>
          <w:b/>
        </w:rPr>
      </w:pPr>
      <w:r>
        <w:rPr>
          <w:rFonts w:ascii="Calibri" w:eastAsia="Calibri" w:hAnsi="Calibri" w:cs="Calibri"/>
          <w:b/>
        </w:rPr>
        <w:tab/>
      </w:r>
      <w:r w:rsidRPr="000A0380">
        <w:rPr>
          <w:b/>
        </w:rPr>
        <w:t xml:space="preserve">Insurances </w:t>
      </w:r>
    </w:p>
    <w:p w14:paraId="3E7051FA" w14:textId="77777777" w:rsidR="004B6307" w:rsidRPr="000A0380" w:rsidRDefault="004B6307" w:rsidP="004B6307">
      <w:pPr>
        <w:spacing w:after="43" w:line="259" w:lineRule="auto"/>
        <w:ind w:left="1740"/>
      </w:pPr>
      <w:r w:rsidRPr="000A0380">
        <w:rPr>
          <w:sz w:val="16"/>
        </w:rPr>
        <w:t xml:space="preserve"> </w:t>
      </w:r>
    </w:p>
    <w:p w14:paraId="7605BBC8" w14:textId="77777777" w:rsidR="004B6307" w:rsidRPr="000A0380" w:rsidRDefault="004B6307" w:rsidP="004B6307">
      <w:pPr>
        <w:widowControl/>
        <w:numPr>
          <w:ilvl w:val="0"/>
          <w:numId w:val="25"/>
        </w:numPr>
        <w:spacing w:after="3" w:line="295" w:lineRule="auto"/>
        <w:ind w:right="95" w:hanging="360"/>
        <w:jc w:val="both"/>
        <w:rPr>
          <w:sz w:val="20"/>
          <w:szCs w:val="20"/>
        </w:rPr>
      </w:pPr>
      <w:r w:rsidRPr="000A0380">
        <w:rPr>
          <w:sz w:val="20"/>
          <w:szCs w:val="20"/>
        </w:rPr>
        <w:t xml:space="preserve">The Service Provider shall, and shall ensure that any sub-contractors will, arrange and maintain with a reputable insurance company for the term of the contract: </w:t>
      </w:r>
    </w:p>
    <w:p w14:paraId="5501F14C" w14:textId="77777777" w:rsidR="004B6307" w:rsidRPr="000A0380" w:rsidRDefault="004B6307" w:rsidP="004B6307">
      <w:pPr>
        <w:spacing w:after="79" w:line="259" w:lineRule="auto"/>
        <w:ind w:left="1200"/>
        <w:rPr>
          <w:sz w:val="20"/>
          <w:szCs w:val="20"/>
        </w:rPr>
      </w:pPr>
      <w:r w:rsidRPr="000A0380">
        <w:rPr>
          <w:sz w:val="20"/>
          <w:szCs w:val="20"/>
        </w:rPr>
        <w:t xml:space="preserve"> </w:t>
      </w:r>
    </w:p>
    <w:p w14:paraId="4692E460" w14:textId="77777777" w:rsidR="004B6307" w:rsidRPr="000A0380" w:rsidRDefault="004B6307" w:rsidP="004B6307">
      <w:pPr>
        <w:widowControl/>
        <w:numPr>
          <w:ilvl w:val="2"/>
          <w:numId w:val="27"/>
        </w:numPr>
        <w:spacing w:after="3" w:line="295" w:lineRule="auto"/>
        <w:ind w:left="2641" w:right="95" w:hanging="569"/>
        <w:jc w:val="both"/>
        <w:rPr>
          <w:sz w:val="20"/>
          <w:szCs w:val="20"/>
        </w:rPr>
      </w:pPr>
      <w:r w:rsidRPr="000A0380">
        <w:rPr>
          <w:sz w:val="20"/>
          <w:szCs w:val="20"/>
        </w:rPr>
        <w:t xml:space="preserve">a public liability policy of insurance to the value of at least $10 million in respect of each claim; </w:t>
      </w:r>
    </w:p>
    <w:p w14:paraId="0C5002B5" w14:textId="77777777" w:rsidR="004B6307" w:rsidRPr="000A0380" w:rsidRDefault="004B6307" w:rsidP="004B6307">
      <w:pPr>
        <w:spacing w:after="99" w:line="259" w:lineRule="auto"/>
        <w:ind w:left="1920"/>
        <w:rPr>
          <w:sz w:val="20"/>
          <w:szCs w:val="20"/>
        </w:rPr>
      </w:pPr>
      <w:r w:rsidRPr="000A0380">
        <w:rPr>
          <w:sz w:val="20"/>
          <w:szCs w:val="20"/>
        </w:rPr>
        <w:t xml:space="preserve"> </w:t>
      </w:r>
    </w:p>
    <w:p w14:paraId="74848655" w14:textId="77777777" w:rsidR="004B6307" w:rsidRPr="000A0380" w:rsidRDefault="004B6307" w:rsidP="004B6307">
      <w:pPr>
        <w:widowControl/>
        <w:numPr>
          <w:ilvl w:val="2"/>
          <w:numId w:val="27"/>
        </w:numPr>
        <w:spacing w:after="76" w:line="259" w:lineRule="auto"/>
        <w:ind w:left="2641" w:right="95" w:hanging="569"/>
        <w:jc w:val="both"/>
        <w:rPr>
          <w:sz w:val="20"/>
          <w:szCs w:val="20"/>
        </w:rPr>
      </w:pPr>
      <w:r w:rsidRPr="000A0380">
        <w:rPr>
          <w:sz w:val="20"/>
          <w:szCs w:val="20"/>
        </w:rPr>
        <w:t xml:space="preserve">workers’ compensation insurance as required by all relevant laws of </w:t>
      </w:r>
    </w:p>
    <w:p w14:paraId="1B226E02" w14:textId="77777777" w:rsidR="004B6307" w:rsidRPr="000A0380" w:rsidRDefault="004B6307" w:rsidP="004B6307">
      <w:pPr>
        <w:ind w:left="2650" w:right="95"/>
        <w:rPr>
          <w:sz w:val="20"/>
          <w:szCs w:val="20"/>
        </w:rPr>
      </w:pPr>
      <w:r w:rsidRPr="000A0380">
        <w:rPr>
          <w:sz w:val="20"/>
          <w:szCs w:val="20"/>
        </w:rPr>
        <w:t xml:space="preserve">Australia relating to workers’ compensation; and </w:t>
      </w:r>
    </w:p>
    <w:p w14:paraId="12E2F169" w14:textId="77777777" w:rsidR="004B6307" w:rsidRPr="000A0380" w:rsidRDefault="004B6307" w:rsidP="004B6307">
      <w:pPr>
        <w:spacing w:after="79" w:line="259" w:lineRule="auto"/>
        <w:ind w:left="1920"/>
        <w:rPr>
          <w:sz w:val="20"/>
          <w:szCs w:val="20"/>
        </w:rPr>
      </w:pPr>
      <w:r w:rsidRPr="000A0380">
        <w:rPr>
          <w:sz w:val="20"/>
          <w:szCs w:val="20"/>
        </w:rPr>
        <w:t xml:space="preserve"> </w:t>
      </w:r>
    </w:p>
    <w:p w14:paraId="275402D7" w14:textId="77777777" w:rsidR="004B6307" w:rsidRPr="000A0380" w:rsidRDefault="004B6307" w:rsidP="004B6307">
      <w:pPr>
        <w:widowControl/>
        <w:numPr>
          <w:ilvl w:val="2"/>
          <w:numId w:val="27"/>
        </w:numPr>
        <w:spacing w:after="3" w:line="295" w:lineRule="auto"/>
        <w:ind w:left="2641" w:right="95" w:hanging="569"/>
        <w:jc w:val="both"/>
        <w:rPr>
          <w:sz w:val="20"/>
          <w:szCs w:val="20"/>
        </w:rPr>
      </w:pPr>
      <w:r w:rsidRPr="000A0380">
        <w:rPr>
          <w:sz w:val="20"/>
          <w:szCs w:val="20"/>
        </w:rPr>
        <w:t xml:space="preserve">if applicable, a professional indemnity insurance policy: </w:t>
      </w:r>
    </w:p>
    <w:p w14:paraId="5CFDC6B3" w14:textId="77777777" w:rsidR="004B6307" w:rsidRPr="000A0380" w:rsidRDefault="004B6307" w:rsidP="004B6307">
      <w:pPr>
        <w:spacing w:after="40" w:line="259" w:lineRule="auto"/>
        <w:ind w:left="1560"/>
        <w:rPr>
          <w:sz w:val="20"/>
          <w:szCs w:val="20"/>
        </w:rPr>
      </w:pPr>
      <w:r w:rsidRPr="000A0380">
        <w:rPr>
          <w:sz w:val="20"/>
          <w:szCs w:val="20"/>
        </w:rPr>
        <w:t xml:space="preserve"> </w:t>
      </w:r>
    </w:p>
    <w:p w14:paraId="0EBC9DA4" w14:textId="77777777" w:rsidR="004B6307" w:rsidRPr="000A0380" w:rsidRDefault="004B6307" w:rsidP="004B6307">
      <w:pPr>
        <w:widowControl/>
        <w:numPr>
          <w:ilvl w:val="2"/>
          <w:numId w:val="26"/>
        </w:numPr>
        <w:spacing w:after="3" w:line="295" w:lineRule="auto"/>
        <w:ind w:right="95" w:hanging="360"/>
        <w:jc w:val="both"/>
        <w:rPr>
          <w:sz w:val="20"/>
          <w:szCs w:val="20"/>
        </w:rPr>
      </w:pPr>
      <w:r w:rsidRPr="000A0380">
        <w:rPr>
          <w:sz w:val="20"/>
          <w:szCs w:val="20"/>
        </w:rPr>
        <w:t xml:space="preserve">if the Service Provider is a member of an approved scheme under the Professional Standards Act (1994), insurance to the value of the amount prescribed under that scheme; or </w:t>
      </w:r>
    </w:p>
    <w:p w14:paraId="74F86388" w14:textId="77777777" w:rsidR="004B6307" w:rsidRPr="000A0380" w:rsidRDefault="004B6307" w:rsidP="004B6307">
      <w:pPr>
        <w:spacing w:after="79" w:line="259" w:lineRule="auto"/>
        <w:ind w:left="2280"/>
        <w:rPr>
          <w:sz w:val="20"/>
          <w:szCs w:val="20"/>
        </w:rPr>
      </w:pPr>
      <w:r w:rsidRPr="000A0380">
        <w:rPr>
          <w:sz w:val="20"/>
          <w:szCs w:val="20"/>
        </w:rPr>
        <w:t xml:space="preserve"> </w:t>
      </w:r>
    </w:p>
    <w:p w14:paraId="780F5921" w14:textId="77777777" w:rsidR="004B6307" w:rsidRPr="000A0380" w:rsidRDefault="004B6307" w:rsidP="004B6307">
      <w:pPr>
        <w:widowControl/>
        <w:numPr>
          <w:ilvl w:val="2"/>
          <w:numId w:val="26"/>
        </w:numPr>
        <w:spacing w:after="3" w:line="295" w:lineRule="auto"/>
        <w:ind w:right="95" w:hanging="360"/>
        <w:jc w:val="both"/>
        <w:rPr>
          <w:sz w:val="20"/>
          <w:szCs w:val="20"/>
        </w:rPr>
      </w:pPr>
      <w:r w:rsidRPr="000A0380">
        <w:rPr>
          <w:sz w:val="20"/>
          <w:szCs w:val="20"/>
        </w:rPr>
        <w:t xml:space="preserve">if the Service Provider is not a member of an approved scheme under the Professional Standards Act, insurance to the value of at least $10 million in respect of each claim. </w:t>
      </w:r>
    </w:p>
    <w:p w14:paraId="7FDB4996" w14:textId="77777777" w:rsidR="004B6307" w:rsidRPr="000A0380" w:rsidRDefault="004B6307" w:rsidP="004B6307">
      <w:pPr>
        <w:spacing w:after="79" w:line="259" w:lineRule="auto"/>
        <w:ind w:left="1200"/>
        <w:rPr>
          <w:sz w:val="20"/>
          <w:szCs w:val="20"/>
        </w:rPr>
      </w:pPr>
      <w:r w:rsidRPr="000A0380">
        <w:rPr>
          <w:sz w:val="20"/>
          <w:szCs w:val="20"/>
        </w:rPr>
        <w:t xml:space="preserve"> </w:t>
      </w:r>
    </w:p>
    <w:p w14:paraId="1AA2F069" w14:textId="77777777" w:rsidR="004B6307" w:rsidRPr="000A0380" w:rsidRDefault="004B6307" w:rsidP="004B6307">
      <w:pPr>
        <w:widowControl/>
        <w:numPr>
          <w:ilvl w:val="0"/>
          <w:numId w:val="25"/>
        </w:numPr>
        <w:spacing w:after="3" w:line="295" w:lineRule="auto"/>
        <w:ind w:right="95" w:hanging="360"/>
        <w:jc w:val="both"/>
        <w:rPr>
          <w:sz w:val="20"/>
          <w:szCs w:val="20"/>
        </w:rPr>
      </w:pPr>
      <w:r w:rsidRPr="000A0380">
        <w:rPr>
          <w:sz w:val="20"/>
          <w:szCs w:val="20"/>
        </w:rPr>
        <w:t xml:space="preserve">Professional indemnity insurance may be required in some circumstances. Engaging agencies will establish the risk standing for a particular engagement and specify the professional indemnity insurance requirements accordingly. </w:t>
      </w:r>
    </w:p>
    <w:p w14:paraId="77EDBBCA" w14:textId="77777777" w:rsidR="004B6307" w:rsidRPr="008D07C9" w:rsidRDefault="004B6307" w:rsidP="004B6307">
      <w:pPr>
        <w:spacing w:after="79" w:line="259" w:lineRule="auto"/>
        <w:ind w:left="1920"/>
        <w:rPr>
          <w:sz w:val="20"/>
          <w:szCs w:val="20"/>
        </w:rPr>
      </w:pPr>
      <w:r w:rsidRPr="008D07C9">
        <w:rPr>
          <w:sz w:val="20"/>
          <w:szCs w:val="20"/>
        </w:rPr>
        <w:t xml:space="preserve"> </w:t>
      </w:r>
    </w:p>
    <w:p w14:paraId="764A37CE" w14:textId="77777777" w:rsidR="004B6307" w:rsidRPr="008D07C9" w:rsidRDefault="004B6307" w:rsidP="004B6307">
      <w:pPr>
        <w:widowControl/>
        <w:numPr>
          <w:ilvl w:val="0"/>
          <w:numId w:val="25"/>
        </w:numPr>
        <w:spacing w:after="3" w:line="295" w:lineRule="auto"/>
        <w:ind w:right="95" w:hanging="360"/>
        <w:jc w:val="both"/>
        <w:rPr>
          <w:sz w:val="20"/>
          <w:szCs w:val="20"/>
        </w:rPr>
      </w:pPr>
      <w:r w:rsidRPr="008D07C9">
        <w:rPr>
          <w:sz w:val="20"/>
          <w:szCs w:val="20"/>
        </w:rPr>
        <w:t xml:space="preserve">Where the Principal considers that additional insurance may be necessary to cover liabilities that may arise during the performance of Services, the Principal and the Service Provider shall consult about these matters, including, in particular, about the level of cover required. </w:t>
      </w:r>
    </w:p>
    <w:p w14:paraId="184BCAC1" w14:textId="77777777" w:rsidR="004B6307" w:rsidRPr="008D07C9" w:rsidRDefault="004B6307" w:rsidP="004B6307">
      <w:pPr>
        <w:spacing w:after="79" w:line="259" w:lineRule="auto"/>
        <w:ind w:left="1920"/>
        <w:rPr>
          <w:sz w:val="20"/>
          <w:szCs w:val="20"/>
        </w:rPr>
      </w:pPr>
      <w:r w:rsidRPr="008D07C9">
        <w:rPr>
          <w:sz w:val="20"/>
          <w:szCs w:val="20"/>
        </w:rPr>
        <w:t xml:space="preserve"> </w:t>
      </w:r>
    </w:p>
    <w:p w14:paraId="2EAE1DC3" w14:textId="77777777" w:rsidR="004B6307" w:rsidRPr="008D07C9" w:rsidRDefault="004B6307" w:rsidP="004B6307">
      <w:pPr>
        <w:widowControl/>
        <w:numPr>
          <w:ilvl w:val="0"/>
          <w:numId w:val="25"/>
        </w:numPr>
        <w:spacing w:after="3" w:line="295" w:lineRule="auto"/>
        <w:ind w:right="95" w:hanging="360"/>
        <w:jc w:val="both"/>
        <w:rPr>
          <w:sz w:val="20"/>
          <w:szCs w:val="20"/>
        </w:rPr>
      </w:pPr>
      <w:r w:rsidRPr="008D07C9">
        <w:rPr>
          <w:sz w:val="20"/>
          <w:szCs w:val="20"/>
        </w:rPr>
        <w:t xml:space="preserve">The Service Provider shall, on request from time to time by the Principal, produce to the Principal, satisfactory evidence of insurance. </w:t>
      </w:r>
    </w:p>
    <w:p w14:paraId="68B89EE6" w14:textId="77777777" w:rsidR="004B6307" w:rsidRPr="008D07C9" w:rsidRDefault="004B6307" w:rsidP="004B6307">
      <w:pPr>
        <w:spacing w:after="79" w:line="259" w:lineRule="auto"/>
        <w:ind w:left="1920"/>
        <w:rPr>
          <w:sz w:val="20"/>
          <w:szCs w:val="20"/>
        </w:rPr>
      </w:pPr>
      <w:r w:rsidRPr="008D07C9">
        <w:rPr>
          <w:sz w:val="20"/>
          <w:szCs w:val="20"/>
        </w:rPr>
        <w:t xml:space="preserve"> </w:t>
      </w:r>
    </w:p>
    <w:p w14:paraId="0DB4CE53" w14:textId="77777777" w:rsidR="004B6307" w:rsidRPr="008D07C9" w:rsidRDefault="004B6307" w:rsidP="004B6307">
      <w:pPr>
        <w:widowControl/>
        <w:numPr>
          <w:ilvl w:val="0"/>
          <w:numId w:val="25"/>
        </w:numPr>
        <w:spacing w:after="3" w:line="295" w:lineRule="auto"/>
        <w:ind w:right="95" w:hanging="360"/>
        <w:jc w:val="both"/>
        <w:rPr>
          <w:sz w:val="20"/>
          <w:szCs w:val="20"/>
        </w:rPr>
      </w:pPr>
      <w:r w:rsidRPr="008D07C9">
        <w:rPr>
          <w:sz w:val="20"/>
          <w:szCs w:val="20"/>
        </w:rPr>
        <w:t xml:space="preserve">The insurances referred to in this clause shall be effective from the start date of this Agreement and shall be maintained for the period of the Agreement provided however, where applicable, professional indemnity insurance shall, unless the Principal otherwise agrees in writing, be continued to be maintained for a period of one year following the expiration or earlier termination of this Agreement. </w:t>
      </w:r>
    </w:p>
    <w:p w14:paraId="6C5C07CA" w14:textId="77777777" w:rsidR="004B6307" w:rsidRDefault="004B6307" w:rsidP="004B6307">
      <w:pPr>
        <w:spacing w:line="259" w:lineRule="auto"/>
        <w:ind w:left="1560"/>
      </w:pPr>
      <w:r>
        <w:t xml:space="preserve"> </w:t>
      </w:r>
    </w:p>
    <w:p w14:paraId="21A3AEB8" w14:textId="77777777" w:rsidR="004B6307" w:rsidRPr="008D07C9" w:rsidRDefault="004B6307" w:rsidP="004B6307">
      <w:pPr>
        <w:pStyle w:val="CCLAUSE2"/>
        <w:rPr>
          <w:b/>
        </w:rPr>
      </w:pPr>
      <w:r>
        <w:rPr>
          <w:rFonts w:ascii="Calibri" w:eastAsia="Calibri" w:hAnsi="Calibri" w:cs="Calibri"/>
        </w:rPr>
        <w:lastRenderedPageBreak/>
        <w:tab/>
      </w:r>
      <w:r w:rsidRPr="008D07C9">
        <w:rPr>
          <w:b/>
        </w:rPr>
        <w:t xml:space="preserve">Records </w:t>
      </w:r>
    </w:p>
    <w:p w14:paraId="1F7296B2" w14:textId="77777777" w:rsidR="004B6307" w:rsidRPr="008D07C9" w:rsidRDefault="004B6307" w:rsidP="004B6307">
      <w:pPr>
        <w:spacing w:after="40" w:line="259" w:lineRule="auto"/>
        <w:ind w:left="840"/>
        <w:rPr>
          <w:b/>
          <w:sz w:val="20"/>
          <w:szCs w:val="20"/>
        </w:rPr>
      </w:pPr>
      <w:r>
        <w:rPr>
          <w:sz w:val="16"/>
        </w:rPr>
        <w:t xml:space="preserve"> </w:t>
      </w:r>
      <w:r>
        <w:t xml:space="preserve"> </w:t>
      </w:r>
      <w:r>
        <w:tab/>
      </w:r>
      <w:r w:rsidRPr="008D07C9">
        <w:rPr>
          <w:b/>
          <w:sz w:val="20"/>
          <w:szCs w:val="20"/>
        </w:rPr>
        <w:t>a)</w:t>
      </w:r>
      <w:r w:rsidRPr="008D07C9">
        <w:rPr>
          <w:sz w:val="20"/>
          <w:szCs w:val="20"/>
        </w:rPr>
        <w:t xml:space="preserve"> </w:t>
      </w:r>
      <w:r w:rsidRPr="008D07C9">
        <w:rPr>
          <w:sz w:val="20"/>
          <w:szCs w:val="20"/>
        </w:rPr>
        <w:tab/>
      </w:r>
      <w:r w:rsidRPr="008D07C9">
        <w:rPr>
          <w:b/>
          <w:sz w:val="20"/>
          <w:szCs w:val="20"/>
        </w:rPr>
        <w:t xml:space="preserve">Keeping of Records </w:t>
      </w:r>
    </w:p>
    <w:p w14:paraId="0A0BF9F1" w14:textId="77777777" w:rsidR="004B6307" w:rsidRPr="008D07C9" w:rsidRDefault="004B6307" w:rsidP="004B6307">
      <w:pPr>
        <w:ind w:left="720" w:firstLine="45"/>
        <w:rPr>
          <w:sz w:val="20"/>
          <w:szCs w:val="20"/>
        </w:rPr>
      </w:pPr>
      <w:r w:rsidRPr="008D07C9">
        <w:rPr>
          <w:sz w:val="20"/>
          <w:szCs w:val="20"/>
        </w:rPr>
        <w:t xml:space="preserve">The Service Provider must, during the period of this Agreement, keep proper accounts, records (including information stored by computer and other devices) and time sheets in accordance with accounting principles generally applied in commercial practice in respect of its time charge billing, its reimbursable expenditure and fees and reimbursements payable to others properly engaged pursuant to this Agreement and maintain the same for a period of 7 years. </w:t>
      </w:r>
    </w:p>
    <w:p w14:paraId="08804CC6" w14:textId="77777777" w:rsidR="004B6307" w:rsidRPr="008D07C9" w:rsidRDefault="004B6307" w:rsidP="004B6307">
      <w:pPr>
        <w:rPr>
          <w:b/>
          <w:sz w:val="20"/>
          <w:szCs w:val="20"/>
        </w:rPr>
      </w:pPr>
      <w:r w:rsidRPr="008D07C9">
        <w:rPr>
          <w:sz w:val="20"/>
          <w:szCs w:val="20"/>
        </w:rPr>
        <w:t xml:space="preserve"> </w:t>
      </w:r>
      <w:r w:rsidRPr="008D07C9">
        <w:rPr>
          <w:rFonts w:ascii="Calibri" w:eastAsia="Calibri" w:hAnsi="Calibri" w:cs="Calibri"/>
          <w:b/>
          <w:sz w:val="20"/>
          <w:szCs w:val="20"/>
        </w:rPr>
        <w:tab/>
      </w:r>
      <w:r w:rsidRPr="008D07C9">
        <w:rPr>
          <w:sz w:val="20"/>
          <w:szCs w:val="20"/>
        </w:rPr>
        <w:t xml:space="preserve"> </w:t>
      </w:r>
      <w:r w:rsidRPr="008D07C9">
        <w:rPr>
          <w:sz w:val="20"/>
          <w:szCs w:val="20"/>
        </w:rPr>
        <w:tab/>
      </w:r>
      <w:r w:rsidRPr="008D07C9">
        <w:rPr>
          <w:b/>
          <w:sz w:val="20"/>
          <w:szCs w:val="20"/>
        </w:rPr>
        <w:t>b)</w:t>
      </w:r>
      <w:r w:rsidRPr="008D07C9">
        <w:rPr>
          <w:sz w:val="20"/>
          <w:szCs w:val="20"/>
        </w:rPr>
        <w:t xml:space="preserve"> </w:t>
      </w:r>
      <w:r w:rsidRPr="008D07C9">
        <w:rPr>
          <w:sz w:val="20"/>
          <w:szCs w:val="20"/>
        </w:rPr>
        <w:tab/>
      </w:r>
      <w:r w:rsidRPr="008D07C9">
        <w:rPr>
          <w:b/>
          <w:sz w:val="20"/>
          <w:szCs w:val="20"/>
        </w:rPr>
        <w:t xml:space="preserve">Access </w:t>
      </w:r>
    </w:p>
    <w:p w14:paraId="3D0E0093" w14:textId="77777777" w:rsidR="004B6307" w:rsidRPr="008D07C9" w:rsidRDefault="004B6307" w:rsidP="004B6307">
      <w:pPr>
        <w:ind w:left="720" w:firstLine="7"/>
        <w:rPr>
          <w:sz w:val="20"/>
          <w:szCs w:val="20"/>
        </w:rPr>
      </w:pPr>
      <w:r w:rsidRPr="008D07C9">
        <w:rPr>
          <w:sz w:val="20"/>
          <w:szCs w:val="20"/>
        </w:rPr>
        <w:t xml:space="preserve">The Service Provider must, within a reasonable time of any request by the Principal, give the Principal access to, or verified copies of, any information which may be reasonably required to enable any claim by the Service Provider to payment to be substantiated and verified by the Principal. </w:t>
      </w:r>
    </w:p>
    <w:p w14:paraId="5D38ED87" w14:textId="77777777" w:rsidR="004B6307" w:rsidRDefault="004B6307" w:rsidP="004B6307">
      <w:pPr>
        <w:spacing w:after="34"/>
        <w:ind w:left="1687" w:right="95"/>
      </w:pPr>
    </w:p>
    <w:p w14:paraId="6BFD43FC" w14:textId="77777777" w:rsidR="004B6307" w:rsidRDefault="004B6307" w:rsidP="004B6307">
      <w:pPr>
        <w:pStyle w:val="CCLAUSE1"/>
      </w:pPr>
      <w:r>
        <w:rPr>
          <w:rFonts w:ascii="Calibri" w:eastAsia="Calibri" w:hAnsi="Calibri" w:cs="Calibri"/>
        </w:rPr>
        <w:t xml:space="preserve"> </w:t>
      </w:r>
      <w:bookmarkStart w:id="226" w:name="_Toc469907821"/>
      <w:bookmarkStart w:id="227" w:name="_Toc471904962"/>
      <w:r>
        <w:t>PRINCIPAL'S OBLIGATIONS</w:t>
      </w:r>
      <w:bookmarkEnd w:id="226"/>
      <w:bookmarkEnd w:id="227"/>
      <w:r>
        <w:t xml:space="preserve"> </w:t>
      </w:r>
    </w:p>
    <w:p w14:paraId="6E26029F" w14:textId="77777777" w:rsidR="004B6307" w:rsidRDefault="004B6307" w:rsidP="004B6307">
      <w:pPr>
        <w:spacing w:after="38" w:line="259" w:lineRule="auto"/>
        <w:ind w:left="840"/>
      </w:pPr>
      <w:r>
        <w:rPr>
          <w:sz w:val="16"/>
        </w:rPr>
        <w:t xml:space="preserve"> </w:t>
      </w:r>
    </w:p>
    <w:p w14:paraId="433F7324" w14:textId="77777777" w:rsidR="004B6307" w:rsidRPr="008D07C9" w:rsidRDefault="004B6307" w:rsidP="004B6307">
      <w:pPr>
        <w:pStyle w:val="CCLAUSE2"/>
        <w:rPr>
          <w:b/>
        </w:rPr>
      </w:pPr>
      <w:r>
        <w:rPr>
          <w:rFonts w:ascii="Calibri" w:eastAsia="Calibri" w:hAnsi="Calibri" w:cs="Calibri"/>
          <w:b/>
        </w:rPr>
        <w:tab/>
      </w:r>
      <w:r w:rsidRPr="008D07C9">
        <w:rPr>
          <w:b/>
        </w:rPr>
        <w:t xml:space="preserve">Provide Information </w:t>
      </w:r>
    </w:p>
    <w:p w14:paraId="7430FCC6" w14:textId="77777777" w:rsidR="004B6307" w:rsidRDefault="004B6307" w:rsidP="004B6307">
      <w:pPr>
        <w:spacing w:after="40" w:line="259" w:lineRule="auto"/>
        <w:ind w:left="1680"/>
      </w:pPr>
      <w:r>
        <w:rPr>
          <w:sz w:val="16"/>
        </w:rPr>
        <w:t xml:space="preserve"> </w:t>
      </w:r>
    </w:p>
    <w:p w14:paraId="165E29D3" w14:textId="77777777" w:rsidR="004B6307" w:rsidRPr="008D07C9" w:rsidRDefault="004B6307" w:rsidP="004B6307">
      <w:pPr>
        <w:spacing w:after="34"/>
        <w:ind w:left="720" w:right="95"/>
        <w:rPr>
          <w:sz w:val="20"/>
          <w:szCs w:val="20"/>
        </w:rPr>
      </w:pPr>
      <w:r w:rsidRPr="008D07C9">
        <w:rPr>
          <w:sz w:val="20"/>
          <w:szCs w:val="20"/>
        </w:rPr>
        <w:t xml:space="preserve">The Principal will, as soon as practicable, make available to the Service Provider all relevant material and particulars within the Principal’s possession or control, give all necessary instructions and answer any queries made by the Service Provider relating to the Principal's requirements in connection with this Agreement. </w:t>
      </w:r>
    </w:p>
    <w:p w14:paraId="35773ABA" w14:textId="77777777" w:rsidR="004B6307" w:rsidRDefault="004B6307" w:rsidP="004B6307">
      <w:pPr>
        <w:spacing w:after="40" w:line="259" w:lineRule="auto"/>
        <w:ind w:left="840"/>
      </w:pPr>
      <w:r>
        <w:rPr>
          <w:sz w:val="16"/>
        </w:rPr>
        <w:t xml:space="preserve"> </w:t>
      </w:r>
    </w:p>
    <w:p w14:paraId="3A14B874" w14:textId="77777777" w:rsidR="004B6307" w:rsidRPr="008D07C9" w:rsidRDefault="004B6307" w:rsidP="004B6307">
      <w:pPr>
        <w:pStyle w:val="CCLAUSE2"/>
        <w:rPr>
          <w:b/>
        </w:rPr>
      </w:pPr>
      <w:r>
        <w:rPr>
          <w:rFonts w:ascii="Calibri" w:eastAsia="Calibri" w:hAnsi="Calibri" w:cs="Calibri"/>
          <w:b/>
        </w:rPr>
        <w:tab/>
      </w:r>
      <w:r w:rsidRPr="008D07C9">
        <w:rPr>
          <w:b/>
        </w:rPr>
        <w:t xml:space="preserve">Principal's Representative </w:t>
      </w:r>
    </w:p>
    <w:p w14:paraId="47F50D89" w14:textId="77777777" w:rsidR="004B6307" w:rsidRDefault="004B6307" w:rsidP="004B6307">
      <w:pPr>
        <w:spacing w:after="58" w:line="259" w:lineRule="auto"/>
        <w:ind w:left="1680"/>
      </w:pPr>
      <w:r>
        <w:rPr>
          <w:sz w:val="16"/>
        </w:rPr>
        <w:t xml:space="preserve"> </w:t>
      </w:r>
    </w:p>
    <w:p w14:paraId="1F1520FB" w14:textId="77777777" w:rsidR="004B6307" w:rsidRPr="008D07C9" w:rsidRDefault="004B6307" w:rsidP="004B6307">
      <w:pPr>
        <w:ind w:left="720" w:right="95"/>
        <w:rPr>
          <w:sz w:val="20"/>
          <w:szCs w:val="20"/>
        </w:rPr>
      </w:pPr>
      <w:r w:rsidRPr="008D07C9">
        <w:rPr>
          <w:sz w:val="20"/>
          <w:szCs w:val="20"/>
        </w:rPr>
        <w:t xml:space="preserve">The person named in the Agreement Details as Principal’s Representative, or any alternate person the Principal nominates in writing, will act as the Principal's Representative and will have authority to act on behalf of the Principal for all purposes in connection with this Agreement. </w:t>
      </w:r>
    </w:p>
    <w:p w14:paraId="089EF95B" w14:textId="77777777" w:rsidR="004B6307" w:rsidRDefault="004B6307" w:rsidP="004B6307">
      <w:pPr>
        <w:spacing w:after="38" w:line="259" w:lineRule="auto"/>
        <w:ind w:left="840"/>
      </w:pPr>
      <w:r>
        <w:rPr>
          <w:sz w:val="16"/>
        </w:rPr>
        <w:t xml:space="preserve"> </w:t>
      </w:r>
    </w:p>
    <w:p w14:paraId="55D0C610" w14:textId="77777777" w:rsidR="004B6307" w:rsidRPr="008D07C9" w:rsidRDefault="004B6307" w:rsidP="004B6307">
      <w:pPr>
        <w:pStyle w:val="CCLAUSE2"/>
        <w:rPr>
          <w:b/>
        </w:rPr>
      </w:pPr>
      <w:r>
        <w:rPr>
          <w:rFonts w:ascii="Calibri" w:eastAsia="Calibri" w:hAnsi="Calibri" w:cs="Calibri"/>
          <w:b/>
        </w:rPr>
        <w:tab/>
      </w:r>
      <w:r w:rsidRPr="008D07C9">
        <w:rPr>
          <w:b/>
        </w:rPr>
        <w:t xml:space="preserve">Payment </w:t>
      </w:r>
    </w:p>
    <w:p w14:paraId="454B41E2" w14:textId="77777777" w:rsidR="004B6307" w:rsidRDefault="004B6307" w:rsidP="004B6307">
      <w:pPr>
        <w:spacing w:after="40" w:line="259" w:lineRule="auto"/>
        <w:ind w:left="840"/>
      </w:pPr>
      <w:r>
        <w:rPr>
          <w:sz w:val="16"/>
        </w:rPr>
        <w:t xml:space="preserve"> </w:t>
      </w:r>
    </w:p>
    <w:p w14:paraId="732B4E6B" w14:textId="77777777" w:rsidR="004B6307" w:rsidRPr="00F67040" w:rsidRDefault="004B6307" w:rsidP="004B6307">
      <w:pPr>
        <w:pStyle w:val="CCLAUSE3"/>
      </w:pPr>
      <w:r w:rsidRPr="00F67040">
        <w:t xml:space="preserve">In consideration of the provision of the Services in accordance with this Agreement, the Principal will pay the Service Provider the Fees specified in the Agreement Details.  </w:t>
      </w:r>
    </w:p>
    <w:p w14:paraId="5F6C5E79" w14:textId="77777777" w:rsidR="004B6307" w:rsidRPr="008D07C9" w:rsidRDefault="004B6307" w:rsidP="004B6307">
      <w:pPr>
        <w:pStyle w:val="CCLAUSE3"/>
      </w:pPr>
      <w:r w:rsidRPr="008D07C9">
        <w:t xml:space="preserve">Payment of any part of the Fees does not constitute an acceptance by the Principal of the Services and does not amount to a waiver of any right or action which the Principal may have at any time against the Service Provider. </w:t>
      </w:r>
    </w:p>
    <w:p w14:paraId="5B712EAF" w14:textId="77777777" w:rsidR="004B6307" w:rsidRPr="008D07C9" w:rsidRDefault="004B6307" w:rsidP="004B6307">
      <w:pPr>
        <w:pStyle w:val="CCLAUSE3"/>
        <w:numPr>
          <w:ilvl w:val="0"/>
          <w:numId w:val="0"/>
        </w:numPr>
      </w:pPr>
    </w:p>
    <w:p w14:paraId="2018CA8A" w14:textId="77777777" w:rsidR="004B6307" w:rsidRPr="008D07C9" w:rsidRDefault="004B6307" w:rsidP="004B6307">
      <w:pPr>
        <w:pStyle w:val="CCLAUSE3"/>
      </w:pPr>
      <w:r w:rsidRPr="008D07C9">
        <w:t xml:space="preserve">If the Service Provider has obtained the Principal’s prior written approval to incur or pay any costs, expenses, fees or charges, the Principal will reimburse the Service Provider for those costs, expenses, fees or charges. </w:t>
      </w:r>
    </w:p>
    <w:p w14:paraId="721ED73D" w14:textId="77777777" w:rsidR="004B6307" w:rsidRPr="008D07C9" w:rsidRDefault="004B6307" w:rsidP="004B6307">
      <w:pPr>
        <w:pStyle w:val="CCLAUSE3"/>
      </w:pPr>
      <w:r>
        <w:t>Subject to clause 5.3.5</w:t>
      </w:r>
      <w:r w:rsidRPr="008D07C9">
        <w:t>, the Principal will make a payment within 28 days following the rendering of a tax invoice by the Service Provider, but if the Principal has, within a reasonable period of time after receiving a tax invoice, requested access to information under clause 4.19 (b), the time for payment will be extended by the number of days elapsing between the date of the Principal's request for access and th</w:t>
      </w:r>
      <w:r>
        <w:t xml:space="preserve">e date when access is granted. </w:t>
      </w:r>
      <w:r w:rsidRPr="008D07C9">
        <w:t xml:space="preserve"> </w:t>
      </w:r>
    </w:p>
    <w:p w14:paraId="24342776" w14:textId="77777777" w:rsidR="004B6307" w:rsidRPr="008D07C9" w:rsidRDefault="004B6307" w:rsidP="004B6307">
      <w:pPr>
        <w:pStyle w:val="CCLAUSE3"/>
      </w:pPr>
      <w:r w:rsidRPr="008D07C9">
        <w:lastRenderedPageBreak/>
        <w:t xml:space="preserve">The Principal will not be obliged to make any payment to the Service Provider under this Agreement until the Service Provider has submitted proof of insurance in accordance with clause 4.18. </w:t>
      </w:r>
    </w:p>
    <w:p w14:paraId="7FDAADB5" w14:textId="77777777" w:rsidR="004B6307" w:rsidRDefault="004B6307" w:rsidP="004B6307">
      <w:pPr>
        <w:pStyle w:val="CCLAUSE1"/>
      </w:pPr>
      <w:r>
        <w:rPr>
          <w:rFonts w:ascii="Calibri" w:eastAsia="Calibri" w:hAnsi="Calibri" w:cs="Calibri"/>
        </w:rPr>
        <w:tab/>
      </w:r>
      <w:bookmarkStart w:id="228" w:name="_Toc469907822"/>
      <w:bookmarkStart w:id="229" w:name="_Toc471904963"/>
      <w:r>
        <w:t>CLAIMS FOR PAYMENT</w:t>
      </w:r>
      <w:bookmarkEnd w:id="228"/>
      <w:bookmarkEnd w:id="229"/>
      <w:r>
        <w:t xml:space="preserve"> </w:t>
      </w:r>
    </w:p>
    <w:p w14:paraId="034702C7" w14:textId="77777777" w:rsidR="004B6307" w:rsidRDefault="004B6307" w:rsidP="004B6307">
      <w:pPr>
        <w:spacing w:line="259" w:lineRule="auto"/>
        <w:ind w:left="840"/>
      </w:pPr>
      <w:r>
        <w:t xml:space="preserve"> </w:t>
      </w:r>
      <w:r>
        <w:tab/>
      </w:r>
      <w:r>
        <w:rPr>
          <w:sz w:val="16"/>
        </w:rPr>
        <w:t xml:space="preserve"> </w:t>
      </w:r>
    </w:p>
    <w:p w14:paraId="56422FE2" w14:textId="77777777" w:rsidR="004B6307" w:rsidRDefault="004B6307" w:rsidP="004B6307">
      <w:pPr>
        <w:pStyle w:val="CCLAUSE2"/>
      </w:pPr>
      <w:r>
        <w:t xml:space="preserve">The Service Provider may render to the Principal a tax invoice during each month of the term of this Agreement. Any payment claim will be for the Services performed (and for approved reimbursable expenses, if any, incurred) during the previous month. </w:t>
      </w:r>
    </w:p>
    <w:p w14:paraId="4433D5A8" w14:textId="77777777" w:rsidR="004B6307" w:rsidRDefault="004B6307" w:rsidP="004B6307">
      <w:pPr>
        <w:pStyle w:val="CCLAUSE1"/>
      </w:pPr>
      <w:r>
        <w:rPr>
          <w:rFonts w:ascii="Calibri" w:eastAsia="Calibri" w:hAnsi="Calibri" w:cs="Calibri"/>
        </w:rPr>
        <w:tab/>
      </w:r>
      <w:bookmarkStart w:id="230" w:name="_Toc469907823"/>
      <w:bookmarkStart w:id="231" w:name="_Toc471904964"/>
      <w:r>
        <w:t>GOODS AND SERVICES TAX</w:t>
      </w:r>
      <w:bookmarkEnd w:id="230"/>
      <w:bookmarkEnd w:id="231"/>
      <w:r>
        <w:t xml:space="preserve"> </w:t>
      </w:r>
    </w:p>
    <w:p w14:paraId="139875BC" w14:textId="77777777" w:rsidR="004B6307" w:rsidRDefault="004B6307" w:rsidP="004B6307">
      <w:pPr>
        <w:spacing w:after="78" w:line="259" w:lineRule="auto"/>
        <w:ind w:left="840"/>
      </w:pPr>
      <w:r>
        <w:rPr>
          <w:sz w:val="16"/>
        </w:rPr>
        <w:t xml:space="preserve"> </w:t>
      </w:r>
    </w:p>
    <w:p w14:paraId="5AE96FC2" w14:textId="77777777" w:rsidR="004B6307" w:rsidRPr="000A0380" w:rsidRDefault="004B6307" w:rsidP="004B6307">
      <w:pPr>
        <w:pStyle w:val="CCLAUSE2"/>
        <w:rPr>
          <w:rStyle w:val="CCLAUSE2Char"/>
          <w:szCs w:val="20"/>
        </w:rPr>
      </w:pPr>
      <w:r w:rsidRPr="000A0380">
        <w:rPr>
          <w:rStyle w:val="CCLAUSE2Char"/>
          <w:szCs w:val="20"/>
        </w:rPr>
        <w:t xml:space="preserve">To the extent that a party to this Agreement (“GST Supplier”) is or becomes liable to pay GST in connection with any Supply made under this Agreement and the amount of any such GST is not included in the amount payable under this Agreement: </w:t>
      </w:r>
    </w:p>
    <w:p w14:paraId="487143BC" w14:textId="77777777" w:rsidR="004B6307" w:rsidRDefault="004B6307" w:rsidP="004B6307">
      <w:pPr>
        <w:spacing w:after="79" w:line="259" w:lineRule="auto"/>
        <w:ind w:left="840"/>
      </w:pPr>
      <w:r>
        <w:rPr>
          <w:sz w:val="16"/>
        </w:rPr>
        <w:t xml:space="preserve"> </w:t>
      </w:r>
    </w:p>
    <w:p w14:paraId="3C407078" w14:textId="77777777" w:rsidR="004B6307" w:rsidRPr="008D07C9" w:rsidRDefault="004B6307" w:rsidP="004B6307">
      <w:pPr>
        <w:widowControl/>
        <w:numPr>
          <w:ilvl w:val="0"/>
          <w:numId w:val="28"/>
        </w:numPr>
        <w:spacing w:after="25" w:line="295" w:lineRule="auto"/>
        <w:ind w:right="95" w:hanging="720"/>
        <w:jc w:val="both"/>
        <w:rPr>
          <w:sz w:val="20"/>
          <w:szCs w:val="20"/>
        </w:rPr>
      </w:pPr>
      <w:r w:rsidRPr="008D07C9">
        <w:rPr>
          <w:sz w:val="20"/>
          <w:szCs w:val="20"/>
        </w:rPr>
        <w:t xml:space="preserve">the GST Supplier may add to the price of the Supply an amount equal to the GST payable on the Supply (“GST Amount”); and </w:t>
      </w:r>
    </w:p>
    <w:p w14:paraId="0F277806" w14:textId="77777777" w:rsidR="004B6307" w:rsidRPr="008D07C9" w:rsidRDefault="004B6307" w:rsidP="004B6307">
      <w:pPr>
        <w:spacing w:after="79" w:line="259" w:lineRule="auto"/>
        <w:ind w:left="1560"/>
        <w:rPr>
          <w:sz w:val="20"/>
          <w:szCs w:val="20"/>
        </w:rPr>
      </w:pPr>
      <w:r w:rsidRPr="008D07C9">
        <w:rPr>
          <w:sz w:val="20"/>
          <w:szCs w:val="20"/>
        </w:rPr>
        <w:t xml:space="preserve"> </w:t>
      </w:r>
    </w:p>
    <w:p w14:paraId="78343C24" w14:textId="77777777" w:rsidR="004B6307" w:rsidRPr="008D07C9" w:rsidRDefault="004B6307" w:rsidP="004B6307">
      <w:pPr>
        <w:widowControl/>
        <w:numPr>
          <w:ilvl w:val="0"/>
          <w:numId w:val="28"/>
        </w:numPr>
        <w:spacing w:after="3" w:line="295" w:lineRule="auto"/>
        <w:ind w:right="95" w:hanging="720"/>
        <w:jc w:val="both"/>
        <w:rPr>
          <w:sz w:val="20"/>
          <w:szCs w:val="20"/>
        </w:rPr>
      </w:pPr>
      <w:r w:rsidRPr="008D07C9">
        <w:rPr>
          <w:sz w:val="20"/>
          <w:szCs w:val="20"/>
        </w:rPr>
        <w:t xml:space="preserve">the other party will pay the GST Supplier the price for the Supply in accordance with this Agreement plus the GST Amount. </w:t>
      </w:r>
    </w:p>
    <w:p w14:paraId="06F4399A" w14:textId="77777777" w:rsidR="004B6307" w:rsidRDefault="004B6307" w:rsidP="004B6307">
      <w:pPr>
        <w:spacing w:after="76" w:line="259" w:lineRule="auto"/>
        <w:ind w:left="1560"/>
      </w:pPr>
      <w:r>
        <w:rPr>
          <w:sz w:val="16"/>
        </w:rPr>
        <w:t xml:space="preserve"> </w:t>
      </w:r>
    </w:p>
    <w:p w14:paraId="62527A9F" w14:textId="77777777" w:rsidR="004B6307" w:rsidRDefault="004B6307" w:rsidP="004B6307">
      <w:pPr>
        <w:pStyle w:val="CCLAUSE2"/>
      </w:pPr>
      <w:r>
        <w:t xml:space="preserve">If, for any reason, the GST Supplier's GST liability in respect of a particular Supply is different from the amount of GST paid by the other party: </w:t>
      </w:r>
    </w:p>
    <w:p w14:paraId="11371003" w14:textId="77777777" w:rsidR="004B6307" w:rsidRDefault="004B6307" w:rsidP="004B6307">
      <w:pPr>
        <w:spacing w:after="79" w:line="259" w:lineRule="auto"/>
        <w:ind w:left="840"/>
      </w:pPr>
      <w:r>
        <w:rPr>
          <w:sz w:val="16"/>
        </w:rPr>
        <w:t xml:space="preserve"> </w:t>
      </w:r>
    </w:p>
    <w:p w14:paraId="086E0C4C" w14:textId="77777777" w:rsidR="004B6307" w:rsidRPr="008D07C9" w:rsidRDefault="004B6307" w:rsidP="004B6307">
      <w:pPr>
        <w:widowControl/>
        <w:numPr>
          <w:ilvl w:val="0"/>
          <w:numId w:val="29"/>
        </w:numPr>
        <w:spacing w:after="3" w:line="295" w:lineRule="auto"/>
        <w:ind w:right="95" w:hanging="720"/>
        <w:jc w:val="both"/>
        <w:rPr>
          <w:sz w:val="20"/>
          <w:szCs w:val="20"/>
        </w:rPr>
      </w:pPr>
      <w:r w:rsidRPr="008D07C9">
        <w:rPr>
          <w:sz w:val="20"/>
          <w:szCs w:val="20"/>
        </w:rPr>
        <w:t xml:space="preserve">the GST Supplier must immediately repay to the other party the amount of any excess paid by the other party above the GST Supplier's GST liability; or </w:t>
      </w:r>
    </w:p>
    <w:p w14:paraId="00DA84D9" w14:textId="77777777" w:rsidR="004B6307" w:rsidRPr="008D07C9" w:rsidRDefault="004B6307" w:rsidP="004B6307">
      <w:pPr>
        <w:spacing w:after="79" w:line="259" w:lineRule="auto"/>
        <w:ind w:left="1560"/>
        <w:rPr>
          <w:sz w:val="20"/>
          <w:szCs w:val="20"/>
        </w:rPr>
      </w:pPr>
      <w:r w:rsidRPr="008D07C9">
        <w:rPr>
          <w:sz w:val="20"/>
          <w:szCs w:val="20"/>
        </w:rPr>
        <w:t xml:space="preserve"> </w:t>
      </w:r>
    </w:p>
    <w:p w14:paraId="5A272603" w14:textId="77777777" w:rsidR="004B6307" w:rsidRDefault="004B6307" w:rsidP="004B6307">
      <w:pPr>
        <w:widowControl/>
        <w:numPr>
          <w:ilvl w:val="0"/>
          <w:numId w:val="29"/>
        </w:numPr>
        <w:spacing w:after="3" w:line="295" w:lineRule="auto"/>
        <w:ind w:right="95" w:hanging="720"/>
        <w:jc w:val="both"/>
      </w:pPr>
      <w:r w:rsidRPr="008D07C9">
        <w:rPr>
          <w:sz w:val="20"/>
          <w:szCs w:val="20"/>
        </w:rPr>
        <w:t>the other party must pay the deficiency in the amount previously paid by the other party to the GST Supplier for that Supply, as appropriate.</w:t>
      </w:r>
      <w:r>
        <w:t xml:space="preserve"> </w:t>
      </w:r>
    </w:p>
    <w:p w14:paraId="2AEA2F3D" w14:textId="77777777" w:rsidR="004B6307" w:rsidRDefault="004B6307" w:rsidP="004B6307">
      <w:pPr>
        <w:spacing w:after="76" w:line="259" w:lineRule="auto"/>
        <w:ind w:left="840"/>
      </w:pPr>
      <w:r>
        <w:rPr>
          <w:sz w:val="16"/>
        </w:rPr>
        <w:t xml:space="preserve"> </w:t>
      </w:r>
    </w:p>
    <w:p w14:paraId="7522F68C" w14:textId="77777777" w:rsidR="004B6307" w:rsidRDefault="004B6307" w:rsidP="004B6307">
      <w:pPr>
        <w:pStyle w:val="CCLAUSE2"/>
      </w:pPr>
      <w:r>
        <w:t xml:space="preserve">Each party warrants that at the time any supply is made under this agreement on which GST is imposed, that party is or will be registered under the GST Law. </w:t>
      </w:r>
    </w:p>
    <w:p w14:paraId="59594C53" w14:textId="77777777" w:rsidR="004B6307" w:rsidRDefault="004B6307" w:rsidP="004B6307">
      <w:pPr>
        <w:spacing w:after="7" w:line="259" w:lineRule="auto"/>
        <w:ind w:left="840"/>
      </w:pPr>
      <w:r>
        <w:t xml:space="preserve"> </w:t>
      </w:r>
      <w:r>
        <w:rPr>
          <w:sz w:val="16"/>
        </w:rPr>
        <w:t xml:space="preserve"> </w:t>
      </w:r>
    </w:p>
    <w:p w14:paraId="51D1E28B" w14:textId="77777777" w:rsidR="004B6307" w:rsidRDefault="004B6307" w:rsidP="004B6307">
      <w:pPr>
        <w:pStyle w:val="CCLAUSE2"/>
      </w:pPr>
      <w:r>
        <w:t xml:space="preserve">Any invoice rendered by a party to this agreement in connection with a Supply under this Agreement which seeks to recover an amount of GST payable by that party must conform to the requirements for a tax invoice (as that term is defined in the GST Law). </w:t>
      </w:r>
    </w:p>
    <w:p w14:paraId="7BECD8E4" w14:textId="2A064C40" w:rsidR="004B6307" w:rsidRDefault="004B6307" w:rsidP="004B6307">
      <w:pPr>
        <w:pStyle w:val="ListParagraph"/>
      </w:pPr>
    </w:p>
    <w:p w14:paraId="4EA80406" w14:textId="54564AC8" w:rsidR="00C7382A" w:rsidRDefault="00C7382A" w:rsidP="004B6307">
      <w:pPr>
        <w:pStyle w:val="ListParagraph"/>
      </w:pPr>
    </w:p>
    <w:p w14:paraId="0D7FB5EC" w14:textId="77777777" w:rsidR="00C7382A" w:rsidRDefault="00C7382A" w:rsidP="004B6307">
      <w:pPr>
        <w:pStyle w:val="ListParagraph"/>
      </w:pPr>
    </w:p>
    <w:p w14:paraId="4849A055" w14:textId="77777777" w:rsidR="004B6307" w:rsidRDefault="004B6307" w:rsidP="004B6307">
      <w:pPr>
        <w:pStyle w:val="CCLAUSE1"/>
      </w:pPr>
      <w:r>
        <w:rPr>
          <w:rFonts w:ascii="Calibri" w:eastAsia="Calibri" w:hAnsi="Calibri" w:cs="Calibri"/>
        </w:rPr>
        <w:lastRenderedPageBreak/>
        <w:tab/>
      </w:r>
      <w:bookmarkStart w:id="232" w:name="_Toc469907824"/>
      <w:bookmarkStart w:id="233" w:name="_Toc471904965"/>
      <w:r>
        <w:t>VARIATIONS</w:t>
      </w:r>
      <w:bookmarkEnd w:id="232"/>
      <w:bookmarkEnd w:id="233"/>
      <w:r>
        <w:t xml:space="preserve"> </w:t>
      </w:r>
    </w:p>
    <w:p w14:paraId="4B98C04F" w14:textId="77777777" w:rsidR="004B6307" w:rsidRDefault="004B6307" w:rsidP="004B6307">
      <w:pPr>
        <w:spacing w:after="40" w:line="259" w:lineRule="auto"/>
        <w:ind w:left="840"/>
      </w:pPr>
      <w:r>
        <w:rPr>
          <w:sz w:val="16"/>
        </w:rPr>
        <w:t xml:space="preserve"> </w:t>
      </w:r>
    </w:p>
    <w:p w14:paraId="3E1671F6" w14:textId="77777777" w:rsidR="004B6307" w:rsidRPr="008D07C9" w:rsidRDefault="004B6307" w:rsidP="004B6307">
      <w:pPr>
        <w:pStyle w:val="CCLAUSE2"/>
        <w:rPr>
          <w:b/>
        </w:rPr>
      </w:pPr>
      <w:r>
        <w:rPr>
          <w:rFonts w:ascii="Calibri" w:eastAsia="Calibri" w:hAnsi="Calibri" w:cs="Calibri"/>
          <w:b/>
        </w:rPr>
        <w:tab/>
      </w:r>
      <w:r w:rsidRPr="008D07C9">
        <w:rPr>
          <w:b/>
        </w:rPr>
        <w:t xml:space="preserve">Instruction </w:t>
      </w:r>
    </w:p>
    <w:p w14:paraId="7E1ECD58" w14:textId="77777777" w:rsidR="004B6307" w:rsidRPr="008D07C9" w:rsidRDefault="004B6307" w:rsidP="004B6307">
      <w:pPr>
        <w:ind w:left="720" w:right="95"/>
        <w:rPr>
          <w:sz w:val="20"/>
          <w:szCs w:val="20"/>
        </w:rPr>
      </w:pPr>
      <w:r w:rsidRPr="008D07C9">
        <w:rPr>
          <w:sz w:val="20"/>
          <w:szCs w:val="20"/>
        </w:rPr>
        <w:t xml:space="preserve">The Principal may, on the recommendation of the Service Provider or otherwise, instruct the Service Provider in writing to vary the Services and the Service Provider must comply with any such instruction. </w:t>
      </w:r>
    </w:p>
    <w:p w14:paraId="7EB8A725" w14:textId="77777777" w:rsidR="004B6307" w:rsidRPr="008D07C9" w:rsidRDefault="004B6307" w:rsidP="004B6307">
      <w:pPr>
        <w:pStyle w:val="CCLAUSE2"/>
        <w:rPr>
          <w:b/>
        </w:rPr>
      </w:pPr>
      <w:r>
        <w:rPr>
          <w:rFonts w:ascii="Calibri" w:eastAsia="Calibri" w:hAnsi="Calibri" w:cs="Calibri"/>
          <w:b/>
        </w:rPr>
        <w:tab/>
      </w:r>
      <w:r w:rsidRPr="008D07C9">
        <w:rPr>
          <w:b/>
        </w:rPr>
        <w:t xml:space="preserve">Consequences of Variation or Proposed Variation </w:t>
      </w:r>
    </w:p>
    <w:p w14:paraId="0CF13227" w14:textId="77777777" w:rsidR="004B6307" w:rsidRDefault="004B6307" w:rsidP="004B6307">
      <w:pPr>
        <w:spacing w:after="43" w:line="259" w:lineRule="auto"/>
        <w:ind w:left="840"/>
      </w:pPr>
      <w:r>
        <w:rPr>
          <w:sz w:val="16"/>
        </w:rPr>
        <w:t xml:space="preserve"> </w:t>
      </w:r>
    </w:p>
    <w:p w14:paraId="1C1DB173" w14:textId="77777777" w:rsidR="004B6307" w:rsidRPr="008D07C9" w:rsidRDefault="004B6307" w:rsidP="004B6307">
      <w:pPr>
        <w:widowControl/>
        <w:numPr>
          <w:ilvl w:val="0"/>
          <w:numId w:val="30"/>
        </w:numPr>
        <w:spacing w:after="3" w:line="295" w:lineRule="auto"/>
        <w:ind w:right="95" w:hanging="578"/>
        <w:jc w:val="both"/>
        <w:rPr>
          <w:sz w:val="20"/>
          <w:szCs w:val="20"/>
        </w:rPr>
      </w:pPr>
      <w:r w:rsidRPr="008D07C9">
        <w:rPr>
          <w:sz w:val="20"/>
          <w:szCs w:val="20"/>
        </w:rPr>
        <w:t xml:space="preserve">Before instructing a variation, the Principal may request the Service Provider to provide a written estimate of the time and cost effects of the proposed variation.  A written estimate so requested must be provided by the Service Provider within a reasonable time nominated by the Principal. </w:t>
      </w:r>
    </w:p>
    <w:p w14:paraId="3A2D53DB" w14:textId="77777777" w:rsidR="004B6307" w:rsidRPr="008D07C9" w:rsidRDefault="004B6307" w:rsidP="004B6307">
      <w:pPr>
        <w:spacing w:after="79" w:line="259" w:lineRule="auto"/>
        <w:ind w:left="639"/>
        <w:rPr>
          <w:sz w:val="20"/>
          <w:szCs w:val="20"/>
        </w:rPr>
      </w:pPr>
      <w:r w:rsidRPr="008D07C9">
        <w:rPr>
          <w:sz w:val="20"/>
          <w:szCs w:val="20"/>
        </w:rPr>
        <w:t xml:space="preserve"> </w:t>
      </w:r>
    </w:p>
    <w:p w14:paraId="77F6D28B" w14:textId="77777777" w:rsidR="004B6307" w:rsidRPr="008D07C9" w:rsidRDefault="004B6307" w:rsidP="004B6307">
      <w:pPr>
        <w:widowControl/>
        <w:numPr>
          <w:ilvl w:val="0"/>
          <w:numId w:val="30"/>
        </w:numPr>
        <w:spacing w:after="232" w:line="295" w:lineRule="auto"/>
        <w:ind w:right="95" w:hanging="578"/>
        <w:jc w:val="both"/>
        <w:rPr>
          <w:sz w:val="20"/>
          <w:szCs w:val="20"/>
        </w:rPr>
      </w:pPr>
      <w:r w:rsidRPr="008D07C9">
        <w:rPr>
          <w:sz w:val="20"/>
          <w:szCs w:val="20"/>
        </w:rPr>
        <w:t xml:space="preserve">If a variation is instructed and no request has been made by the Principal under clause 8.2(a), the Service Provider must, as soon as practicable after the variation is instructed, provide the Principal with a written estimate of the time and cost effects of the variation. </w:t>
      </w:r>
    </w:p>
    <w:p w14:paraId="52F82478" w14:textId="77777777" w:rsidR="004B6307" w:rsidRDefault="004B6307" w:rsidP="004B6307">
      <w:pPr>
        <w:pStyle w:val="CCLAUSE1"/>
      </w:pPr>
      <w:r>
        <w:rPr>
          <w:rFonts w:ascii="Calibri" w:eastAsia="Calibri" w:hAnsi="Calibri" w:cs="Calibri"/>
        </w:rPr>
        <w:tab/>
      </w:r>
      <w:bookmarkStart w:id="234" w:name="_Toc469907825"/>
      <w:bookmarkStart w:id="235" w:name="_Toc471904966"/>
      <w:r>
        <w:t>INTELLECTUAL PROPERTY</w:t>
      </w:r>
      <w:bookmarkEnd w:id="234"/>
      <w:bookmarkEnd w:id="235"/>
      <w:r>
        <w:t xml:space="preserve"> </w:t>
      </w:r>
    </w:p>
    <w:p w14:paraId="149BE0BE" w14:textId="77777777" w:rsidR="004B6307" w:rsidRDefault="004B6307" w:rsidP="004B6307">
      <w:pPr>
        <w:spacing w:after="40" w:line="259" w:lineRule="auto"/>
        <w:ind w:left="840"/>
      </w:pPr>
      <w:r>
        <w:rPr>
          <w:sz w:val="16"/>
        </w:rPr>
        <w:t xml:space="preserve"> </w:t>
      </w:r>
    </w:p>
    <w:p w14:paraId="3B09A800" w14:textId="77777777" w:rsidR="004B6307" w:rsidRPr="008D07C9" w:rsidRDefault="004B6307" w:rsidP="004B6307">
      <w:pPr>
        <w:pStyle w:val="CCLAUSE2"/>
        <w:rPr>
          <w:b/>
        </w:rPr>
      </w:pPr>
      <w:r>
        <w:rPr>
          <w:rFonts w:ascii="Calibri" w:eastAsia="Calibri" w:hAnsi="Calibri" w:cs="Calibri"/>
          <w:b/>
        </w:rPr>
        <w:tab/>
      </w:r>
      <w:r w:rsidRPr="008D07C9">
        <w:rPr>
          <w:b/>
        </w:rPr>
        <w:t xml:space="preserve">New Contract Material </w:t>
      </w:r>
    </w:p>
    <w:p w14:paraId="7C7ECCB5" w14:textId="77777777" w:rsidR="004B6307" w:rsidRDefault="004B6307" w:rsidP="004B6307">
      <w:pPr>
        <w:spacing w:after="43" w:line="259" w:lineRule="auto"/>
        <w:ind w:left="1560"/>
      </w:pPr>
      <w:r>
        <w:rPr>
          <w:sz w:val="16"/>
        </w:rPr>
        <w:t xml:space="preserve"> </w:t>
      </w:r>
    </w:p>
    <w:p w14:paraId="27802B40" w14:textId="77777777" w:rsidR="004B6307" w:rsidRPr="008D07C9" w:rsidRDefault="004B6307" w:rsidP="004B6307">
      <w:pPr>
        <w:ind w:left="720" w:right="95"/>
        <w:rPr>
          <w:sz w:val="20"/>
          <w:szCs w:val="20"/>
        </w:rPr>
      </w:pPr>
      <w:r w:rsidRPr="008D07C9">
        <w:rPr>
          <w:sz w:val="20"/>
          <w:szCs w:val="20"/>
        </w:rPr>
        <w:t>Copyright (including future copyright) in all New Contract Material, vests</w:t>
      </w:r>
      <w:r w:rsidRPr="008D07C9">
        <w:rPr>
          <w:i/>
          <w:sz w:val="20"/>
          <w:szCs w:val="20"/>
        </w:rPr>
        <w:t xml:space="preserve"> </w:t>
      </w:r>
      <w:r w:rsidRPr="008D07C9">
        <w:rPr>
          <w:sz w:val="20"/>
          <w:szCs w:val="20"/>
        </w:rPr>
        <w:t>in</w:t>
      </w:r>
      <w:r w:rsidRPr="008D07C9">
        <w:rPr>
          <w:b/>
          <w:sz w:val="20"/>
          <w:szCs w:val="20"/>
        </w:rPr>
        <w:t xml:space="preserve"> </w:t>
      </w:r>
      <w:r w:rsidRPr="008D07C9">
        <w:rPr>
          <w:sz w:val="20"/>
          <w:szCs w:val="20"/>
        </w:rPr>
        <w:t xml:space="preserve">the Principal or is otherwise hereby assigned by the Service Provider to the Principal.  Title to, and Intellectual Property rights in, all New Contract Material (other than copyright) shall, on creation, vest or otherwise be assigned or transferred to the Principal, without the need for further assurance. </w:t>
      </w:r>
    </w:p>
    <w:p w14:paraId="7B07F483" w14:textId="77777777" w:rsidR="004B6307" w:rsidRDefault="004B6307" w:rsidP="004B6307">
      <w:pPr>
        <w:spacing w:after="40" w:line="259" w:lineRule="auto"/>
        <w:ind w:left="1560"/>
      </w:pPr>
      <w:r>
        <w:rPr>
          <w:sz w:val="16"/>
        </w:rPr>
        <w:t xml:space="preserve"> </w:t>
      </w:r>
    </w:p>
    <w:p w14:paraId="7B3C439E" w14:textId="77777777" w:rsidR="004B6307" w:rsidRPr="008D07C9" w:rsidRDefault="004B6307" w:rsidP="004B6307">
      <w:pPr>
        <w:pStyle w:val="CCLAUSE2"/>
        <w:rPr>
          <w:b/>
        </w:rPr>
      </w:pPr>
      <w:r>
        <w:rPr>
          <w:rFonts w:ascii="Calibri" w:eastAsia="Calibri" w:hAnsi="Calibri" w:cs="Calibri"/>
          <w:b/>
        </w:rPr>
        <w:tab/>
      </w:r>
      <w:r w:rsidRPr="008D07C9">
        <w:rPr>
          <w:b/>
        </w:rPr>
        <w:t xml:space="preserve">Existing Contract Material </w:t>
      </w:r>
    </w:p>
    <w:p w14:paraId="51FAF251" w14:textId="77777777" w:rsidR="004B6307" w:rsidRDefault="004B6307" w:rsidP="004B6307">
      <w:pPr>
        <w:spacing w:after="43" w:line="259" w:lineRule="auto"/>
        <w:ind w:left="1560"/>
      </w:pPr>
      <w:r>
        <w:rPr>
          <w:sz w:val="16"/>
        </w:rPr>
        <w:t xml:space="preserve"> </w:t>
      </w:r>
    </w:p>
    <w:p w14:paraId="232EF940" w14:textId="77777777" w:rsidR="004B6307" w:rsidRPr="008D07C9" w:rsidRDefault="004B6307" w:rsidP="004B6307">
      <w:pPr>
        <w:ind w:left="720" w:right="95"/>
        <w:rPr>
          <w:sz w:val="20"/>
          <w:szCs w:val="20"/>
        </w:rPr>
      </w:pPr>
      <w:r w:rsidRPr="008D07C9">
        <w:rPr>
          <w:sz w:val="20"/>
          <w:szCs w:val="20"/>
        </w:rPr>
        <w:t xml:space="preserve">This Agreement does not affect the Intellectual Property rights in Existing Contract Material, but the Service Provider hereby grants, and ensures that relevant third parties grant to the Principal, without additional cost, a nonexclusive, irrevocable, transferable licence: </w:t>
      </w:r>
    </w:p>
    <w:p w14:paraId="5C1CCE56" w14:textId="77777777" w:rsidR="004B6307" w:rsidRPr="008D07C9" w:rsidRDefault="004B6307" w:rsidP="004B6307">
      <w:pPr>
        <w:spacing w:after="79" w:line="259" w:lineRule="auto"/>
        <w:ind w:left="1560"/>
        <w:rPr>
          <w:sz w:val="20"/>
          <w:szCs w:val="20"/>
        </w:rPr>
      </w:pPr>
      <w:r w:rsidRPr="008D07C9">
        <w:rPr>
          <w:sz w:val="20"/>
          <w:szCs w:val="20"/>
        </w:rPr>
        <w:t xml:space="preserve"> </w:t>
      </w:r>
    </w:p>
    <w:p w14:paraId="58249B06" w14:textId="77777777" w:rsidR="004B6307" w:rsidRPr="008D07C9" w:rsidRDefault="004B6307" w:rsidP="004B6307">
      <w:pPr>
        <w:widowControl/>
        <w:numPr>
          <w:ilvl w:val="0"/>
          <w:numId w:val="31"/>
        </w:numPr>
        <w:spacing w:after="3" w:line="295" w:lineRule="auto"/>
        <w:ind w:right="95" w:hanging="720"/>
        <w:jc w:val="both"/>
        <w:rPr>
          <w:sz w:val="20"/>
          <w:szCs w:val="20"/>
        </w:rPr>
      </w:pPr>
      <w:r w:rsidRPr="008D07C9">
        <w:rPr>
          <w:sz w:val="20"/>
          <w:szCs w:val="20"/>
        </w:rPr>
        <w:t xml:space="preserve">to use, reproduce, communicate to the public and adapt for its own purposes; and </w:t>
      </w:r>
    </w:p>
    <w:p w14:paraId="0F5C1098" w14:textId="77777777" w:rsidR="004B6307" w:rsidRPr="008D07C9" w:rsidRDefault="004B6307" w:rsidP="004B6307">
      <w:pPr>
        <w:spacing w:after="79" w:line="259" w:lineRule="auto"/>
        <w:ind w:left="1680"/>
        <w:rPr>
          <w:sz w:val="20"/>
          <w:szCs w:val="20"/>
        </w:rPr>
      </w:pPr>
      <w:r w:rsidRPr="008D07C9">
        <w:rPr>
          <w:sz w:val="20"/>
          <w:szCs w:val="20"/>
        </w:rPr>
        <w:t xml:space="preserve"> </w:t>
      </w:r>
    </w:p>
    <w:p w14:paraId="59F561C5" w14:textId="77777777" w:rsidR="004B6307" w:rsidRPr="008D07C9" w:rsidRDefault="004B6307" w:rsidP="004B6307">
      <w:pPr>
        <w:widowControl/>
        <w:numPr>
          <w:ilvl w:val="0"/>
          <w:numId w:val="31"/>
        </w:numPr>
        <w:spacing w:after="3" w:line="295" w:lineRule="auto"/>
        <w:ind w:right="95" w:hanging="720"/>
        <w:jc w:val="both"/>
        <w:rPr>
          <w:sz w:val="20"/>
          <w:szCs w:val="20"/>
        </w:rPr>
      </w:pPr>
      <w:r w:rsidRPr="008D07C9">
        <w:rPr>
          <w:sz w:val="20"/>
          <w:szCs w:val="20"/>
        </w:rPr>
        <w:t xml:space="preserve">where so specified in this Agreement, to perform any other act with respect to copyright and to manufacture, sell, hire or otherwise exploit, </w:t>
      </w:r>
    </w:p>
    <w:p w14:paraId="35B4B881" w14:textId="77777777" w:rsidR="004B6307" w:rsidRPr="008D07C9" w:rsidRDefault="004B6307" w:rsidP="004B6307">
      <w:pPr>
        <w:spacing w:after="79" w:line="259" w:lineRule="auto"/>
        <w:ind w:left="2400"/>
        <w:rPr>
          <w:sz w:val="20"/>
          <w:szCs w:val="20"/>
        </w:rPr>
      </w:pPr>
      <w:r w:rsidRPr="008D07C9">
        <w:rPr>
          <w:sz w:val="20"/>
          <w:szCs w:val="20"/>
        </w:rPr>
        <w:t xml:space="preserve"> </w:t>
      </w:r>
    </w:p>
    <w:p w14:paraId="711702F4" w14:textId="77777777" w:rsidR="004B6307" w:rsidRPr="008D07C9" w:rsidRDefault="004B6307" w:rsidP="004B6307">
      <w:pPr>
        <w:ind w:left="720" w:right="95"/>
        <w:rPr>
          <w:sz w:val="20"/>
          <w:szCs w:val="20"/>
        </w:rPr>
      </w:pPr>
      <w:r w:rsidRPr="008D07C9">
        <w:rPr>
          <w:sz w:val="20"/>
          <w:szCs w:val="20"/>
        </w:rPr>
        <w:t xml:space="preserve">all those Intellectual Property rights, but only as part of the Contract Material and any developments of that material. </w:t>
      </w:r>
    </w:p>
    <w:p w14:paraId="1AD93F88" w14:textId="77777777" w:rsidR="004B6307" w:rsidRPr="008D07C9" w:rsidRDefault="004B6307" w:rsidP="004B6307">
      <w:pPr>
        <w:spacing w:after="40" w:line="259" w:lineRule="auto"/>
        <w:ind w:left="840"/>
        <w:rPr>
          <w:sz w:val="20"/>
          <w:szCs w:val="20"/>
        </w:rPr>
      </w:pPr>
      <w:r w:rsidRPr="008D07C9">
        <w:rPr>
          <w:sz w:val="20"/>
          <w:szCs w:val="20"/>
        </w:rPr>
        <w:t xml:space="preserve"> </w:t>
      </w:r>
    </w:p>
    <w:p w14:paraId="1B6705AC" w14:textId="77777777" w:rsidR="004B6307" w:rsidRPr="008D07C9" w:rsidRDefault="004B6307" w:rsidP="004B6307">
      <w:pPr>
        <w:pStyle w:val="CCLAUSE2"/>
        <w:rPr>
          <w:b/>
        </w:rPr>
      </w:pPr>
      <w:r>
        <w:rPr>
          <w:rFonts w:ascii="Calibri" w:eastAsia="Calibri" w:hAnsi="Calibri" w:cs="Calibri"/>
          <w:b/>
        </w:rPr>
        <w:tab/>
      </w:r>
      <w:r w:rsidRPr="008D07C9">
        <w:rPr>
          <w:b/>
        </w:rPr>
        <w:t xml:space="preserve">Perfection of rights </w:t>
      </w:r>
    </w:p>
    <w:p w14:paraId="5A5152FA" w14:textId="77777777" w:rsidR="004B6307" w:rsidRDefault="004B6307" w:rsidP="004B6307">
      <w:pPr>
        <w:spacing w:after="43" w:line="259" w:lineRule="auto"/>
        <w:ind w:left="840"/>
      </w:pPr>
      <w:r>
        <w:rPr>
          <w:sz w:val="16"/>
        </w:rPr>
        <w:t xml:space="preserve"> </w:t>
      </w:r>
    </w:p>
    <w:p w14:paraId="7CE92333" w14:textId="77777777" w:rsidR="004B6307" w:rsidRPr="008D07C9" w:rsidRDefault="004B6307" w:rsidP="004B6307">
      <w:pPr>
        <w:ind w:left="720" w:right="95"/>
        <w:rPr>
          <w:sz w:val="20"/>
          <w:szCs w:val="20"/>
        </w:rPr>
      </w:pPr>
      <w:r w:rsidRPr="008D07C9">
        <w:rPr>
          <w:sz w:val="20"/>
          <w:szCs w:val="20"/>
        </w:rPr>
        <w:t xml:space="preserve">The Service Provider must execute all documents and do all acts and things required, at its cost (unless otherwise agreed), for the purposes of giving effect to the provisions of this Agreement dealing with Intellectual Property rights. </w:t>
      </w:r>
    </w:p>
    <w:p w14:paraId="16F84853" w14:textId="77777777" w:rsidR="004B6307" w:rsidRPr="008D07C9" w:rsidRDefault="004B6307" w:rsidP="004B6307">
      <w:pPr>
        <w:pStyle w:val="CCLAUSE2"/>
        <w:rPr>
          <w:b/>
        </w:rPr>
      </w:pPr>
      <w:r>
        <w:rPr>
          <w:rFonts w:ascii="Calibri" w:eastAsia="Calibri" w:hAnsi="Calibri" w:cs="Calibri"/>
          <w:b/>
        </w:rPr>
        <w:lastRenderedPageBreak/>
        <w:tab/>
      </w:r>
      <w:r w:rsidRPr="008D07C9">
        <w:rPr>
          <w:b/>
        </w:rPr>
        <w:t xml:space="preserve">Moral Rights </w:t>
      </w:r>
    </w:p>
    <w:p w14:paraId="4DFB681A" w14:textId="77777777" w:rsidR="004B6307" w:rsidRDefault="004B6307" w:rsidP="004B6307">
      <w:pPr>
        <w:spacing w:after="41" w:line="259" w:lineRule="auto"/>
        <w:ind w:left="840"/>
      </w:pPr>
      <w:r>
        <w:rPr>
          <w:sz w:val="16"/>
        </w:rPr>
        <w:t xml:space="preserve"> </w:t>
      </w:r>
    </w:p>
    <w:p w14:paraId="40D58004" w14:textId="77777777" w:rsidR="004B6307" w:rsidRPr="008D07C9" w:rsidRDefault="004B6307" w:rsidP="004B6307">
      <w:pPr>
        <w:ind w:left="720" w:right="95"/>
        <w:rPr>
          <w:sz w:val="20"/>
          <w:szCs w:val="20"/>
        </w:rPr>
      </w:pPr>
      <w:r w:rsidRPr="008D07C9">
        <w:rPr>
          <w:sz w:val="20"/>
          <w:szCs w:val="20"/>
        </w:rPr>
        <w:t xml:space="preserve">The Service Provider must hold, or obtain, consents from all authors of Contract Material to its use and adaptation by the Service Provider or the Principal, without restriction and without any requirement to attribute the Contract Material to its authors. </w:t>
      </w:r>
    </w:p>
    <w:p w14:paraId="599CF9BC" w14:textId="77777777" w:rsidR="004B6307" w:rsidRPr="008D07C9" w:rsidRDefault="004B6307" w:rsidP="004B6307">
      <w:pPr>
        <w:pStyle w:val="CCLAUSE2"/>
        <w:rPr>
          <w:b/>
        </w:rPr>
      </w:pPr>
      <w:r>
        <w:rPr>
          <w:rFonts w:ascii="Calibri" w:eastAsia="Calibri" w:hAnsi="Calibri" w:cs="Calibri"/>
          <w:b/>
        </w:rPr>
        <w:tab/>
      </w:r>
      <w:r w:rsidRPr="008D07C9">
        <w:rPr>
          <w:b/>
        </w:rPr>
        <w:t xml:space="preserve">Limitations on the use by the Service Provider of the Contract Material </w:t>
      </w:r>
    </w:p>
    <w:p w14:paraId="76258ACB" w14:textId="77777777" w:rsidR="004B6307" w:rsidRDefault="004B6307" w:rsidP="004B6307">
      <w:pPr>
        <w:spacing w:after="43" w:line="259" w:lineRule="auto"/>
        <w:ind w:left="840"/>
      </w:pPr>
      <w:r>
        <w:rPr>
          <w:sz w:val="16"/>
        </w:rPr>
        <w:t xml:space="preserve"> </w:t>
      </w:r>
    </w:p>
    <w:p w14:paraId="194A845C" w14:textId="77777777" w:rsidR="004B6307" w:rsidRPr="00F67040" w:rsidRDefault="004B6307" w:rsidP="004B6307">
      <w:pPr>
        <w:spacing w:after="230"/>
        <w:ind w:left="720" w:right="95"/>
        <w:rPr>
          <w:sz w:val="20"/>
          <w:szCs w:val="20"/>
        </w:rPr>
      </w:pPr>
      <w:r w:rsidRPr="00F67040">
        <w:rPr>
          <w:sz w:val="20"/>
          <w:szCs w:val="20"/>
        </w:rPr>
        <w:t xml:space="preserve">The Service Provider must ensure that the Contract Material is used, copied, supplied or reproduced only for the purposes of this Agreement unless it has obtained the prior written approval of the Principal to do otherwise.  Any such approval may be given on any terms or conditions the Principal considers appropriate. </w:t>
      </w:r>
    </w:p>
    <w:p w14:paraId="5AC48594" w14:textId="77777777" w:rsidR="004B6307" w:rsidRDefault="004B6307" w:rsidP="004B6307">
      <w:pPr>
        <w:pStyle w:val="CCLAUSE1"/>
      </w:pPr>
      <w:r>
        <w:rPr>
          <w:rFonts w:ascii="Calibri" w:eastAsia="Calibri" w:hAnsi="Calibri" w:cs="Calibri"/>
        </w:rPr>
        <w:tab/>
      </w:r>
      <w:bookmarkStart w:id="236" w:name="_Toc469907826"/>
      <w:bookmarkStart w:id="237" w:name="_Toc471904967"/>
      <w:r>
        <w:t>INDEMNITY</w:t>
      </w:r>
      <w:bookmarkEnd w:id="236"/>
      <w:bookmarkEnd w:id="237"/>
      <w:r>
        <w:t xml:space="preserve"> </w:t>
      </w:r>
    </w:p>
    <w:p w14:paraId="40455588" w14:textId="77777777" w:rsidR="004B6307" w:rsidRDefault="004B6307" w:rsidP="004B6307">
      <w:pPr>
        <w:spacing w:after="40" w:line="259" w:lineRule="auto"/>
        <w:ind w:left="840"/>
      </w:pPr>
      <w:r>
        <w:rPr>
          <w:sz w:val="16"/>
        </w:rPr>
        <w:t xml:space="preserve"> </w:t>
      </w:r>
    </w:p>
    <w:p w14:paraId="3EEF2948" w14:textId="77777777" w:rsidR="004B6307" w:rsidRDefault="004B6307" w:rsidP="004B6307">
      <w:pPr>
        <w:pStyle w:val="CCLAUSE2"/>
      </w:pPr>
      <w:r>
        <w:t xml:space="preserve">The Service Provider agrees to indemnify and keep indemnified the Principal and its officers, employees and agents (“those indemnified”) against any liability or loss (including reasonable legal costs and expenses), incurred or suffered by any of those indemnified where such liability or loss is incurred by reason of or in connection with: </w:t>
      </w:r>
    </w:p>
    <w:p w14:paraId="780F980E" w14:textId="77777777" w:rsidR="004B6307" w:rsidRDefault="004B6307" w:rsidP="004B6307">
      <w:pPr>
        <w:spacing w:after="79" w:line="259" w:lineRule="auto"/>
        <w:ind w:left="840"/>
      </w:pPr>
      <w:r>
        <w:rPr>
          <w:sz w:val="16"/>
        </w:rPr>
        <w:t xml:space="preserve"> </w:t>
      </w:r>
    </w:p>
    <w:p w14:paraId="09493651" w14:textId="77777777" w:rsidR="004B6307" w:rsidRPr="00F67040" w:rsidRDefault="004B6307" w:rsidP="004B6307">
      <w:pPr>
        <w:widowControl/>
        <w:numPr>
          <w:ilvl w:val="0"/>
          <w:numId w:val="32"/>
        </w:numPr>
        <w:spacing w:after="3" w:line="295" w:lineRule="auto"/>
        <w:ind w:right="95" w:hanging="720"/>
        <w:jc w:val="both"/>
        <w:rPr>
          <w:sz w:val="20"/>
          <w:szCs w:val="20"/>
        </w:rPr>
      </w:pPr>
      <w:r w:rsidRPr="00F67040">
        <w:rPr>
          <w:sz w:val="20"/>
          <w:szCs w:val="20"/>
        </w:rPr>
        <w:t xml:space="preserve">any infringement or alleged infringement of any Intellectual Property rights (including Moral Rights) arising out of the supply or use of the Services or any Contract Material provided under this Agreement; and/or </w:t>
      </w:r>
    </w:p>
    <w:p w14:paraId="58B58430" w14:textId="77777777" w:rsidR="004B6307" w:rsidRPr="00F67040" w:rsidRDefault="004B6307" w:rsidP="004B6307">
      <w:pPr>
        <w:spacing w:after="79" w:line="259" w:lineRule="auto"/>
        <w:rPr>
          <w:sz w:val="20"/>
          <w:szCs w:val="20"/>
        </w:rPr>
      </w:pPr>
      <w:r w:rsidRPr="00F67040">
        <w:rPr>
          <w:sz w:val="20"/>
          <w:szCs w:val="20"/>
        </w:rPr>
        <w:t xml:space="preserve"> </w:t>
      </w:r>
    </w:p>
    <w:p w14:paraId="469CF935" w14:textId="77777777" w:rsidR="004B6307" w:rsidRPr="00F67040" w:rsidRDefault="004B6307" w:rsidP="004B6307">
      <w:pPr>
        <w:widowControl/>
        <w:numPr>
          <w:ilvl w:val="0"/>
          <w:numId w:val="32"/>
        </w:numPr>
        <w:spacing w:after="3" w:line="295" w:lineRule="auto"/>
        <w:ind w:right="95" w:hanging="720"/>
        <w:jc w:val="both"/>
        <w:rPr>
          <w:sz w:val="20"/>
          <w:szCs w:val="20"/>
        </w:rPr>
      </w:pPr>
      <w:r w:rsidRPr="00F67040">
        <w:rPr>
          <w:sz w:val="20"/>
          <w:szCs w:val="20"/>
        </w:rPr>
        <w:t xml:space="preserve">any unlawful, wrongful, willful or negligent act or omission of the Service Provider or its personnel in connection with this Agreement. </w:t>
      </w:r>
    </w:p>
    <w:p w14:paraId="0F1142F2" w14:textId="77777777" w:rsidR="004B6307" w:rsidRDefault="004B6307" w:rsidP="004B6307">
      <w:pPr>
        <w:spacing w:after="113" w:line="259" w:lineRule="auto"/>
        <w:ind w:left="1560"/>
      </w:pPr>
      <w:r>
        <w:rPr>
          <w:sz w:val="16"/>
        </w:rPr>
        <w:t xml:space="preserve"> </w:t>
      </w:r>
    </w:p>
    <w:p w14:paraId="2441E57A" w14:textId="77777777" w:rsidR="004B6307" w:rsidRDefault="004B6307" w:rsidP="004B6307">
      <w:pPr>
        <w:pStyle w:val="CCLAUSE2"/>
      </w:pPr>
      <w:r>
        <w:t xml:space="preserve">The Service Provider’s liability to indemnify those indemnified under this Agreement shall be reduced proportionally to the extent that any unlawful, wrongful, willful or negligent act or omission of those indemnified caused or contributed to the liability or loss. </w:t>
      </w:r>
    </w:p>
    <w:p w14:paraId="0F0D4F91" w14:textId="77777777" w:rsidR="004B6307" w:rsidRDefault="004B6307" w:rsidP="004B6307">
      <w:pPr>
        <w:spacing w:after="76" w:line="259" w:lineRule="auto"/>
        <w:ind w:left="1680"/>
      </w:pPr>
      <w:r>
        <w:rPr>
          <w:sz w:val="16"/>
        </w:rPr>
        <w:t xml:space="preserve"> </w:t>
      </w:r>
    </w:p>
    <w:p w14:paraId="0CB223C7" w14:textId="77777777" w:rsidR="004B6307" w:rsidRDefault="004B6307" w:rsidP="004B6307">
      <w:pPr>
        <w:pStyle w:val="CCLAUSE2"/>
      </w:pPr>
      <w:r>
        <w:t>The indemnity contained in this clause 10 is a continuing obligation of the Service Provider separate and independent of any other responsibility of the Service Provider and will continue beyond the period of this Agreement</w:t>
      </w:r>
      <w:r>
        <w:rPr>
          <w:i/>
        </w:rPr>
        <w:t xml:space="preserve">. </w:t>
      </w:r>
    </w:p>
    <w:p w14:paraId="29134251" w14:textId="77777777" w:rsidR="004B6307" w:rsidRDefault="004B6307" w:rsidP="004B6307">
      <w:pPr>
        <w:spacing w:after="79" w:line="259" w:lineRule="auto"/>
        <w:ind w:left="840"/>
      </w:pPr>
      <w:r>
        <w:rPr>
          <w:sz w:val="16"/>
        </w:rPr>
        <w:t xml:space="preserve"> </w:t>
      </w:r>
    </w:p>
    <w:p w14:paraId="62E3D9AB" w14:textId="77777777" w:rsidR="004B6307" w:rsidRDefault="004B6307" w:rsidP="004B6307">
      <w:pPr>
        <w:pStyle w:val="CCLAUSE2"/>
      </w:pPr>
      <w:r>
        <w:t xml:space="preserve">The Principal may, in its absolute discretion, agree to cap the Service Provider's liability under clause 10 of this Agreement to a monetary amount. Any cap on liability must be specified in the Agreement Details. </w:t>
      </w:r>
    </w:p>
    <w:p w14:paraId="5A225075" w14:textId="77777777" w:rsidR="004B6307" w:rsidRDefault="004B6307" w:rsidP="004B6307">
      <w:pPr>
        <w:spacing w:line="259" w:lineRule="auto"/>
        <w:ind w:left="840"/>
      </w:pPr>
      <w:r>
        <w:t xml:space="preserve"> </w:t>
      </w:r>
    </w:p>
    <w:p w14:paraId="71758273" w14:textId="77777777" w:rsidR="004B6307" w:rsidRDefault="004B6307" w:rsidP="004B6307">
      <w:pPr>
        <w:pStyle w:val="CCLAUSE1"/>
      </w:pPr>
      <w:r>
        <w:rPr>
          <w:rFonts w:ascii="Calibri" w:eastAsia="Calibri" w:hAnsi="Calibri" w:cs="Calibri"/>
        </w:rPr>
        <w:tab/>
      </w:r>
      <w:bookmarkStart w:id="238" w:name="_Toc469907827"/>
      <w:bookmarkStart w:id="239" w:name="_Toc471904968"/>
      <w:r>
        <w:t>TERMINATION</w:t>
      </w:r>
      <w:bookmarkEnd w:id="238"/>
      <w:bookmarkEnd w:id="239"/>
      <w:r>
        <w:t xml:space="preserve"> </w:t>
      </w:r>
    </w:p>
    <w:p w14:paraId="441A6FD6" w14:textId="77777777" w:rsidR="004B6307" w:rsidRDefault="004B6307" w:rsidP="004B6307">
      <w:pPr>
        <w:spacing w:after="40" w:line="259" w:lineRule="auto"/>
        <w:ind w:left="840"/>
      </w:pPr>
      <w:r>
        <w:rPr>
          <w:sz w:val="16"/>
        </w:rPr>
        <w:t xml:space="preserve"> </w:t>
      </w:r>
    </w:p>
    <w:p w14:paraId="45413A89" w14:textId="77777777" w:rsidR="004B6307" w:rsidRPr="00F67040" w:rsidRDefault="004B6307" w:rsidP="004B6307">
      <w:pPr>
        <w:pStyle w:val="CCLAUSE2"/>
        <w:rPr>
          <w:b/>
        </w:rPr>
      </w:pPr>
      <w:r>
        <w:rPr>
          <w:rFonts w:ascii="Calibri" w:eastAsia="Calibri" w:hAnsi="Calibri" w:cs="Calibri"/>
          <w:b/>
        </w:rPr>
        <w:tab/>
      </w:r>
      <w:r w:rsidRPr="00F67040">
        <w:rPr>
          <w:b/>
        </w:rPr>
        <w:t xml:space="preserve">Completion of the Services </w:t>
      </w:r>
    </w:p>
    <w:p w14:paraId="726F72C8" w14:textId="77777777" w:rsidR="004B6307" w:rsidRPr="00D46A42" w:rsidRDefault="004B6307" w:rsidP="004B6307">
      <w:pPr>
        <w:ind w:left="840" w:right="95"/>
        <w:rPr>
          <w:sz w:val="20"/>
          <w:szCs w:val="20"/>
        </w:rPr>
      </w:pPr>
      <w:r w:rsidRPr="00D46A42">
        <w:rPr>
          <w:sz w:val="20"/>
          <w:szCs w:val="20"/>
        </w:rPr>
        <w:t xml:space="preserve">This Agreement will terminate on the Completion date in Item 3 of the Standard Form of Agreement, </w:t>
      </w:r>
      <w:r w:rsidRPr="00D46A42">
        <w:rPr>
          <w:sz w:val="20"/>
          <w:szCs w:val="20"/>
        </w:rPr>
        <w:lastRenderedPageBreak/>
        <w:t xml:space="preserve">when the services are fully performed or in accordance with any agreed variation of service times. In addition, the parties agree it is open to the Principal to give notice to the Service Provider that it considers that the Services have been fully performed or that it does not require further performance of the Services by the Service Provider. </w:t>
      </w:r>
    </w:p>
    <w:p w14:paraId="38935AC4" w14:textId="77777777" w:rsidR="004B6307" w:rsidRDefault="004B6307" w:rsidP="004B6307">
      <w:pPr>
        <w:spacing w:after="38" w:line="259" w:lineRule="auto"/>
        <w:ind w:left="840"/>
      </w:pPr>
      <w:r>
        <w:rPr>
          <w:sz w:val="16"/>
        </w:rPr>
        <w:t xml:space="preserve"> </w:t>
      </w:r>
    </w:p>
    <w:p w14:paraId="080DF1A4" w14:textId="77777777" w:rsidR="004B6307" w:rsidRPr="00F67040" w:rsidRDefault="004B6307" w:rsidP="004B6307">
      <w:pPr>
        <w:pStyle w:val="CCLAUSE2"/>
        <w:rPr>
          <w:b/>
        </w:rPr>
      </w:pPr>
      <w:r w:rsidRPr="00F67040">
        <w:rPr>
          <w:b/>
        </w:rPr>
        <w:t xml:space="preserve">Termination by the Principal for insolvency or default by the Service Provider </w:t>
      </w:r>
    </w:p>
    <w:p w14:paraId="19FBCB4A" w14:textId="77777777" w:rsidR="004B6307" w:rsidRDefault="004B6307" w:rsidP="004B6307">
      <w:pPr>
        <w:spacing w:after="43" w:line="259" w:lineRule="auto"/>
        <w:ind w:left="840"/>
      </w:pPr>
      <w:r>
        <w:rPr>
          <w:sz w:val="16"/>
        </w:rPr>
        <w:t xml:space="preserve"> </w:t>
      </w:r>
    </w:p>
    <w:p w14:paraId="6BB29DE3" w14:textId="77777777" w:rsidR="004B6307" w:rsidRPr="00F67040" w:rsidRDefault="004B6307" w:rsidP="004B6307">
      <w:pPr>
        <w:widowControl/>
        <w:numPr>
          <w:ilvl w:val="0"/>
          <w:numId w:val="33"/>
        </w:numPr>
        <w:spacing w:after="63" w:line="295" w:lineRule="auto"/>
        <w:ind w:right="95" w:hanging="780"/>
        <w:jc w:val="both"/>
        <w:rPr>
          <w:sz w:val="20"/>
          <w:szCs w:val="20"/>
        </w:rPr>
      </w:pPr>
      <w:r w:rsidRPr="00F67040">
        <w:rPr>
          <w:sz w:val="20"/>
          <w:szCs w:val="20"/>
        </w:rPr>
        <w:t xml:space="preserve">If the Service Provider: </w:t>
      </w:r>
    </w:p>
    <w:p w14:paraId="3E5FFCA9" w14:textId="77777777" w:rsidR="004B6307" w:rsidRPr="00F67040" w:rsidRDefault="004B6307" w:rsidP="004B6307">
      <w:pPr>
        <w:widowControl/>
        <w:numPr>
          <w:ilvl w:val="1"/>
          <w:numId w:val="33"/>
        </w:numPr>
        <w:spacing w:after="52" w:line="295" w:lineRule="auto"/>
        <w:ind w:right="95" w:hanging="709"/>
        <w:jc w:val="both"/>
        <w:rPr>
          <w:sz w:val="20"/>
          <w:szCs w:val="20"/>
        </w:rPr>
      </w:pPr>
      <w:r w:rsidRPr="00F67040">
        <w:rPr>
          <w:sz w:val="20"/>
          <w:szCs w:val="20"/>
        </w:rPr>
        <w:t xml:space="preserve">becomes bankrupt, or insolvent, or enters into a scheme or arrangement with its creditors, or is placed into liquidation or provisional liquidation, or placed under official management or receivership; </w:t>
      </w:r>
    </w:p>
    <w:p w14:paraId="036CA827" w14:textId="77777777" w:rsidR="004B6307" w:rsidRPr="00F67040" w:rsidRDefault="004B6307" w:rsidP="004B6307">
      <w:pPr>
        <w:widowControl/>
        <w:numPr>
          <w:ilvl w:val="1"/>
          <w:numId w:val="33"/>
        </w:numPr>
        <w:spacing w:after="50" w:line="295" w:lineRule="auto"/>
        <w:ind w:right="95" w:hanging="709"/>
        <w:jc w:val="both"/>
        <w:rPr>
          <w:sz w:val="20"/>
          <w:szCs w:val="20"/>
        </w:rPr>
      </w:pPr>
      <w:r w:rsidRPr="00F67040">
        <w:rPr>
          <w:sz w:val="20"/>
          <w:szCs w:val="20"/>
        </w:rPr>
        <w:t xml:space="preserve">fails to carry out the Services with due diligence and competence; </w:t>
      </w:r>
    </w:p>
    <w:p w14:paraId="7A7BA1F4" w14:textId="77777777" w:rsidR="004B6307" w:rsidRPr="00F67040" w:rsidRDefault="004B6307" w:rsidP="004B6307">
      <w:pPr>
        <w:widowControl/>
        <w:numPr>
          <w:ilvl w:val="1"/>
          <w:numId w:val="33"/>
        </w:numPr>
        <w:spacing w:after="3" w:line="295" w:lineRule="auto"/>
        <w:ind w:right="95" w:hanging="709"/>
        <w:jc w:val="both"/>
        <w:rPr>
          <w:sz w:val="20"/>
          <w:szCs w:val="20"/>
        </w:rPr>
      </w:pPr>
      <w:r w:rsidRPr="00F67040">
        <w:rPr>
          <w:sz w:val="20"/>
          <w:szCs w:val="20"/>
        </w:rPr>
        <w:t xml:space="preserve">without reasonable cause suspends the carrying out of the </w:t>
      </w:r>
    </w:p>
    <w:p w14:paraId="7400F9E9" w14:textId="77777777" w:rsidR="004B6307" w:rsidRPr="00F67040" w:rsidRDefault="004B6307" w:rsidP="004B6307">
      <w:pPr>
        <w:spacing w:after="54"/>
        <w:ind w:left="2400" w:right="1525" w:firstLine="709"/>
        <w:rPr>
          <w:sz w:val="20"/>
          <w:szCs w:val="20"/>
        </w:rPr>
      </w:pPr>
      <w:r w:rsidRPr="00F67040">
        <w:rPr>
          <w:sz w:val="20"/>
          <w:szCs w:val="20"/>
        </w:rPr>
        <w:t xml:space="preserve">Services; </w:t>
      </w:r>
    </w:p>
    <w:p w14:paraId="64804B9D" w14:textId="77777777" w:rsidR="004B6307" w:rsidRPr="00F67040" w:rsidRDefault="004B6307" w:rsidP="004B6307">
      <w:pPr>
        <w:widowControl/>
        <w:numPr>
          <w:ilvl w:val="1"/>
          <w:numId w:val="33"/>
        </w:numPr>
        <w:spacing w:after="52" w:line="295" w:lineRule="auto"/>
        <w:ind w:right="95" w:hanging="709"/>
        <w:jc w:val="both"/>
        <w:rPr>
          <w:sz w:val="20"/>
          <w:szCs w:val="20"/>
        </w:rPr>
      </w:pPr>
      <w:r w:rsidRPr="00F67040">
        <w:rPr>
          <w:sz w:val="20"/>
          <w:szCs w:val="20"/>
        </w:rPr>
        <w:t>commits a substantial breach of this Agreement; or</w:t>
      </w:r>
    </w:p>
    <w:p w14:paraId="28E1BC80" w14:textId="77777777" w:rsidR="004B6307" w:rsidRPr="00D46A42" w:rsidRDefault="004B6307" w:rsidP="004B6307">
      <w:pPr>
        <w:widowControl/>
        <w:numPr>
          <w:ilvl w:val="1"/>
          <w:numId w:val="33"/>
        </w:numPr>
        <w:spacing w:after="52" w:line="295" w:lineRule="auto"/>
        <w:ind w:right="95" w:hanging="709"/>
        <w:jc w:val="both"/>
        <w:rPr>
          <w:sz w:val="20"/>
          <w:szCs w:val="20"/>
        </w:rPr>
      </w:pPr>
      <w:r w:rsidRPr="00D46A42">
        <w:rPr>
          <w:sz w:val="20"/>
          <w:szCs w:val="20"/>
        </w:rPr>
        <w:t xml:space="preserve">in the opinion of the Principal has a conflict of interest in performing the Services; then </w:t>
      </w:r>
    </w:p>
    <w:p w14:paraId="770934A4" w14:textId="77777777" w:rsidR="004B6307" w:rsidRPr="00F67040" w:rsidRDefault="004B6307" w:rsidP="004B6307">
      <w:pPr>
        <w:spacing w:after="79" w:line="259" w:lineRule="auto"/>
        <w:ind w:left="840"/>
        <w:rPr>
          <w:sz w:val="20"/>
          <w:szCs w:val="20"/>
        </w:rPr>
      </w:pPr>
      <w:r w:rsidRPr="00F67040">
        <w:rPr>
          <w:sz w:val="20"/>
          <w:szCs w:val="20"/>
        </w:rPr>
        <w:t xml:space="preserve"> </w:t>
      </w:r>
    </w:p>
    <w:p w14:paraId="373575FC" w14:textId="77777777" w:rsidR="004B6307" w:rsidRPr="00F67040" w:rsidRDefault="004B6307" w:rsidP="004B6307">
      <w:pPr>
        <w:widowControl/>
        <w:numPr>
          <w:ilvl w:val="0"/>
          <w:numId w:val="33"/>
        </w:numPr>
        <w:spacing w:after="54" w:line="295" w:lineRule="auto"/>
        <w:ind w:right="95" w:hanging="780"/>
        <w:jc w:val="both"/>
        <w:rPr>
          <w:sz w:val="20"/>
          <w:szCs w:val="20"/>
        </w:rPr>
      </w:pPr>
      <w:r w:rsidRPr="00F67040">
        <w:rPr>
          <w:sz w:val="20"/>
          <w:szCs w:val="20"/>
        </w:rPr>
        <w:t xml:space="preserve">the Principal may, without prejudice to its right to terminate this Agreement under clause 11.1: </w:t>
      </w:r>
    </w:p>
    <w:p w14:paraId="18FC0882" w14:textId="77777777" w:rsidR="004B6307" w:rsidRPr="00F67040" w:rsidRDefault="004B6307" w:rsidP="004B6307">
      <w:pPr>
        <w:widowControl/>
        <w:numPr>
          <w:ilvl w:val="1"/>
          <w:numId w:val="33"/>
        </w:numPr>
        <w:spacing w:after="3" w:line="295" w:lineRule="auto"/>
        <w:ind w:right="95" w:hanging="709"/>
        <w:jc w:val="both"/>
        <w:rPr>
          <w:sz w:val="20"/>
          <w:szCs w:val="20"/>
        </w:rPr>
      </w:pPr>
      <w:r w:rsidRPr="00F67040">
        <w:rPr>
          <w:sz w:val="20"/>
          <w:szCs w:val="20"/>
        </w:rPr>
        <w:t xml:space="preserve">in the case of the circumstance specified in clause 11.2 (a) (i), forthwith terminate this Agreement by notice to the Service </w:t>
      </w:r>
    </w:p>
    <w:p w14:paraId="17DF3367" w14:textId="77777777" w:rsidR="004B6307" w:rsidRPr="00F67040" w:rsidRDefault="004B6307" w:rsidP="004B6307">
      <w:pPr>
        <w:spacing w:after="49"/>
        <w:ind w:left="2400" w:right="95" w:firstLine="709"/>
        <w:rPr>
          <w:sz w:val="20"/>
          <w:szCs w:val="20"/>
        </w:rPr>
      </w:pPr>
      <w:r w:rsidRPr="00F67040">
        <w:rPr>
          <w:sz w:val="20"/>
          <w:szCs w:val="20"/>
        </w:rPr>
        <w:t xml:space="preserve">Provider; or </w:t>
      </w:r>
    </w:p>
    <w:p w14:paraId="68C3B787" w14:textId="77777777" w:rsidR="004B6307" w:rsidRPr="00F67040" w:rsidRDefault="004B6307" w:rsidP="004B6307">
      <w:pPr>
        <w:widowControl/>
        <w:numPr>
          <w:ilvl w:val="1"/>
          <w:numId w:val="33"/>
        </w:numPr>
        <w:spacing w:after="3" w:line="295" w:lineRule="auto"/>
        <w:ind w:right="95" w:hanging="709"/>
        <w:jc w:val="both"/>
        <w:rPr>
          <w:sz w:val="20"/>
          <w:szCs w:val="20"/>
        </w:rPr>
      </w:pPr>
      <w:r w:rsidRPr="00F67040">
        <w:rPr>
          <w:sz w:val="20"/>
          <w:szCs w:val="20"/>
        </w:rPr>
        <w:t>in the case of any other circumstance specified in clause 11.2(a) give notice to the Service Provider specifying the circumstance and requiring the Service Provider to remedy it; and</w:t>
      </w:r>
    </w:p>
    <w:p w14:paraId="3764B054" w14:textId="77777777" w:rsidR="004B6307" w:rsidRPr="00F67040" w:rsidRDefault="004B6307" w:rsidP="004B6307">
      <w:pPr>
        <w:pStyle w:val="ListParagraph"/>
        <w:spacing w:after="49"/>
        <w:ind w:left="3109" w:right="95"/>
        <w:rPr>
          <w:sz w:val="20"/>
          <w:szCs w:val="20"/>
        </w:rPr>
      </w:pPr>
      <w:r w:rsidRPr="00F67040">
        <w:rPr>
          <w:sz w:val="20"/>
          <w:szCs w:val="20"/>
        </w:rPr>
        <w:t xml:space="preserve"> </w:t>
      </w:r>
    </w:p>
    <w:p w14:paraId="2CCD4AC7" w14:textId="77777777" w:rsidR="004B6307" w:rsidRPr="00F67040" w:rsidRDefault="004B6307" w:rsidP="004B6307">
      <w:pPr>
        <w:ind w:left="3109" w:right="95" w:hanging="709"/>
        <w:rPr>
          <w:sz w:val="20"/>
          <w:szCs w:val="20"/>
        </w:rPr>
      </w:pPr>
      <w:r w:rsidRPr="00F67040">
        <w:rPr>
          <w:sz w:val="20"/>
          <w:szCs w:val="20"/>
        </w:rPr>
        <w:t xml:space="preserve">iii) </w:t>
      </w:r>
      <w:r w:rsidRPr="00F67040">
        <w:rPr>
          <w:sz w:val="20"/>
          <w:szCs w:val="20"/>
        </w:rPr>
        <w:tab/>
        <w:t xml:space="preserve">if the Service Provider fails to remedy the circumstance within a period specified by the Principal under clause 11.2 (b) (ii), terminate this Agreement by a further notice to the Service Provider. </w:t>
      </w:r>
    </w:p>
    <w:p w14:paraId="5ABA79FA" w14:textId="77777777" w:rsidR="004B6307" w:rsidRDefault="004B6307" w:rsidP="004B6307">
      <w:pPr>
        <w:spacing w:after="40" w:line="259" w:lineRule="auto"/>
        <w:ind w:left="840"/>
      </w:pPr>
      <w:r>
        <w:rPr>
          <w:sz w:val="16"/>
        </w:rPr>
        <w:t xml:space="preserve"> </w:t>
      </w:r>
    </w:p>
    <w:p w14:paraId="3EE642D0" w14:textId="77777777" w:rsidR="004B6307" w:rsidRPr="00F67040" w:rsidRDefault="004B6307" w:rsidP="004B6307">
      <w:pPr>
        <w:pStyle w:val="CCLAUSE2"/>
        <w:rPr>
          <w:b/>
        </w:rPr>
      </w:pPr>
      <w:r>
        <w:rPr>
          <w:rFonts w:ascii="Calibri" w:eastAsia="Calibri" w:hAnsi="Calibri" w:cs="Calibri"/>
          <w:b/>
        </w:rPr>
        <w:tab/>
      </w:r>
      <w:r w:rsidRPr="00F67040">
        <w:rPr>
          <w:b/>
        </w:rPr>
        <w:t xml:space="preserve">Termination by the Service Provider </w:t>
      </w:r>
    </w:p>
    <w:p w14:paraId="229DFAFC" w14:textId="77777777" w:rsidR="004B6307" w:rsidRDefault="004B6307" w:rsidP="004B6307">
      <w:pPr>
        <w:spacing w:after="40" w:line="259" w:lineRule="auto"/>
        <w:ind w:left="1680"/>
      </w:pPr>
      <w:r>
        <w:rPr>
          <w:sz w:val="16"/>
        </w:rPr>
        <w:t xml:space="preserve"> </w:t>
      </w:r>
    </w:p>
    <w:p w14:paraId="21B24BB9" w14:textId="77777777" w:rsidR="004B6307" w:rsidRPr="00F67040" w:rsidRDefault="004B6307" w:rsidP="004B6307">
      <w:pPr>
        <w:widowControl/>
        <w:numPr>
          <w:ilvl w:val="0"/>
          <w:numId w:val="34"/>
        </w:numPr>
        <w:spacing w:after="65" w:line="295" w:lineRule="auto"/>
        <w:ind w:right="95" w:hanging="720"/>
        <w:jc w:val="both"/>
        <w:rPr>
          <w:sz w:val="20"/>
          <w:szCs w:val="20"/>
        </w:rPr>
      </w:pPr>
      <w:r w:rsidRPr="00F67040">
        <w:rPr>
          <w:sz w:val="20"/>
          <w:szCs w:val="20"/>
        </w:rPr>
        <w:t xml:space="preserve">If the Principal: </w:t>
      </w:r>
    </w:p>
    <w:p w14:paraId="500FB832" w14:textId="77777777" w:rsidR="004B6307" w:rsidRPr="00F67040" w:rsidRDefault="004B6307" w:rsidP="004B6307">
      <w:pPr>
        <w:widowControl/>
        <w:numPr>
          <w:ilvl w:val="1"/>
          <w:numId w:val="34"/>
        </w:numPr>
        <w:spacing w:after="3" w:line="295" w:lineRule="auto"/>
        <w:ind w:right="95" w:hanging="781"/>
        <w:jc w:val="both"/>
        <w:rPr>
          <w:sz w:val="20"/>
          <w:szCs w:val="20"/>
        </w:rPr>
      </w:pPr>
      <w:r w:rsidRPr="00F67040">
        <w:rPr>
          <w:sz w:val="20"/>
          <w:szCs w:val="20"/>
        </w:rPr>
        <w:t xml:space="preserve">fails to pay the Service Provider in accordance with this </w:t>
      </w:r>
    </w:p>
    <w:p w14:paraId="061A34A7" w14:textId="77777777" w:rsidR="004B6307" w:rsidRPr="00F67040" w:rsidRDefault="004B6307" w:rsidP="004B6307">
      <w:pPr>
        <w:spacing w:after="58"/>
        <w:ind w:left="3191" w:right="95"/>
        <w:rPr>
          <w:sz w:val="20"/>
          <w:szCs w:val="20"/>
        </w:rPr>
      </w:pPr>
      <w:r w:rsidRPr="00F67040">
        <w:rPr>
          <w:sz w:val="20"/>
          <w:szCs w:val="20"/>
        </w:rPr>
        <w:t xml:space="preserve">Agreement; or </w:t>
      </w:r>
    </w:p>
    <w:p w14:paraId="3662A005" w14:textId="77777777" w:rsidR="004B6307" w:rsidRPr="00F67040" w:rsidRDefault="004B6307" w:rsidP="004B6307">
      <w:pPr>
        <w:widowControl/>
        <w:numPr>
          <w:ilvl w:val="1"/>
          <w:numId w:val="34"/>
        </w:numPr>
        <w:spacing w:after="3" w:line="295" w:lineRule="auto"/>
        <w:ind w:right="95" w:hanging="781"/>
        <w:jc w:val="both"/>
        <w:rPr>
          <w:sz w:val="20"/>
          <w:szCs w:val="20"/>
        </w:rPr>
      </w:pPr>
      <w:r w:rsidRPr="00F67040">
        <w:rPr>
          <w:sz w:val="20"/>
          <w:szCs w:val="20"/>
        </w:rPr>
        <w:t xml:space="preserve">commits a substantial breach of this Agreement, </w:t>
      </w:r>
    </w:p>
    <w:p w14:paraId="00A19FE2" w14:textId="77777777" w:rsidR="004B6307" w:rsidRPr="00F67040" w:rsidRDefault="004B6307" w:rsidP="004B6307">
      <w:pPr>
        <w:spacing w:after="79" w:line="259" w:lineRule="auto"/>
        <w:ind w:left="840"/>
        <w:rPr>
          <w:sz w:val="20"/>
          <w:szCs w:val="20"/>
        </w:rPr>
      </w:pPr>
      <w:r w:rsidRPr="00F67040">
        <w:rPr>
          <w:sz w:val="20"/>
          <w:szCs w:val="20"/>
        </w:rPr>
        <w:t xml:space="preserve"> </w:t>
      </w:r>
    </w:p>
    <w:p w14:paraId="537F6031" w14:textId="77777777" w:rsidR="004B6307" w:rsidRPr="00F67040" w:rsidRDefault="004B6307" w:rsidP="004B6307">
      <w:pPr>
        <w:ind w:left="2382" w:right="95"/>
        <w:rPr>
          <w:sz w:val="20"/>
          <w:szCs w:val="20"/>
        </w:rPr>
      </w:pPr>
      <w:r w:rsidRPr="00F67040">
        <w:rPr>
          <w:sz w:val="20"/>
          <w:szCs w:val="20"/>
        </w:rPr>
        <w:t xml:space="preserve">then the Service Provider may give notice to the Principal specifying the failure or breach and requiring the Principal to remedy the failure or breach. </w:t>
      </w:r>
    </w:p>
    <w:p w14:paraId="589A0F64" w14:textId="77777777" w:rsidR="004B6307" w:rsidRPr="00F67040" w:rsidRDefault="004B6307" w:rsidP="004B6307">
      <w:pPr>
        <w:spacing w:after="79" w:line="259" w:lineRule="auto"/>
        <w:ind w:left="2372"/>
        <w:rPr>
          <w:sz w:val="20"/>
          <w:szCs w:val="20"/>
        </w:rPr>
      </w:pPr>
      <w:r w:rsidRPr="00F67040">
        <w:rPr>
          <w:sz w:val="20"/>
          <w:szCs w:val="20"/>
        </w:rPr>
        <w:t xml:space="preserve"> </w:t>
      </w:r>
    </w:p>
    <w:p w14:paraId="294D6198" w14:textId="77777777" w:rsidR="004B6307" w:rsidRPr="00F67040" w:rsidRDefault="004B6307" w:rsidP="004B6307">
      <w:pPr>
        <w:widowControl/>
        <w:numPr>
          <w:ilvl w:val="0"/>
          <w:numId w:val="34"/>
        </w:numPr>
        <w:spacing w:after="3" w:line="295" w:lineRule="auto"/>
        <w:ind w:right="95" w:hanging="720"/>
        <w:jc w:val="both"/>
        <w:rPr>
          <w:sz w:val="20"/>
          <w:szCs w:val="20"/>
        </w:rPr>
      </w:pPr>
      <w:r w:rsidRPr="00F67040">
        <w:rPr>
          <w:sz w:val="20"/>
          <w:szCs w:val="20"/>
        </w:rPr>
        <w:t xml:space="preserve">If the Principal fails to remedy the breach within a period of not less than fourteen (14) days, the Service Provider may at any time thereafter, terminate this Agreement by giving written notice of termination to the Principal. </w:t>
      </w:r>
    </w:p>
    <w:p w14:paraId="18A5DE23" w14:textId="77777777" w:rsidR="004B6307" w:rsidRDefault="004B6307" w:rsidP="004B6307">
      <w:pPr>
        <w:spacing w:line="259" w:lineRule="auto"/>
        <w:ind w:left="840"/>
      </w:pPr>
      <w:r>
        <w:lastRenderedPageBreak/>
        <w:t xml:space="preserve"> </w:t>
      </w:r>
    </w:p>
    <w:p w14:paraId="2E4796FE" w14:textId="77777777" w:rsidR="004B6307" w:rsidRPr="00F67040" w:rsidRDefault="004B6307" w:rsidP="004B6307">
      <w:pPr>
        <w:pStyle w:val="CCLAUSE2"/>
        <w:rPr>
          <w:b/>
        </w:rPr>
      </w:pPr>
      <w:r>
        <w:rPr>
          <w:rFonts w:ascii="Calibri" w:eastAsia="Calibri" w:hAnsi="Calibri" w:cs="Calibri"/>
          <w:b/>
        </w:rPr>
        <w:tab/>
      </w:r>
      <w:r w:rsidRPr="00F67040">
        <w:rPr>
          <w:b/>
        </w:rPr>
        <w:t xml:space="preserve">Effect of Termination </w:t>
      </w:r>
    </w:p>
    <w:p w14:paraId="0B78638C" w14:textId="77777777" w:rsidR="004B6307" w:rsidRDefault="004B6307" w:rsidP="004B6307">
      <w:pPr>
        <w:spacing w:after="81" w:line="259" w:lineRule="auto"/>
        <w:ind w:left="1680"/>
      </w:pPr>
      <w:r>
        <w:rPr>
          <w:sz w:val="12"/>
        </w:rPr>
        <w:t xml:space="preserve"> </w:t>
      </w:r>
    </w:p>
    <w:p w14:paraId="248F9A19" w14:textId="77777777" w:rsidR="004B6307" w:rsidRPr="00F67040" w:rsidRDefault="004B6307" w:rsidP="004B6307">
      <w:pPr>
        <w:ind w:left="720" w:right="95"/>
        <w:rPr>
          <w:sz w:val="20"/>
          <w:szCs w:val="20"/>
        </w:rPr>
      </w:pPr>
      <w:r w:rsidRPr="00F67040">
        <w:rPr>
          <w:sz w:val="20"/>
          <w:szCs w:val="20"/>
        </w:rPr>
        <w:t xml:space="preserve">Termination of this Agreement by either party is without prejudice to any accrued rights or remedies of either party. The Principal may following termination enter into a contract with any person to complete provision of the Services. </w:t>
      </w:r>
    </w:p>
    <w:p w14:paraId="34177950" w14:textId="77777777" w:rsidR="004B6307" w:rsidRPr="00F67040" w:rsidRDefault="004B6307" w:rsidP="004B6307">
      <w:pPr>
        <w:pStyle w:val="CCLAUSE2"/>
        <w:rPr>
          <w:b/>
        </w:rPr>
      </w:pPr>
      <w:r>
        <w:rPr>
          <w:rFonts w:ascii="Calibri" w:eastAsia="Calibri" w:hAnsi="Calibri" w:cs="Calibri"/>
          <w:b/>
        </w:rPr>
        <w:tab/>
      </w:r>
      <w:r w:rsidRPr="00F67040">
        <w:rPr>
          <w:b/>
        </w:rPr>
        <w:t xml:space="preserve">Adjustment of the Fee on Termination </w:t>
      </w:r>
    </w:p>
    <w:p w14:paraId="0395CFCD" w14:textId="77777777" w:rsidR="004B6307" w:rsidRDefault="004B6307" w:rsidP="004B6307">
      <w:pPr>
        <w:spacing w:after="81" w:line="259" w:lineRule="auto"/>
        <w:ind w:left="1680"/>
      </w:pPr>
      <w:r>
        <w:rPr>
          <w:sz w:val="12"/>
        </w:rPr>
        <w:t xml:space="preserve"> </w:t>
      </w:r>
    </w:p>
    <w:p w14:paraId="2551A7DE" w14:textId="77777777" w:rsidR="004B6307" w:rsidRPr="00F67040" w:rsidRDefault="004B6307" w:rsidP="004B6307">
      <w:pPr>
        <w:ind w:left="720" w:right="95"/>
        <w:rPr>
          <w:sz w:val="20"/>
          <w:szCs w:val="20"/>
        </w:rPr>
      </w:pPr>
      <w:r w:rsidRPr="00F67040">
        <w:rPr>
          <w:sz w:val="20"/>
          <w:szCs w:val="20"/>
        </w:rPr>
        <w:t xml:space="preserve">Upon termination of this Agreement, the Principal will pay the Service Provider for the Services performed by the Service Provider up to the date of termination but in the case of termination under clause 11.2, such payment shall take into account any adjustments and deductions for loss or damage suffered, or reasonably likely to be suffered by the Principal as a consequence of breach of this Agreement by the Service Provider.  The Principal may offset any money due against any money payable by the Service Provider to the Principal and recover any short-fall from the Service Provider as a debt due and payable. </w:t>
      </w:r>
    </w:p>
    <w:p w14:paraId="48A1B28F" w14:textId="77777777" w:rsidR="004B6307" w:rsidRDefault="004B6307" w:rsidP="004B6307">
      <w:pPr>
        <w:spacing w:after="43" w:line="259" w:lineRule="auto"/>
        <w:ind w:left="840"/>
      </w:pPr>
    </w:p>
    <w:p w14:paraId="7E4BF9A7" w14:textId="77777777" w:rsidR="004B6307" w:rsidRPr="00F67040" w:rsidRDefault="004B6307" w:rsidP="004B6307">
      <w:pPr>
        <w:pStyle w:val="CCLAUSE2"/>
        <w:rPr>
          <w:b/>
        </w:rPr>
      </w:pPr>
      <w:r>
        <w:rPr>
          <w:rFonts w:ascii="Calibri" w:eastAsia="Calibri" w:hAnsi="Calibri" w:cs="Calibri"/>
          <w:b/>
        </w:rPr>
        <w:tab/>
      </w:r>
      <w:r w:rsidRPr="00F67040">
        <w:rPr>
          <w:b/>
        </w:rPr>
        <w:t xml:space="preserve">Further Services after Termination </w:t>
      </w:r>
    </w:p>
    <w:p w14:paraId="43B5767A" w14:textId="77777777" w:rsidR="004B6307" w:rsidRDefault="004B6307" w:rsidP="004B6307">
      <w:pPr>
        <w:spacing w:after="81" w:line="259" w:lineRule="auto"/>
        <w:ind w:left="840"/>
      </w:pPr>
      <w:r>
        <w:rPr>
          <w:sz w:val="12"/>
        </w:rPr>
        <w:t xml:space="preserve"> </w:t>
      </w:r>
    </w:p>
    <w:p w14:paraId="238EF512" w14:textId="77777777" w:rsidR="004B6307" w:rsidRPr="00D46A42" w:rsidRDefault="004B6307" w:rsidP="004B6307">
      <w:pPr>
        <w:ind w:left="840" w:right="95"/>
        <w:rPr>
          <w:sz w:val="20"/>
          <w:szCs w:val="20"/>
        </w:rPr>
      </w:pPr>
      <w:r w:rsidRPr="00D46A42">
        <w:rPr>
          <w:sz w:val="20"/>
          <w:szCs w:val="20"/>
        </w:rPr>
        <w:t xml:space="preserve">If the Principal requests the Service Provider to provide further services or undertake any additional work of a minor, incidental or ancillary nature in connection with the Services after termination pursuant to clause 11.1, and the Service Provider agrees to perform the work, then notwithstanding such termination, all such work or services shall be deemed to be part of the Services and subject to the terms of this Agreement. </w:t>
      </w:r>
    </w:p>
    <w:p w14:paraId="3E5C89B5" w14:textId="77777777" w:rsidR="004B6307" w:rsidRDefault="004B6307" w:rsidP="004B6307">
      <w:pPr>
        <w:spacing w:after="40" w:line="259" w:lineRule="auto"/>
        <w:ind w:left="840"/>
      </w:pPr>
      <w:r>
        <w:rPr>
          <w:sz w:val="16"/>
        </w:rPr>
        <w:t xml:space="preserve"> </w:t>
      </w:r>
    </w:p>
    <w:p w14:paraId="7F1BBA3E" w14:textId="77777777" w:rsidR="004B6307" w:rsidRDefault="004B6307" w:rsidP="004B6307">
      <w:pPr>
        <w:pStyle w:val="CCLAUSE1"/>
      </w:pPr>
      <w:r>
        <w:rPr>
          <w:rFonts w:ascii="Calibri" w:eastAsia="Calibri" w:hAnsi="Calibri" w:cs="Calibri"/>
        </w:rPr>
        <w:tab/>
      </w:r>
      <w:bookmarkStart w:id="240" w:name="_Toc469907828"/>
      <w:bookmarkStart w:id="241" w:name="_Toc471904969"/>
      <w:r>
        <w:t>CONSEQUENCES OF TERMINATION</w:t>
      </w:r>
      <w:bookmarkEnd w:id="240"/>
      <w:bookmarkEnd w:id="241"/>
      <w:r>
        <w:t xml:space="preserve"> </w:t>
      </w:r>
    </w:p>
    <w:p w14:paraId="65C4E664" w14:textId="77777777" w:rsidR="004B6307" w:rsidRDefault="004B6307" w:rsidP="004B6307">
      <w:pPr>
        <w:spacing w:after="106" w:line="259" w:lineRule="auto"/>
        <w:ind w:left="840"/>
      </w:pPr>
      <w:r>
        <w:rPr>
          <w:sz w:val="12"/>
        </w:rPr>
        <w:t xml:space="preserve"> </w:t>
      </w:r>
    </w:p>
    <w:p w14:paraId="4DC76C8F" w14:textId="77777777" w:rsidR="004B6307" w:rsidRDefault="004B6307" w:rsidP="004B6307">
      <w:pPr>
        <w:pStyle w:val="CCLAUSE2"/>
      </w:pPr>
      <w:r>
        <w:t xml:space="preserve">Without limiting the Principal’s rights in relation to this Agreement, if the Principal pre-paid any amounts to the Service Provider for Services to be performed which at the date of termination have not been performed and this Agreement is terminated for any reason: </w:t>
      </w:r>
    </w:p>
    <w:p w14:paraId="769C88CE" w14:textId="77777777" w:rsidR="004B6307" w:rsidRPr="00F67040" w:rsidRDefault="004B6307" w:rsidP="004B6307">
      <w:pPr>
        <w:spacing w:after="110" w:line="259" w:lineRule="auto"/>
        <w:ind w:left="1680"/>
        <w:rPr>
          <w:sz w:val="20"/>
          <w:szCs w:val="20"/>
        </w:rPr>
      </w:pPr>
      <w:r>
        <w:rPr>
          <w:sz w:val="12"/>
        </w:rPr>
        <w:t xml:space="preserve"> </w:t>
      </w:r>
    </w:p>
    <w:p w14:paraId="6E394563" w14:textId="77777777" w:rsidR="004B6307" w:rsidRPr="00F67040" w:rsidRDefault="004B6307" w:rsidP="004B6307">
      <w:pPr>
        <w:widowControl/>
        <w:numPr>
          <w:ilvl w:val="0"/>
          <w:numId w:val="35"/>
        </w:numPr>
        <w:spacing w:after="3" w:line="295" w:lineRule="auto"/>
        <w:ind w:right="95" w:hanging="720"/>
        <w:jc w:val="both"/>
        <w:rPr>
          <w:sz w:val="20"/>
          <w:szCs w:val="20"/>
        </w:rPr>
      </w:pPr>
      <w:r w:rsidRPr="00F67040">
        <w:rPr>
          <w:sz w:val="20"/>
          <w:szCs w:val="20"/>
        </w:rPr>
        <w:t xml:space="preserve">the Service Provider must refund to the Principal such prepaid amounts, within seven (7) days of termination of this Agreement; and </w:t>
      </w:r>
    </w:p>
    <w:p w14:paraId="2627DF3A" w14:textId="77777777" w:rsidR="004B6307" w:rsidRPr="00F67040" w:rsidRDefault="004B6307" w:rsidP="004B6307">
      <w:pPr>
        <w:widowControl/>
        <w:numPr>
          <w:ilvl w:val="0"/>
          <w:numId w:val="35"/>
        </w:numPr>
        <w:spacing w:after="3" w:line="295" w:lineRule="auto"/>
        <w:ind w:right="95" w:hanging="720"/>
        <w:jc w:val="both"/>
        <w:rPr>
          <w:sz w:val="20"/>
          <w:szCs w:val="20"/>
        </w:rPr>
      </w:pPr>
      <w:r w:rsidRPr="00F67040">
        <w:rPr>
          <w:sz w:val="20"/>
          <w:szCs w:val="20"/>
        </w:rPr>
        <w:t xml:space="preserve">the Principal may recover in an appropriate court the balance of any prepaid amount not refunded as a debt due and payable by the Service Provider to the Principal. </w:t>
      </w:r>
    </w:p>
    <w:p w14:paraId="62AB7C13" w14:textId="77777777" w:rsidR="004B6307" w:rsidRDefault="004B6307" w:rsidP="004B6307">
      <w:pPr>
        <w:spacing w:after="108" w:line="259" w:lineRule="auto"/>
        <w:ind w:left="840"/>
      </w:pPr>
      <w:r>
        <w:rPr>
          <w:sz w:val="12"/>
        </w:rPr>
        <w:t xml:space="preserve"> </w:t>
      </w:r>
    </w:p>
    <w:p w14:paraId="67C3D418" w14:textId="77777777" w:rsidR="004B6307" w:rsidRDefault="004B6307" w:rsidP="004B6307">
      <w:pPr>
        <w:pStyle w:val="CCLAUSE2"/>
      </w:pPr>
      <w:r>
        <w:t xml:space="preserve">The Service Provider must, except to the extent approved by the Principal in writing, deliver to the Principal, within 7 days of termination or expiry of this Agreement: </w:t>
      </w:r>
    </w:p>
    <w:p w14:paraId="5EAC8BD6" w14:textId="77777777" w:rsidR="004B6307" w:rsidRPr="00F67040" w:rsidRDefault="004B6307" w:rsidP="004B6307">
      <w:pPr>
        <w:spacing w:after="110" w:line="259" w:lineRule="auto"/>
        <w:ind w:left="1692"/>
        <w:rPr>
          <w:sz w:val="20"/>
          <w:szCs w:val="20"/>
        </w:rPr>
      </w:pPr>
      <w:r>
        <w:rPr>
          <w:sz w:val="12"/>
        </w:rPr>
        <w:t xml:space="preserve"> </w:t>
      </w:r>
    </w:p>
    <w:p w14:paraId="1C7D78E5" w14:textId="77777777" w:rsidR="004B6307" w:rsidRPr="00F67040" w:rsidRDefault="004B6307" w:rsidP="004B6307">
      <w:pPr>
        <w:widowControl/>
        <w:numPr>
          <w:ilvl w:val="0"/>
          <w:numId w:val="36"/>
        </w:numPr>
        <w:spacing w:after="38" w:line="295" w:lineRule="auto"/>
        <w:ind w:right="95" w:hanging="588"/>
        <w:jc w:val="both"/>
        <w:rPr>
          <w:sz w:val="20"/>
          <w:szCs w:val="20"/>
        </w:rPr>
      </w:pPr>
      <w:r w:rsidRPr="00F67040">
        <w:rPr>
          <w:sz w:val="20"/>
          <w:szCs w:val="20"/>
        </w:rPr>
        <w:t xml:space="preserve">all Confidential Information of the Principal; </w:t>
      </w:r>
    </w:p>
    <w:p w14:paraId="1493AF1A" w14:textId="77777777" w:rsidR="004B6307" w:rsidRPr="00F67040" w:rsidRDefault="004B6307" w:rsidP="004B6307">
      <w:pPr>
        <w:widowControl/>
        <w:numPr>
          <w:ilvl w:val="0"/>
          <w:numId w:val="36"/>
        </w:numPr>
        <w:spacing w:after="3" w:line="295" w:lineRule="auto"/>
        <w:ind w:right="95" w:hanging="588"/>
        <w:jc w:val="both"/>
        <w:rPr>
          <w:sz w:val="20"/>
          <w:szCs w:val="20"/>
        </w:rPr>
      </w:pPr>
      <w:r w:rsidRPr="00F67040">
        <w:rPr>
          <w:sz w:val="20"/>
          <w:szCs w:val="20"/>
        </w:rPr>
        <w:t xml:space="preserve">all Contract Material and Principal’s Material; and </w:t>
      </w:r>
    </w:p>
    <w:p w14:paraId="00B13DFC" w14:textId="77777777" w:rsidR="004B6307" w:rsidRPr="00F67040" w:rsidRDefault="004B6307" w:rsidP="004B6307">
      <w:pPr>
        <w:widowControl/>
        <w:numPr>
          <w:ilvl w:val="0"/>
          <w:numId w:val="36"/>
        </w:numPr>
        <w:spacing w:after="3" w:line="295" w:lineRule="auto"/>
        <w:ind w:right="95" w:hanging="588"/>
        <w:jc w:val="both"/>
        <w:rPr>
          <w:sz w:val="20"/>
          <w:szCs w:val="20"/>
        </w:rPr>
      </w:pPr>
      <w:r w:rsidRPr="00F67040">
        <w:rPr>
          <w:sz w:val="20"/>
          <w:szCs w:val="20"/>
        </w:rPr>
        <w:t xml:space="preserve">all copies of (a) and (b) above. </w:t>
      </w:r>
    </w:p>
    <w:p w14:paraId="2AA38F3E" w14:textId="77777777" w:rsidR="004B6307" w:rsidRDefault="004B6307" w:rsidP="004B6307">
      <w:pPr>
        <w:spacing w:after="110" w:line="259" w:lineRule="auto"/>
        <w:ind w:left="1680"/>
      </w:pPr>
      <w:r>
        <w:rPr>
          <w:sz w:val="12"/>
        </w:rPr>
        <w:t xml:space="preserve"> </w:t>
      </w:r>
    </w:p>
    <w:p w14:paraId="5FBAF4D2" w14:textId="77777777" w:rsidR="004B6307" w:rsidRDefault="004B6307" w:rsidP="004B6307">
      <w:pPr>
        <w:pStyle w:val="CCLAUSE2"/>
      </w:pPr>
      <w:r>
        <w:lastRenderedPageBreak/>
        <w:t>The provision dealing with the return of Materials upon termination or expiry of this Agreement does not prevent the Service Provider from keeping a bona fide copy of the Contract Material for its records, subject to the confidentiality and privacy requirements contained in this Agreement.</w:t>
      </w:r>
    </w:p>
    <w:p w14:paraId="224F0394" w14:textId="77777777" w:rsidR="004B6307" w:rsidRDefault="004B6307" w:rsidP="004B6307">
      <w:pPr>
        <w:pStyle w:val="CCLAUSE2"/>
      </w:pPr>
      <w:r>
        <w:t xml:space="preserve">The Service Provider must for a minimum period of seven (7) years following the expiration or termination of this Agreement, keep the operational records and project data relating to the provision of the Services securely and in a form and manner as to facilitate access and inspection under this Agreement. </w:t>
      </w:r>
    </w:p>
    <w:p w14:paraId="4C491A7C" w14:textId="77777777" w:rsidR="004B6307" w:rsidRDefault="004B6307" w:rsidP="004B6307">
      <w:pPr>
        <w:pStyle w:val="CCLAUSE2"/>
      </w:pPr>
      <w:r>
        <w:t xml:space="preserve">Clauses in this Agreement dealing with access to records, licences and consents, confidentiality, intellectual property, insurance, consequences of termination, dispute resolution, and any other provision of this Agreement which by its nature should survive termination shall survive termination, expiry or repudiation of this Agreement. </w:t>
      </w:r>
    </w:p>
    <w:p w14:paraId="2B89D918" w14:textId="77777777" w:rsidR="004B6307" w:rsidRDefault="004B6307" w:rsidP="004B6307">
      <w:pPr>
        <w:pStyle w:val="CCLAUSE1"/>
      </w:pPr>
      <w:r>
        <w:rPr>
          <w:rFonts w:ascii="Calibri" w:eastAsia="Calibri" w:hAnsi="Calibri" w:cs="Calibri"/>
        </w:rPr>
        <w:tab/>
      </w:r>
      <w:bookmarkStart w:id="242" w:name="_Toc469907829"/>
      <w:bookmarkStart w:id="243" w:name="_Toc471904970"/>
      <w:r>
        <w:t>DISPUTE RESOLUTION</w:t>
      </w:r>
      <w:bookmarkEnd w:id="242"/>
      <w:bookmarkEnd w:id="243"/>
      <w:r>
        <w:t xml:space="preserve"> </w:t>
      </w:r>
    </w:p>
    <w:p w14:paraId="625A4396" w14:textId="77777777" w:rsidR="004B6307" w:rsidRDefault="004B6307" w:rsidP="004B6307">
      <w:pPr>
        <w:spacing w:after="40" w:line="259" w:lineRule="auto"/>
        <w:ind w:left="840"/>
      </w:pPr>
      <w:r>
        <w:rPr>
          <w:sz w:val="16"/>
        </w:rPr>
        <w:t xml:space="preserve"> </w:t>
      </w:r>
    </w:p>
    <w:p w14:paraId="3BDFB17A" w14:textId="77777777" w:rsidR="004B6307" w:rsidRDefault="004B6307" w:rsidP="004B6307">
      <w:pPr>
        <w:pStyle w:val="CCLAUSE2"/>
      </w:pPr>
      <w:r>
        <w:rPr>
          <w:b/>
        </w:rPr>
        <w:t>13.1</w:t>
      </w:r>
      <w:r>
        <w:t xml:space="preserve">  </w:t>
      </w:r>
      <w:r>
        <w:tab/>
        <w:t xml:space="preserve">For any dispute arising under this Agreement: </w:t>
      </w:r>
    </w:p>
    <w:p w14:paraId="0FA862F3" w14:textId="77777777" w:rsidR="004B6307" w:rsidRDefault="004B6307" w:rsidP="004B6307">
      <w:pPr>
        <w:spacing w:after="110" w:line="259" w:lineRule="auto"/>
        <w:ind w:left="840"/>
      </w:pPr>
      <w:r>
        <w:rPr>
          <w:sz w:val="12"/>
        </w:rPr>
        <w:t xml:space="preserve"> </w:t>
      </w:r>
    </w:p>
    <w:p w14:paraId="49E8BEA5" w14:textId="77777777" w:rsidR="004B6307" w:rsidRPr="00F67040" w:rsidRDefault="004B6307" w:rsidP="004B6307">
      <w:pPr>
        <w:widowControl/>
        <w:numPr>
          <w:ilvl w:val="0"/>
          <w:numId w:val="37"/>
        </w:numPr>
        <w:spacing w:after="3" w:line="295" w:lineRule="auto"/>
        <w:ind w:right="95" w:hanging="720"/>
        <w:jc w:val="both"/>
        <w:rPr>
          <w:sz w:val="20"/>
          <w:szCs w:val="20"/>
        </w:rPr>
      </w:pPr>
      <w:r w:rsidRPr="00F67040">
        <w:rPr>
          <w:sz w:val="20"/>
          <w:szCs w:val="20"/>
        </w:rPr>
        <w:t xml:space="preserve">both parties will try in good faith to settle the dispute by negotiation; </w:t>
      </w:r>
    </w:p>
    <w:p w14:paraId="00E6ACE4" w14:textId="77777777" w:rsidR="004B6307" w:rsidRPr="00F67040" w:rsidRDefault="004B6307" w:rsidP="004B6307">
      <w:pPr>
        <w:spacing w:after="110" w:line="259" w:lineRule="auto"/>
        <w:ind w:left="1560"/>
        <w:rPr>
          <w:sz w:val="20"/>
          <w:szCs w:val="20"/>
        </w:rPr>
      </w:pPr>
      <w:r w:rsidRPr="00F67040">
        <w:rPr>
          <w:sz w:val="20"/>
          <w:szCs w:val="20"/>
        </w:rPr>
        <w:t xml:space="preserve"> </w:t>
      </w:r>
    </w:p>
    <w:p w14:paraId="2C835E5A" w14:textId="77777777" w:rsidR="004B6307" w:rsidRPr="00F67040" w:rsidRDefault="004B6307" w:rsidP="004B6307">
      <w:pPr>
        <w:widowControl/>
        <w:numPr>
          <w:ilvl w:val="0"/>
          <w:numId w:val="37"/>
        </w:numPr>
        <w:spacing w:after="3" w:line="295" w:lineRule="auto"/>
        <w:ind w:right="95" w:hanging="720"/>
        <w:jc w:val="both"/>
        <w:rPr>
          <w:sz w:val="20"/>
          <w:szCs w:val="20"/>
        </w:rPr>
      </w:pPr>
      <w:r w:rsidRPr="00F67040">
        <w:rPr>
          <w:sz w:val="20"/>
          <w:szCs w:val="20"/>
        </w:rPr>
        <w:t xml:space="preserve">if unresolved, the party claiming that that there is a dispute will give the other party a notice setting out the details of the dispute; </w:t>
      </w:r>
    </w:p>
    <w:p w14:paraId="46C76D06" w14:textId="77777777" w:rsidR="004B6307" w:rsidRPr="00F67040" w:rsidRDefault="004B6307" w:rsidP="004B6307">
      <w:pPr>
        <w:spacing w:after="110" w:line="259" w:lineRule="auto"/>
        <w:ind w:left="1560"/>
        <w:rPr>
          <w:sz w:val="20"/>
          <w:szCs w:val="20"/>
        </w:rPr>
      </w:pPr>
      <w:r w:rsidRPr="00F67040">
        <w:rPr>
          <w:sz w:val="20"/>
          <w:szCs w:val="20"/>
        </w:rPr>
        <w:t xml:space="preserve"> </w:t>
      </w:r>
    </w:p>
    <w:p w14:paraId="6BAE6BB6" w14:textId="77777777" w:rsidR="004B6307" w:rsidRPr="00F67040" w:rsidRDefault="004B6307" w:rsidP="004B6307">
      <w:pPr>
        <w:widowControl/>
        <w:numPr>
          <w:ilvl w:val="0"/>
          <w:numId w:val="37"/>
        </w:numPr>
        <w:spacing w:after="3" w:line="295" w:lineRule="auto"/>
        <w:ind w:right="95" w:hanging="720"/>
        <w:jc w:val="both"/>
        <w:rPr>
          <w:sz w:val="20"/>
          <w:szCs w:val="20"/>
        </w:rPr>
      </w:pPr>
      <w:r w:rsidRPr="00F67040">
        <w:rPr>
          <w:sz w:val="20"/>
          <w:szCs w:val="20"/>
        </w:rPr>
        <w:t xml:space="preserve">within five (5) consecutive Business Days, each party may (if applicable) nominate a senior representative not having prior direct involvement in the dispute. the senior representatives will try in good faith to settle the dispute by negotiation. </w:t>
      </w:r>
    </w:p>
    <w:p w14:paraId="1D671643" w14:textId="77777777" w:rsidR="004B6307" w:rsidRPr="00F67040" w:rsidRDefault="004B6307" w:rsidP="004B6307">
      <w:pPr>
        <w:spacing w:after="110" w:line="259" w:lineRule="auto"/>
        <w:ind w:left="1560"/>
        <w:rPr>
          <w:sz w:val="20"/>
          <w:szCs w:val="20"/>
        </w:rPr>
      </w:pPr>
      <w:r w:rsidRPr="00F67040">
        <w:rPr>
          <w:sz w:val="20"/>
          <w:szCs w:val="20"/>
        </w:rPr>
        <w:t xml:space="preserve"> </w:t>
      </w:r>
    </w:p>
    <w:p w14:paraId="16CDC69C" w14:textId="77777777" w:rsidR="004B6307" w:rsidRPr="00F67040" w:rsidRDefault="004B6307" w:rsidP="004B6307">
      <w:pPr>
        <w:widowControl/>
        <w:numPr>
          <w:ilvl w:val="0"/>
          <w:numId w:val="37"/>
        </w:numPr>
        <w:spacing w:after="3" w:line="295" w:lineRule="auto"/>
        <w:ind w:right="95" w:hanging="720"/>
        <w:jc w:val="both"/>
        <w:rPr>
          <w:sz w:val="20"/>
          <w:szCs w:val="20"/>
        </w:rPr>
      </w:pPr>
      <w:r w:rsidRPr="00F67040">
        <w:rPr>
          <w:sz w:val="20"/>
          <w:szCs w:val="20"/>
        </w:rPr>
        <w:t xml:space="preserve">failing settlement within a further 10 Business Days;  </w:t>
      </w:r>
    </w:p>
    <w:p w14:paraId="6F48FFF9" w14:textId="77777777" w:rsidR="004B6307" w:rsidRPr="00F67040" w:rsidRDefault="004B6307" w:rsidP="004B6307">
      <w:pPr>
        <w:widowControl/>
        <w:numPr>
          <w:ilvl w:val="2"/>
          <w:numId w:val="38"/>
        </w:numPr>
        <w:spacing w:after="3" w:line="295" w:lineRule="auto"/>
        <w:ind w:right="95" w:hanging="427"/>
        <w:jc w:val="both"/>
        <w:rPr>
          <w:sz w:val="20"/>
          <w:szCs w:val="20"/>
        </w:rPr>
      </w:pPr>
      <w:r w:rsidRPr="00F67040">
        <w:rPr>
          <w:sz w:val="20"/>
          <w:szCs w:val="20"/>
        </w:rPr>
        <w:t xml:space="preserve">where the Service Provider is a small business (being an Australian or New Zealand-based firm that has an annual turnover of under $2 million in the latest financial year) the parties will be required to commence alternative dispute resolution through the office of the NSW Small Business Commissioner. The dispute should not be subject to proceedings before a court until the Small Business Commissioner has certified in writing that the parties’ participation in the dispute resolution process has not resolved the dispute. The Commissioner’s certificate will be structured to inform the Court whether the parties participated in the dispute process, if a party did not participate or if the matter was only partly resolved through the process; </w:t>
      </w:r>
    </w:p>
    <w:p w14:paraId="5E90E13A" w14:textId="77777777" w:rsidR="004B6307" w:rsidRPr="00F67040" w:rsidRDefault="004B6307" w:rsidP="004B6307">
      <w:pPr>
        <w:spacing w:after="110" w:line="259" w:lineRule="auto"/>
        <w:ind w:left="1560"/>
        <w:rPr>
          <w:sz w:val="20"/>
          <w:szCs w:val="20"/>
        </w:rPr>
      </w:pPr>
      <w:r w:rsidRPr="00F67040">
        <w:rPr>
          <w:sz w:val="20"/>
          <w:szCs w:val="20"/>
        </w:rPr>
        <w:t xml:space="preserve"> </w:t>
      </w:r>
    </w:p>
    <w:p w14:paraId="771D4BF4" w14:textId="77777777" w:rsidR="004B6307" w:rsidRPr="00F67040" w:rsidRDefault="004B6307" w:rsidP="004B6307">
      <w:pPr>
        <w:widowControl/>
        <w:numPr>
          <w:ilvl w:val="2"/>
          <w:numId w:val="38"/>
        </w:numPr>
        <w:spacing w:after="3" w:line="295" w:lineRule="auto"/>
        <w:ind w:right="95" w:hanging="427"/>
        <w:jc w:val="both"/>
        <w:rPr>
          <w:sz w:val="20"/>
          <w:szCs w:val="20"/>
        </w:rPr>
      </w:pPr>
      <w:r w:rsidRPr="00F67040">
        <w:rPr>
          <w:sz w:val="20"/>
          <w:szCs w:val="20"/>
        </w:rPr>
        <w:t xml:space="preserve">where the Service Provider is not a small business, and failing settlement within a further 10 Business Days, the parties agree to appoint a mediator from the Australian Commercial Disputes Centre (ACDC) to conduct a mediation to resolve the dispute. The parties agree that the dispute will not be subject to proceedings before a court until the mediator appointed by the parties has certified in writing that the parties’ participation in the dispute resolution process has not resolved the dispute. The mediator’s certificate will be structured to inform the Court whether the parties </w:t>
      </w:r>
      <w:r w:rsidRPr="00F67040">
        <w:rPr>
          <w:sz w:val="20"/>
          <w:szCs w:val="20"/>
        </w:rPr>
        <w:lastRenderedPageBreak/>
        <w:t xml:space="preserve">participated in the dispute process, if a party did not participate or if the matter was only partly resolved through the process </w:t>
      </w:r>
    </w:p>
    <w:p w14:paraId="39F7C055" w14:textId="77777777" w:rsidR="004B6307" w:rsidRDefault="004B6307" w:rsidP="004B6307">
      <w:pPr>
        <w:spacing w:line="259" w:lineRule="auto"/>
        <w:ind w:left="840"/>
      </w:pPr>
      <w:r>
        <w:rPr>
          <w:sz w:val="16"/>
        </w:rPr>
        <w:t xml:space="preserve"> </w:t>
      </w:r>
    </w:p>
    <w:p w14:paraId="709A5DE9" w14:textId="77777777" w:rsidR="004B6307" w:rsidRDefault="004B6307" w:rsidP="004B6307">
      <w:pPr>
        <w:pStyle w:val="CCLAUSE2"/>
      </w:pPr>
      <w:r>
        <w:t xml:space="preserve">The parties will each bear their own costs for dispute resolution. Despite the existence of a dispute, the Service Provider will (unless requested in writing by the Client not to do so) continue performance under the Agreement. </w:t>
      </w:r>
    </w:p>
    <w:p w14:paraId="6D119619" w14:textId="77777777" w:rsidR="004B6307" w:rsidRDefault="004B6307" w:rsidP="004B6307">
      <w:pPr>
        <w:spacing w:after="79" w:line="259" w:lineRule="auto"/>
        <w:ind w:left="840"/>
      </w:pPr>
      <w:r>
        <w:rPr>
          <w:sz w:val="16"/>
        </w:rPr>
        <w:t xml:space="preserve"> </w:t>
      </w:r>
    </w:p>
    <w:p w14:paraId="56B830FF" w14:textId="77777777" w:rsidR="004B6307" w:rsidRDefault="004B6307" w:rsidP="004B6307">
      <w:pPr>
        <w:pStyle w:val="CCLAUSE2"/>
      </w:pPr>
      <w:r>
        <w:t xml:space="preserve">The procedure for dispute resolution does not apply to action relating to termination or to legal proceedings for urgent interlocutory relief. </w:t>
      </w:r>
    </w:p>
    <w:p w14:paraId="733C8079" w14:textId="77777777" w:rsidR="004B6307" w:rsidRDefault="004B6307" w:rsidP="004B6307">
      <w:pPr>
        <w:pStyle w:val="CCLAUSE1"/>
      </w:pPr>
      <w:r>
        <w:rPr>
          <w:rFonts w:ascii="Calibri" w:eastAsia="Calibri" w:hAnsi="Calibri" w:cs="Calibri"/>
        </w:rPr>
        <w:tab/>
      </w:r>
      <w:bookmarkStart w:id="244" w:name="_Toc469907830"/>
      <w:bookmarkStart w:id="245" w:name="_Toc471904971"/>
      <w:r>
        <w:t>NOTICES</w:t>
      </w:r>
      <w:bookmarkEnd w:id="244"/>
      <w:bookmarkEnd w:id="245"/>
      <w:r>
        <w:t xml:space="preserve"> </w:t>
      </w:r>
    </w:p>
    <w:p w14:paraId="731999FD" w14:textId="77777777" w:rsidR="004B6307" w:rsidRDefault="004B6307" w:rsidP="004B6307">
      <w:pPr>
        <w:spacing w:after="43" w:line="259" w:lineRule="auto"/>
        <w:ind w:left="840"/>
      </w:pPr>
      <w:r>
        <w:rPr>
          <w:sz w:val="16"/>
        </w:rPr>
        <w:t xml:space="preserve"> </w:t>
      </w:r>
    </w:p>
    <w:p w14:paraId="38357ED0" w14:textId="77777777" w:rsidR="004B6307" w:rsidRDefault="004B6307" w:rsidP="004B6307">
      <w:pPr>
        <w:pStyle w:val="CCLAUSE2"/>
      </w:pPr>
      <w:r>
        <w:t xml:space="preserve">Any notice given under this Agreement: </w:t>
      </w:r>
    </w:p>
    <w:p w14:paraId="774ECDCC" w14:textId="77777777" w:rsidR="004B6307" w:rsidRDefault="004B6307" w:rsidP="004B6307">
      <w:pPr>
        <w:spacing w:after="170" w:line="259" w:lineRule="auto"/>
        <w:ind w:left="840"/>
      </w:pPr>
      <w:r>
        <w:rPr>
          <w:sz w:val="12"/>
        </w:rPr>
        <w:t xml:space="preserve"> </w:t>
      </w:r>
    </w:p>
    <w:p w14:paraId="2539FBF4" w14:textId="77777777" w:rsidR="004B6307" w:rsidRPr="00F67040" w:rsidRDefault="004B6307" w:rsidP="004B6307">
      <w:pPr>
        <w:widowControl/>
        <w:numPr>
          <w:ilvl w:val="1"/>
          <w:numId w:val="39"/>
        </w:numPr>
        <w:spacing w:after="54" w:line="295" w:lineRule="auto"/>
        <w:ind w:right="1058" w:hanging="541"/>
        <w:jc w:val="both"/>
        <w:rPr>
          <w:sz w:val="20"/>
          <w:szCs w:val="20"/>
        </w:rPr>
      </w:pPr>
      <w:r w:rsidRPr="00F67040">
        <w:rPr>
          <w:sz w:val="20"/>
          <w:szCs w:val="20"/>
        </w:rPr>
        <w:t xml:space="preserve">must be in writing addressed to the intended recipient at the address shown  for the parties in the Agreement Details or the address last notified by the intended recipient to the sender; </w:t>
      </w:r>
    </w:p>
    <w:p w14:paraId="3C838866" w14:textId="77777777" w:rsidR="004B6307" w:rsidRPr="00F67040" w:rsidRDefault="004B6307" w:rsidP="004B6307">
      <w:pPr>
        <w:widowControl/>
        <w:numPr>
          <w:ilvl w:val="1"/>
          <w:numId w:val="39"/>
        </w:numPr>
        <w:spacing w:after="3" w:line="350" w:lineRule="auto"/>
        <w:ind w:right="1058" w:hanging="541"/>
        <w:jc w:val="both"/>
        <w:rPr>
          <w:sz w:val="20"/>
          <w:szCs w:val="20"/>
        </w:rPr>
      </w:pPr>
      <w:r w:rsidRPr="00F67040">
        <w:rPr>
          <w:sz w:val="20"/>
          <w:szCs w:val="20"/>
        </w:rPr>
        <w:t xml:space="preserve">must be signed by an authorised officer of the sender; </w:t>
      </w:r>
    </w:p>
    <w:p w14:paraId="1D1472D8" w14:textId="77777777" w:rsidR="004B6307" w:rsidRPr="00F67040" w:rsidRDefault="004B6307" w:rsidP="004B6307">
      <w:pPr>
        <w:widowControl/>
        <w:numPr>
          <w:ilvl w:val="1"/>
          <w:numId w:val="39"/>
        </w:numPr>
        <w:spacing w:after="3" w:line="350" w:lineRule="auto"/>
        <w:ind w:right="1058" w:hanging="541"/>
        <w:jc w:val="both"/>
        <w:rPr>
          <w:sz w:val="20"/>
          <w:szCs w:val="20"/>
        </w:rPr>
      </w:pPr>
      <w:r w:rsidRPr="00F67040">
        <w:rPr>
          <w:sz w:val="20"/>
          <w:szCs w:val="20"/>
        </w:rPr>
        <w:t xml:space="preserve">will be taken to have been delivered: </w:t>
      </w:r>
    </w:p>
    <w:p w14:paraId="34868E61" w14:textId="77777777" w:rsidR="004B6307" w:rsidRPr="00F67040" w:rsidRDefault="004B6307" w:rsidP="004B6307">
      <w:pPr>
        <w:spacing w:after="139" w:line="259" w:lineRule="auto"/>
        <w:ind w:left="840"/>
        <w:rPr>
          <w:sz w:val="20"/>
          <w:szCs w:val="20"/>
        </w:rPr>
      </w:pPr>
      <w:r w:rsidRPr="00F67040">
        <w:rPr>
          <w:sz w:val="20"/>
          <w:szCs w:val="20"/>
        </w:rPr>
        <w:t xml:space="preserve"> </w:t>
      </w:r>
    </w:p>
    <w:p w14:paraId="2910E4C6" w14:textId="77777777" w:rsidR="004B6307" w:rsidRPr="00F67040" w:rsidRDefault="004B6307" w:rsidP="004B6307">
      <w:pPr>
        <w:widowControl/>
        <w:numPr>
          <w:ilvl w:val="2"/>
          <w:numId w:val="39"/>
        </w:numPr>
        <w:spacing w:after="50" w:line="295" w:lineRule="auto"/>
        <w:ind w:right="95" w:hanging="540"/>
        <w:jc w:val="both"/>
        <w:rPr>
          <w:sz w:val="20"/>
          <w:szCs w:val="20"/>
        </w:rPr>
      </w:pPr>
      <w:r w:rsidRPr="00F67040">
        <w:rPr>
          <w:sz w:val="20"/>
          <w:szCs w:val="20"/>
        </w:rPr>
        <w:t xml:space="preserve">in the case of delivery in person - when delivered to the recipient’s address for service and a signature received as evidence of delivery; </w:t>
      </w:r>
    </w:p>
    <w:p w14:paraId="082548FD" w14:textId="77777777" w:rsidR="004B6307" w:rsidRPr="00126133" w:rsidRDefault="004B6307" w:rsidP="004B6307">
      <w:pPr>
        <w:widowControl/>
        <w:numPr>
          <w:ilvl w:val="2"/>
          <w:numId w:val="39"/>
        </w:numPr>
        <w:spacing w:after="52" w:line="295" w:lineRule="auto"/>
        <w:ind w:right="95" w:hanging="540"/>
        <w:jc w:val="both"/>
        <w:rPr>
          <w:sz w:val="20"/>
          <w:szCs w:val="20"/>
        </w:rPr>
      </w:pPr>
      <w:r w:rsidRPr="00126133">
        <w:rPr>
          <w:sz w:val="20"/>
          <w:szCs w:val="20"/>
        </w:rPr>
        <w:t xml:space="preserve">in the case of delivery by post - within three business days of posting; and </w:t>
      </w:r>
    </w:p>
    <w:p w14:paraId="196DC936" w14:textId="77777777" w:rsidR="004B6307" w:rsidRPr="00F67040" w:rsidRDefault="004B6307" w:rsidP="004B6307">
      <w:pPr>
        <w:widowControl/>
        <w:numPr>
          <w:ilvl w:val="2"/>
          <w:numId w:val="39"/>
        </w:numPr>
        <w:spacing w:after="3" w:line="295" w:lineRule="auto"/>
        <w:ind w:right="95" w:hanging="540"/>
        <w:jc w:val="both"/>
        <w:rPr>
          <w:sz w:val="20"/>
          <w:szCs w:val="20"/>
        </w:rPr>
      </w:pPr>
      <w:r w:rsidRPr="00F67040">
        <w:rPr>
          <w:sz w:val="20"/>
          <w:szCs w:val="20"/>
        </w:rPr>
        <w:t xml:space="preserve">in the case of delivery by email, on receipt of confirmation by the sender that the recipient has received the email. </w:t>
      </w:r>
    </w:p>
    <w:p w14:paraId="23CCD20B" w14:textId="77777777" w:rsidR="004B6307" w:rsidRDefault="004B6307" w:rsidP="004B6307">
      <w:pPr>
        <w:spacing w:line="259" w:lineRule="auto"/>
        <w:ind w:left="3181"/>
      </w:pPr>
      <w:r>
        <w:t xml:space="preserve"> </w:t>
      </w:r>
    </w:p>
    <w:p w14:paraId="03A2B708" w14:textId="77777777" w:rsidR="004B6307" w:rsidRDefault="004B6307" w:rsidP="004B6307">
      <w:pPr>
        <w:pStyle w:val="CCLAUSE2"/>
      </w:pPr>
      <w:r>
        <w:t xml:space="preserve">If delivery or receipt of a notice occurs on a day on which business is not generally carried on in the place to which the communication is sent, or occurs later than 4.00pm (local time) on any day, it will be taken to have occurred at the commencement of business on the next business day in that place. </w:t>
      </w:r>
    </w:p>
    <w:p w14:paraId="145468E1" w14:textId="77777777" w:rsidR="004B6307" w:rsidRDefault="004B6307" w:rsidP="004B6307">
      <w:pPr>
        <w:pStyle w:val="CCLAUSE1"/>
      </w:pPr>
      <w:r>
        <w:rPr>
          <w:rFonts w:ascii="Calibri" w:eastAsia="Calibri" w:hAnsi="Calibri" w:cs="Calibri"/>
        </w:rPr>
        <w:tab/>
      </w:r>
      <w:bookmarkStart w:id="246" w:name="_Toc471904972"/>
      <w:r>
        <w:t>INTERPRETATION</w:t>
      </w:r>
      <w:bookmarkEnd w:id="246"/>
      <w:r>
        <w:t xml:space="preserve"> </w:t>
      </w:r>
    </w:p>
    <w:p w14:paraId="05483158" w14:textId="77777777" w:rsidR="004B6307" w:rsidRDefault="004B6307" w:rsidP="004B6307">
      <w:pPr>
        <w:spacing w:after="43" w:line="259" w:lineRule="auto"/>
        <w:ind w:left="840"/>
      </w:pPr>
      <w:r>
        <w:rPr>
          <w:sz w:val="16"/>
        </w:rPr>
        <w:t xml:space="preserve"> </w:t>
      </w:r>
    </w:p>
    <w:p w14:paraId="3D99B9E3" w14:textId="77777777" w:rsidR="004B6307" w:rsidRDefault="004B6307" w:rsidP="004B6307">
      <w:pPr>
        <w:pStyle w:val="CCLAUSE2"/>
      </w:pPr>
      <w:r>
        <w:t xml:space="preserve">In the interpretation of this Agreement, no rules of construction shall apply to the disadvantage of one party on the basis that that party put forward the Agreement or any part of it. </w:t>
      </w:r>
    </w:p>
    <w:p w14:paraId="4D7D06CA" w14:textId="77777777" w:rsidR="004B6307" w:rsidRDefault="004B6307" w:rsidP="004B6307">
      <w:pPr>
        <w:pStyle w:val="CCLAUSE1"/>
      </w:pPr>
      <w:r>
        <w:rPr>
          <w:rFonts w:ascii="Calibri" w:eastAsia="Calibri" w:hAnsi="Calibri" w:cs="Calibri"/>
        </w:rPr>
        <w:tab/>
      </w:r>
      <w:bookmarkStart w:id="247" w:name="_Toc469907832"/>
      <w:bookmarkStart w:id="248" w:name="_Toc471904973"/>
      <w:r>
        <w:t>JURISDICTION</w:t>
      </w:r>
      <w:bookmarkEnd w:id="247"/>
      <w:bookmarkEnd w:id="248"/>
      <w:r>
        <w:t xml:space="preserve"> </w:t>
      </w:r>
    </w:p>
    <w:p w14:paraId="507A5E9B" w14:textId="77777777" w:rsidR="004B6307" w:rsidRDefault="004B6307" w:rsidP="004B6307">
      <w:pPr>
        <w:spacing w:after="43" w:line="259" w:lineRule="auto"/>
        <w:ind w:left="840"/>
      </w:pPr>
      <w:r>
        <w:rPr>
          <w:sz w:val="16"/>
        </w:rPr>
        <w:t xml:space="preserve"> </w:t>
      </w:r>
    </w:p>
    <w:p w14:paraId="018C3761" w14:textId="77777777" w:rsidR="004B6307" w:rsidRDefault="004B6307" w:rsidP="009A3C61">
      <w:pPr>
        <w:pStyle w:val="CCLAUSE2"/>
      </w:pPr>
      <w:r>
        <w:lastRenderedPageBreak/>
        <w:t>This Agreement will be governed by and construed in accordance with the laws of</w:t>
      </w:r>
      <w:r w:rsidR="009A3C61">
        <w:t xml:space="preserve"> the State of New South Wales. </w:t>
      </w:r>
    </w:p>
    <w:p w14:paraId="7B353A42" w14:textId="77777777" w:rsidR="00565C02" w:rsidRDefault="00565C02" w:rsidP="00565C02">
      <w:pPr>
        <w:pStyle w:val="CCLAUSE2"/>
        <w:numPr>
          <w:ilvl w:val="0"/>
          <w:numId w:val="0"/>
        </w:numPr>
        <w:ind w:left="993"/>
      </w:pPr>
    </w:p>
    <w:p w14:paraId="4408F4C2" w14:textId="77777777" w:rsidR="00565C02" w:rsidRDefault="00565C02" w:rsidP="00565C02">
      <w:pPr>
        <w:pStyle w:val="CCLAUSE2"/>
        <w:numPr>
          <w:ilvl w:val="0"/>
          <w:numId w:val="0"/>
        </w:numPr>
        <w:ind w:left="993"/>
      </w:pPr>
    </w:p>
    <w:p w14:paraId="26A28261" w14:textId="77777777" w:rsidR="00565C02" w:rsidRDefault="00565C02" w:rsidP="00565C02">
      <w:pPr>
        <w:pStyle w:val="CCLAUSE2"/>
        <w:numPr>
          <w:ilvl w:val="0"/>
          <w:numId w:val="0"/>
        </w:numPr>
        <w:ind w:left="993"/>
      </w:pPr>
    </w:p>
    <w:p w14:paraId="43709D27" w14:textId="77777777" w:rsidR="00565C02" w:rsidRDefault="00565C02" w:rsidP="00565C02">
      <w:pPr>
        <w:pStyle w:val="CCLAUSE2"/>
        <w:numPr>
          <w:ilvl w:val="0"/>
          <w:numId w:val="0"/>
        </w:numPr>
        <w:ind w:left="993"/>
      </w:pPr>
    </w:p>
    <w:p w14:paraId="5249B9CF" w14:textId="77777777" w:rsidR="00565C02" w:rsidRDefault="00565C02" w:rsidP="00565C02">
      <w:pPr>
        <w:pStyle w:val="CCLAUSE2"/>
        <w:numPr>
          <w:ilvl w:val="0"/>
          <w:numId w:val="0"/>
        </w:numPr>
        <w:ind w:left="993"/>
      </w:pPr>
    </w:p>
    <w:p w14:paraId="716A0F77" w14:textId="77777777" w:rsidR="00565C02" w:rsidRDefault="00565C02" w:rsidP="00565C02">
      <w:pPr>
        <w:pStyle w:val="CCLAUSE2"/>
        <w:numPr>
          <w:ilvl w:val="0"/>
          <w:numId w:val="0"/>
        </w:numPr>
        <w:ind w:left="993"/>
      </w:pPr>
    </w:p>
    <w:p w14:paraId="0CE03D32" w14:textId="77777777" w:rsidR="00565C02" w:rsidRDefault="00565C02" w:rsidP="00565C02">
      <w:pPr>
        <w:pStyle w:val="CCLAUSE2"/>
        <w:numPr>
          <w:ilvl w:val="0"/>
          <w:numId w:val="0"/>
        </w:numPr>
        <w:ind w:left="993"/>
      </w:pPr>
    </w:p>
    <w:p w14:paraId="11986F79" w14:textId="77777777" w:rsidR="00565C02" w:rsidRDefault="00565C02" w:rsidP="00565C02">
      <w:pPr>
        <w:pStyle w:val="CCLAUSE2"/>
        <w:numPr>
          <w:ilvl w:val="0"/>
          <w:numId w:val="0"/>
        </w:numPr>
        <w:ind w:left="993"/>
      </w:pPr>
    </w:p>
    <w:p w14:paraId="1FF9334D" w14:textId="77777777" w:rsidR="00565C02" w:rsidRDefault="00565C02" w:rsidP="00565C02">
      <w:pPr>
        <w:pStyle w:val="CCLAUSE2"/>
        <w:numPr>
          <w:ilvl w:val="0"/>
          <w:numId w:val="0"/>
        </w:numPr>
        <w:ind w:left="993"/>
      </w:pPr>
    </w:p>
    <w:p w14:paraId="3631C93F" w14:textId="77777777" w:rsidR="00565C02" w:rsidRDefault="00565C02" w:rsidP="00565C02">
      <w:pPr>
        <w:pStyle w:val="CCLAUSE2"/>
        <w:numPr>
          <w:ilvl w:val="0"/>
          <w:numId w:val="0"/>
        </w:numPr>
        <w:ind w:left="993"/>
      </w:pPr>
    </w:p>
    <w:p w14:paraId="2F02392C" w14:textId="77777777" w:rsidR="00565C02" w:rsidRDefault="00565C02" w:rsidP="00565C02">
      <w:pPr>
        <w:pStyle w:val="CCLAUSE2"/>
        <w:numPr>
          <w:ilvl w:val="0"/>
          <w:numId w:val="0"/>
        </w:numPr>
        <w:ind w:left="993"/>
      </w:pPr>
    </w:p>
    <w:p w14:paraId="03582B2C" w14:textId="77777777" w:rsidR="00565C02" w:rsidRDefault="00565C02" w:rsidP="00565C02">
      <w:pPr>
        <w:pStyle w:val="CCLAUSE2"/>
        <w:numPr>
          <w:ilvl w:val="0"/>
          <w:numId w:val="0"/>
        </w:numPr>
        <w:ind w:left="993"/>
      </w:pPr>
    </w:p>
    <w:p w14:paraId="687CF6D2" w14:textId="77777777" w:rsidR="00565C02" w:rsidRDefault="00565C02" w:rsidP="00565C02">
      <w:pPr>
        <w:pStyle w:val="CCLAUSE2"/>
        <w:numPr>
          <w:ilvl w:val="0"/>
          <w:numId w:val="0"/>
        </w:numPr>
        <w:ind w:left="993"/>
      </w:pPr>
    </w:p>
    <w:p w14:paraId="1D15CD34" w14:textId="77777777" w:rsidR="00565C02" w:rsidRDefault="00565C02" w:rsidP="00565C02">
      <w:pPr>
        <w:pStyle w:val="CCLAUSE2"/>
        <w:numPr>
          <w:ilvl w:val="0"/>
          <w:numId w:val="0"/>
        </w:numPr>
        <w:ind w:left="993"/>
      </w:pPr>
    </w:p>
    <w:p w14:paraId="686E017B" w14:textId="77777777" w:rsidR="00565C02" w:rsidRDefault="00565C02" w:rsidP="00565C02">
      <w:pPr>
        <w:pStyle w:val="CCLAUSE2"/>
        <w:numPr>
          <w:ilvl w:val="0"/>
          <w:numId w:val="0"/>
        </w:numPr>
        <w:ind w:left="993"/>
      </w:pPr>
    </w:p>
    <w:p w14:paraId="5F3BB15C" w14:textId="77777777" w:rsidR="00565C02" w:rsidRDefault="00565C02" w:rsidP="00565C02">
      <w:pPr>
        <w:pStyle w:val="CCLAUSE2"/>
        <w:numPr>
          <w:ilvl w:val="0"/>
          <w:numId w:val="0"/>
        </w:numPr>
        <w:ind w:left="993"/>
      </w:pPr>
    </w:p>
    <w:p w14:paraId="101002EC" w14:textId="77777777" w:rsidR="00565C02" w:rsidRDefault="00565C02" w:rsidP="00565C02">
      <w:pPr>
        <w:pStyle w:val="CCLAUSE2"/>
        <w:numPr>
          <w:ilvl w:val="0"/>
          <w:numId w:val="0"/>
        </w:numPr>
        <w:ind w:left="993"/>
      </w:pPr>
    </w:p>
    <w:p w14:paraId="514CCBCF" w14:textId="77777777" w:rsidR="00565C02" w:rsidRDefault="00565C02" w:rsidP="00565C02">
      <w:pPr>
        <w:pStyle w:val="CCLAUSE2"/>
        <w:numPr>
          <w:ilvl w:val="0"/>
          <w:numId w:val="0"/>
        </w:numPr>
        <w:ind w:left="993"/>
      </w:pPr>
    </w:p>
    <w:p w14:paraId="0A33A742" w14:textId="77777777" w:rsidR="00565C02" w:rsidRDefault="00565C02" w:rsidP="00565C02">
      <w:pPr>
        <w:pStyle w:val="CCLAUSE2"/>
        <w:numPr>
          <w:ilvl w:val="0"/>
          <w:numId w:val="0"/>
        </w:numPr>
        <w:ind w:left="993"/>
      </w:pPr>
    </w:p>
    <w:p w14:paraId="7AA44765" w14:textId="77777777" w:rsidR="00565C02" w:rsidRDefault="00565C02" w:rsidP="00565C02">
      <w:pPr>
        <w:pStyle w:val="CCLAUSE2"/>
        <w:numPr>
          <w:ilvl w:val="0"/>
          <w:numId w:val="0"/>
        </w:numPr>
        <w:ind w:left="993"/>
      </w:pPr>
    </w:p>
    <w:p w14:paraId="0B53E548" w14:textId="77777777" w:rsidR="00565C02" w:rsidRDefault="00565C02" w:rsidP="00565C02">
      <w:pPr>
        <w:pStyle w:val="CCLAUSE2"/>
        <w:numPr>
          <w:ilvl w:val="0"/>
          <w:numId w:val="0"/>
        </w:numPr>
        <w:ind w:left="993"/>
      </w:pPr>
    </w:p>
    <w:p w14:paraId="2C8FAABD" w14:textId="77777777" w:rsidR="00565C02" w:rsidRDefault="00565C02" w:rsidP="00565C02">
      <w:pPr>
        <w:pStyle w:val="CCLAUSE2"/>
        <w:numPr>
          <w:ilvl w:val="0"/>
          <w:numId w:val="0"/>
        </w:numPr>
        <w:ind w:left="993"/>
      </w:pPr>
    </w:p>
    <w:p w14:paraId="1E95D540" w14:textId="77777777" w:rsidR="00565C02" w:rsidRDefault="00565C02" w:rsidP="00565C02">
      <w:pPr>
        <w:pStyle w:val="CCLAUSE2"/>
        <w:numPr>
          <w:ilvl w:val="0"/>
          <w:numId w:val="0"/>
        </w:numPr>
        <w:ind w:left="993"/>
      </w:pPr>
    </w:p>
    <w:p w14:paraId="7522C1C0" w14:textId="77777777" w:rsidR="00565C02" w:rsidRDefault="00565C02" w:rsidP="00565C02">
      <w:pPr>
        <w:pStyle w:val="CCLAUSE2"/>
        <w:numPr>
          <w:ilvl w:val="0"/>
          <w:numId w:val="0"/>
        </w:numPr>
        <w:ind w:left="993"/>
      </w:pPr>
    </w:p>
    <w:p w14:paraId="516FEA38" w14:textId="77777777" w:rsidR="00565C02" w:rsidRDefault="00565C02" w:rsidP="00565C02">
      <w:pPr>
        <w:pStyle w:val="CCLAUSE2"/>
        <w:numPr>
          <w:ilvl w:val="0"/>
          <w:numId w:val="0"/>
        </w:numPr>
        <w:ind w:left="993"/>
      </w:pPr>
    </w:p>
    <w:p w14:paraId="4D794FC4" w14:textId="77777777" w:rsidR="00565C02" w:rsidRDefault="00565C02" w:rsidP="00565C02">
      <w:pPr>
        <w:pStyle w:val="CCLAUSE2"/>
        <w:numPr>
          <w:ilvl w:val="0"/>
          <w:numId w:val="0"/>
        </w:numPr>
        <w:ind w:left="993"/>
      </w:pPr>
    </w:p>
    <w:p w14:paraId="41F601D9" w14:textId="77777777" w:rsidR="00565C02" w:rsidRDefault="00565C02" w:rsidP="00565C02">
      <w:pPr>
        <w:pStyle w:val="CCLAUSE2"/>
        <w:numPr>
          <w:ilvl w:val="0"/>
          <w:numId w:val="0"/>
        </w:numPr>
        <w:ind w:left="993"/>
      </w:pPr>
    </w:p>
    <w:p w14:paraId="15B1AE09" w14:textId="77777777" w:rsidR="00565C02" w:rsidRDefault="00565C02" w:rsidP="00565C02">
      <w:pPr>
        <w:pStyle w:val="CCLAUSE2"/>
        <w:numPr>
          <w:ilvl w:val="0"/>
          <w:numId w:val="0"/>
        </w:numPr>
        <w:ind w:left="993"/>
      </w:pPr>
    </w:p>
    <w:p w14:paraId="5C6E5EB1" w14:textId="77777777" w:rsidR="00565C02" w:rsidRDefault="00565C02" w:rsidP="00565C02">
      <w:pPr>
        <w:pStyle w:val="CCLAUSE2"/>
        <w:numPr>
          <w:ilvl w:val="0"/>
          <w:numId w:val="0"/>
        </w:numPr>
        <w:ind w:left="993"/>
      </w:pPr>
    </w:p>
    <w:p w14:paraId="11339AD3" w14:textId="77777777" w:rsidR="00565C02" w:rsidRDefault="00565C02" w:rsidP="00565C02">
      <w:pPr>
        <w:pStyle w:val="CCLAUSE2"/>
        <w:numPr>
          <w:ilvl w:val="0"/>
          <w:numId w:val="0"/>
        </w:numPr>
        <w:ind w:left="993"/>
      </w:pPr>
    </w:p>
    <w:p w14:paraId="03C7410F" w14:textId="77777777" w:rsidR="00565C02" w:rsidRDefault="00565C02" w:rsidP="00565C02">
      <w:pPr>
        <w:pStyle w:val="CCLAUSE2"/>
        <w:numPr>
          <w:ilvl w:val="0"/>
          <w:numId w:val="0"/>
        </w:numPr>
        <w:ind w:left="993"/>
      </w:pPr>
    </w:p>
    <w:p w14:paraId="0E179CF7" w14:textId="77777777" w:rsidR="00565C02" w:rsidRDefault="00565C02" w:rsidP="00565C02">
      <w:pPr>
        <w:pStyle w:val="CCLAUSE2"/>
        <w:numPr>
          <w:ilvl w:val="0"/>
          <w:numId w:val="0"/>
        </w:numPr>
        <w:ind w:left="993"/>
      </w:pPr>
    </w:p>
    <w:p w14:paraId="3AED7244" w14:textId="77777777" w:rsidR="00565C02" w:rsidRDefault="00565C02" w:rsidP="00565C02">
      <w:pPr>
        <w:pStyle w:val="CCLAUSE2"/>
        <w:numPr>
          <w:ilvl w:val="0"/>
          <w:numId w:val="0"/>
        </w:numPr>
        <w:ind w:left="993"/>
      </w:pPr>
    </w:p>
    <w:p w14:paraId="42457FEE" w14:textId="77777777" w:rsidR="00565C02" w:rsidRDefault="00565C02" w:rsidP="00565C02">
      <w:pPr>
        <w:pStyle w:val="CCLAUSE2"/>
        <w:numPr>
          <w:ilvl w:val="0"/>
          <w:numId w:val="0"/>
        </w:numPr>
        <w:ind w:left="993"/>
      </w:pPr>
    </w:p>
    <w:p w14:paraId="7F49B682" w14:textId="77777777" w:rsidR="00565C02" w:rsidRDefault="00565C02" w:rsidP="00565C02">
      <w:pPr>
        <w:pStyle w:val="CCLAUSE2"/>
        <w:numPr>
          <w:ilvl w:val="0"/>
          <w:numId w:val="0"/>
        </w:numPr>
        <w:ind w:left="993"/>
      </w:pPr>
    </w:p>
    <w:p w14:paraId="49EB8C64" w14:textId="77777777" w:rsidR="00565C02" w:rsidRDefault="00565C02" w:rsidP="00565C02">
      <w:pPr>
        <w:jc w:val="center"/>
        <w:rPr>
          <w:b/>
          <w:sz w:val="36"/>
          <w:szCs w:val="36"/>
        </w:rPr>
      </w:pPr>
      <w:r>
        <w:rPr>
          <w:b/>
          <w:sz w:val="36"/>
          <w:szCs w:val="36"/>
        </w:rPr>
        <w:lastRenderedPageBreak/>
        <w:t>STANDARD FORM OF AGREEMENT</w:t>
      </w:r>
    </w:p>
    <w:p w14:paraId="6C75B935" w14:textId="77777777" w:rsidR="00565C02" w:rsidRDefault="00565C02" w:rsidP="00565C02">
      <w:pPr>
        <w:jc w:val="center"/>
        <w:rPr>
          <w:b/>
          <w:sz w:val="36"/>
          <w:szCs w:val="36"/>
        </w:rPr>
      </w:pPr>
      <w:r>
        <w:rPr>
          <w:b/>
          <w:sz w:val="36"/>
          <w:szCs w:val="36"/>
        </w:rPr>
        <w:t>Agreement Details</w:t>
      </w:r>
    </w:p>
    <w:p w14:paraId="7B4F2122" w14:textId="77777777" w:rsidR="00565C02" w:rsidRDefault="00565C02" w:rsidP="00565C02">
      <w:pPr>
        <w:jc w:val="center"/>
        <w:rPr>
          <w:b/>
          <w:sz w:val="36"/>
          <w:szCs w:val="36"/>
        </w:rPr>
      </w:pPr>
    </w:p>
    <w:p w14:paraId="25B7115C" w14:textId="1CFDA2F5" w:rsidR="00565C02" w:rsidRPr="00FA0709" w:rsidRDefault="00565C02" w:rsidP="00565C02">
      <w:pPr>
        <w:jc w:val="center"/>
        <w:rPr>
          <w:b/>
        </w:rPr>
      </w:pPr>
      <w:r>
        <w:rPr>
          <w:rFonts w:ascii="Arial" w:hAnsi="Arial" w:cs="Arial"/>
          <w:sz w:val="28"/>
          <w:szCs w:val="28"/>
          <w:lang w:val="en-GB"/>
        </w:rPr>
        <w:t>Built Heritage Conservation Consultants Prequalification and Best Practice Scheme</w:t>
      </w:r>
    </w:p>
    <w:p w14:paraId="7B21C192" w14:textId="77777777" w:rsidR="00565C02" w:rsidRDefault="00565C02" w:rsidP="00565C02">
      <w:pPr>
        <w:autoSpaceDE w:val="0"/>
        <w:autoSpaceDN w:val="0"/>
        <w:adjustRightInd w:val="0"/>
        <w:spacing w:line="288" w:lineRule="auto"/>
        <w:jc w:val="both"/>
        <w:rPr>
          <w:rFonts w:ascii="Arial" w:hAnsi="Arial" w:cs="Arial"/>
          <w:bCs/>
          <w:i/>
          <w:color w:val="608CC3" w:themeColor="accent1" w:themeTint="E6"/>
        </w:rPr>
      </w:pPr>
    </w:p>
    <w:p w14:paraId="590C055C" w14:textId="77777777" w:rsidR="00565C02" w:rsidRPr="00BE185D" w:rsidRDefault="00565C02" w:rsidP="00565C02">
      <w:pPr>
        <w:pBdr>
          <w:top w:val="single" w:sz="4" w:space="1" w:color="auto"/>
          <w:left w:val="single" w:sz="4" w:space="4" w:color="auto"/>
          <w:bottom w:val="single" w:sz="4" w:space="1" w:color="auto"/>
          <w:right w:val="single" w:sz="4" w:space="6" w:color="auto"/>
        </w:pBdr>
        <w:shd w:val="clear" w:color="auto" w:fill="265898" w:themeFill="text2" w:themeFillTint="E6"/>
        <w:autoSpaceDE w:val="0"/>
        <w:autoSpaceDN w:val="0"/>
        <w:adjustRightInd w:val="0"/>
        <w:spacing w:line="288" w:lineRule="auto"/>
        <w:jc w:val="center"/>
        <w:rPr>
          <w:rFonts w:ascii="Arial" w:hAnsi="Arial" w:cs="Arial"/>
          <w:b/>
          <w:bCs/>
          <w:color w:val="FFFFFF" w:themeColor="background1"/>
          <w:sz w:val="28"/>
          <w:szCs w:val="28"/>
        </w:rPr>
      </w:pPr>
      <w:r>
        <w:rPr>
          <w:rFonts w:ascii="Arial" w:hAnsi="Arial" w:cs="Arial"/>
          <w:b/>
          <w:bCs/>
          <w:color w:val="FFFFFF" w:themeColor="background1"/>
          <w:sz w:val="28"/>
          <w:szCs w:val="28"/>
        </w:rPr>
        <w:t>Guide Note</w:t>
      </w:r>
    </w:p>
    <w:tbl>
      <w:tblPr>
        <w:tblW w:w="958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0"/>
      </w:tblGrid>
      <w:tr w:rsidR="00565C02" w14:paraId="6CD6D0D4" w14:textId="77777777" w:rsidTr="001627A7">
        <w:trPr>
          <w:trHeight w:val="991"/>
        </w:trPr>
        <w:tc>
          <w:tcPr>
            <w:tcW w:w="9580" w:type="dxa"/>
          </w:tcPr>
          <w:p w14:paraId="3D36760F" w14:textId="77777777" w:rsidR="00565C02" w:rsidRDefault="00565C02" w:rsidP="001627A7">
            <w:pPr>
              <w:autoSpaceDE w:val="0"/>
              <w:autoSpaceDN w:val="0"/>
              <w:adjustRightInd w:val="0"/>
              <w:ind w:left="82"/>
              <w:jc w:val="both"/>
              <w:rPr>
                <w:rFonts w:ascii="Arial" w:hAnsi="Arial" w:cs="Arial"/>
                <w:bCs/>
                <w:i/>
                <w:color w:val="608CC3" w:themeColor="accent1" w:themeTint="E6"/>
              </w:rPr>
            </w:pPr>
          </w:p>
          <w:p w14:paraId="6D5BFCE8" w14:textId="77777777" w:rsidR="00565C02" w:rsidRPr="00FA0709" w:rsidRDefault="00565C02" w:rsidP="00565C02">
            <w:pPr>
              <w:pStyle w:val="ListParagraph"/>
              <w:widowControl/>
              <w:numPr>
                <w:ilvl w:val="0"/>
                <w:numId w:val="42"/>
              </w:numPr>
              <w:autoSpaceDE w:val="0"/>
              <w:autoSpaceDN w:val="0"/>
              <w:adjustRightInd w:val="0"/>
              <w:ind w:left="400"/>
              <w:contextualSpacing/>
              <w:jc w:val="both"/>
              <w:rPr>
                <w:rFonts w:ascii="Arial" w:hAnsi="Arial" w:cs="Arial"/>
                <w:bCs/>
              </w:rPr>
            </w:pPr>
            <w:r w:rsidRPr="00FA0709">
              <w:rPr>
                <w:rFonts w:ascii="Arial" w:hAnsi="Arial" w:cs="Arial"/>
                <w:bCs/>
              </w:rPr>
              <w:t>Full legal entity name of the company must be used.</w:t>
            </w:r>
          </w:p>
          <w:p w14:paraId="7D0239DA" w14:textId="77777777" w:rsidR="00565C02" w:rsidRDefault="00565C02" w:rsidP="001627A7">
            <w:pPr>
              <w:autoSpaceDE w:val="0"/>
              <w:autoSpaceDN w:val="0"/>
              <w:adjustRightInd w:val="0"/>
              <w:ind w:left="400"/>
              <w:jc w:val="both"/>
              <w:rPr>
                <w:rFonts w:ascii="Arial" w:hAnsi="Arial" w:cs="Arial"/>
                <w:bCs/>
              </w:rPr>
            </w:pPr>
          </w:p>
          <w:p w14:paraId="59725DD9" w14:textId="77777777" w:rsidR="00565C02" w:rsidRPr="00FA0709" w:rsidRDefault="00565C02" w:rsidP="00565C02">
            <w:pPr>
              <w:pStyle w:val="ListParagraph"/>
              <w:widowControl/>
              <w:numPr>
                <w:ilvl w:val="0"/>
                <w:numId w:val="42"/>
              </w:numPr>
              <w:autoSpaceDE w:val="0"/>
              <w:autoSpaceDN w:val="0"/>
              <w:adjustRightInd w:val="0"/>
              <w:ind w:left="400"/>
              <w:contextualSpacing/>
              <w:jc w:val="both"/>
              <w:rPr>
                <w:rFonts w:ascii="Arial" w:hAnsi="Arial" w:cs="Arial"/>
                <w:bCs/>
              </w:rPr>
            </w:pPr>
            <w:r w:rsidRPr="00FA0709">
              <w:rPr>
                <w:rFonts w:ascii="Arial" w:hAnsi="Arial" w:cs="Arial"/>
                <w:bCs/>
              </w:rPr>
              <w:t>For unincorporated partnership, the partnership name can be used (the Rules of Court in each Australian jurisdiction now state that a partnership can be sued in the firm’s name).</w:t>
            </w:r>
          </w:p>
          <w:p w14:paraId="13873F34" w14:textId="77777777" w:rsidR="00565C02" w:rsidRDefault="00565C02" w:rsidP="001627A7">
            <w:pPr>
              <w:autoSpaceDE w:val="0"/>
              <w:autoSpaceDN w:val="0"/>
              <w:adjustRightInd w:val="0"/>
              <w:ind w:left="400"/>
              <w:jc w:val="both"/>
              <w:rPr>
                <w:rFonts w:ascii="Arial" w:hAnsi="Arial" w:cs="Arial"/>
                <w:bCs/>
              </w:rPr>
            </w:pPr>
          </w:p>
          <w:p w14:paraId="46905A8C" w14:textId="77777777" w:rsidR="00565C02" w:rsidRPr="00FA0709" w:rsidRDefault="00565C02" w:rsidP="00565C02">
            <w:pPr>
              <w:pStyle w:val="ListParagraph"/>
              <w:widowControl/>
              <w:numPr>
                <w:ilvl w:val="0"/>
                <w:numId w:val="42"/>
              </w:numPr>
              <w:autoSpaceDE w:val="0"/>
              <w:autoSpaceDN w:val="0"/>
              <w:adjustRightInd w:val="0"/>
              <w:ind w:left="400"/>
              <w:contextualSpacing/>
              <w:jc w:val="both"/>
              <w:rPr>
                <w:rFonts w:ascii="Arial" w:hAnsi="Arial" w:cs="Arial"/>
                <w:bCs/>
              </w:rPr>
            </w:pPr>
            <w:r w:rsidRPr="00FA0709">
              <w:rPr>
                <w:rFonts w:ascii="Arial" w:hAnsi="Arial" w:cs="Arial"/>
                <w:bCs/>
              </w:rPr>
              <w:t>A business (trading) name is not a legal entity and must not, by itself, be used as the name for the Service Provider.</w:t>
            </w:r>
          </w:p>
          <w:p w14:paraId="2AEE9097" w14:textId="77777777" w:rsidR="00565C02" w:rsidRDefault="00565C02" w:rsidP="001627A7">
            <w:pPr>
              <w:autoSpaceDE w:val="0"/>
              <w:autoSpaceDN w:val="0"/>
              <w:adjustRightInd w:val="0"/>
              <w:ind w:left="400"/>
              <w:jc w:val="both"/>
              <w:rPr>
                <w:rFonts w:ascii="Arial" w:hAnsi="Arial" w:cs="Arial"/>
                <w:bCs/>
              </w:rPr>
            </w:pPr>
          </w:p>
          <w:p w14:paraId="1D2DC1A1" w14:textId="77777777" w:rsidR="00565C02" w:rsidRDefault="00565C02" w:rsidP="00565C02">
            <w:pPr>
              <w:pStyle w:val="BodyText"/>
              <w:numPr>
                <w:ilvl w:val="0"/>
                <w:numId w:val="42"/>
              </w:numPr>
              <w:ind w:left="400"/>
              <w:jc w:val="both"/>
            </w:pPr>
            <w:r w:rsidRPr="00FA0709">
              <w:rPr>
                <w:spacing w:val="1"/>
              </w:rPr>
              <w:t>T</w:t>
            </w:r>
            <w:r w:rsidRPr="00FA0709">
              <w:rPr>
                <w:spacing w:val="-1"/>
              </w:rPr>
              <w:t>h</w:t>
            </w:r>
            <w:r>
              <w:t>e</w:t>
            </w:r>
            <w:r w:rsidRPr="00FA0709">
              <w:rPr>
                <w:spacing w:val="-2"/>
              </w:rPr>
              <w:t xml:space="preserve"> </w:t>
            </w:r>
            <w:r w:rsidRPr="00FA0709">
              <w:rPr>
                <w:spacing w:val="-1"/>
              </w:rPr>
              <w:t>na</w:t>
            </w:r>
            <w:r>
              <w:t>m</w:t>
            </w:r>
            <w:r w:rsidRPr="00FA0709">
              <w:rPr>
                <w:spacing w:val="-3"/>
              </w:rPr>
              <w:t>e</w:t>
            </w:r>
            <w:r>
              <w:t>(s)</w:t>
            </w:r>
            <w:r w:rsidRPr="00FA0709">
              <w:rPr>
                <w:spacing w:val="-1"/>
              </w:rPr>
              <w:t xml:space="preserve"> </w:t>
            </w:r>
            <w:r w:rsidRPr="00FA0709">
              <w:rPr>
                <w:spacing w:val="-3"/>
              </w:rPr>
              <w:t>o</w:t>
            </w:r>
            <w:r>
              <w:t>f</w:t>
            </w:r>
            <w:r w:rsidRPr="00FA0709">
              <w:rPr>
                <w:spacing w:val="2"/>
              </w:rPr>
              <w:t xml:space="preserve"> </w:t>
            </w:r>
            <w:r w:rsidRPr="00FA0709">
              <w:rPr>
                <w:spacing w:val="-2"/>
              </w:rPr>
              <w:t>t</w:t>
            </w:r>
            <w:r w:rsidRPr="00FA0709">
              <w:rPr>
                <w:spacing w:val="-1"/>
              </w:rPr>
              <w:t>h</w:t>
            </w:r>
            <w:r>
              <w:t xml:space="preserve">e </w:t>
            </w:r>
            <w:r w:rsidRPr="00FA0709">
              <w:rPr>
                <w:spacing w:val="-1"/>
              </w:rPr>
              <w:t>o</w:t>
            </w:r>
            <w:r w:rsidRPr="00FA0709">
              <w:rPr>
                <w:spacing w:val="-4"/>
              </w:rPr>
              <w:t>w</w:t>
            </w:r>
            <w:r w:rsidRPr="00FA0709">
              <w:rPr>
                <w:spacing w:val="-1"/>
              </w:rPr>
              <w:t>ne</w:t>
            </w:r>
            <w:r>
              <w:t>r(</w:t>
            </w:r>
            <w:r w:rsidRPr="00FA0709">
              <w:rPr>
                <w:spacing w:val="-3"/>
              </w:rPr>
              <w:t>s</w:t>
            </w:r>
            <w:r>
              <w:t>)</w:t>
            </w:r>
            <w:r w:rsidRPr="00FA0709">
              <w:rPr>
                <w:spacing w:val="2"/>
              </w:rPr>
              <w:t xml:space="preserve"> </w:t>
            </w:r>
            <w:r w:rsidRPr="00FA0709">
              <w:rPr>
                <w:spacing w:val="-3"/>
              </w:rPr>
              <w:t>o</w:t>
            </w:r>
            <w:r>
              <w:t>f</w:t>
            </w:r>
            <w:r w:rsidRPr="00FA0709">
              <w:rPr>
                <w:spacing w:val="-1"/>
              </w:rPr>
              <w:t xml:space="preserve"> </w:t>
            </w:r>
            <w:r w:rsidRPr="00FA0709">
              <w:rPr>
                <w:spacing w:val="1"/>
              </w:rPr>
              <w:t>t</w:t>
            </w:r>
            <w:r w:rsidRPr="00FA0709">
              <w:rPr>
                <w:spacing w:val="-1"/>
              </w:rPr>
              <w:t>h</w:t>
            </w:r>
            <w:r>
              <w:t xml:space="preserve">e </w:t>
            </w:r>
            <w:r w:rsidRPr="00FA0709">
              <w:rPr>
                <w:spacing w:val="-1"/>
              </w:rPr>
              <w:t>bu</w:t>
            </w:r>
            <w:r>
              <w:t>s</w:t>
            </w:r>
            <w:r w:rsidRPr="00FA0709">
              <w:rPr>
                <w:spacing w:val="-1"/>
              </w:rPr>
              <w:t>ine</w:t>
            </w:r>
            <w:r>
              <w:t>ss</w:t>
            </w:r>
            <w:r w:rsidRPr="00FA0709">
              <w:rPr>
                <w:spacing w:val="-2"/>
              </w:rPr>
              <w:t xml:space="preserve"> </w:t>
            </w:r>
            <w:r w:rsidRPr="00FA0709">
              <w:rPr>
                <w:spacing w:val="-1"/>
              </w:rPr>
              <w:t>n</w:t>
            </w:r>
            <w:r w:rsidRPr="00FA0709">
              <w:rPr>
                <w:spacing w:val="-3"/>
              </w:rPr>
              <w:t>a</w:t>
            </w:r>
            <w:r w:rsidRPr="00FA0709">
              <w:rPr>
                <w:spacing w:val="-2"/>
              </w:rPr>
              <w:t>m</w:t>
            </w:r>
            <w:r>
              <w:t>e s</w:t>
            </w:r>
            <w:r w:rsidRPr="00FA0709">
              <w:rPr>
                <w:spacing w:val="-1"/>
              </w:rPr>
              <w:t>houl</w:t>
            </w:r>
            <w:r>
              <w:t xml:space="preserve">d </w:t>
            </w:r>
            <w:r w:rsidRPr="00FA0709">
              <w:rPr>
                <w:spacing w:val="-1"/>
              </w:rPr>
              <w:t>b</w:t>
            </w:r>
            <w:r>
              <w:t xml:space="preserve">e </w:t>
            </w:r>
            <w:r w:rsidRPr="00FA0709">
              <w:rPr>
                <w:spacing w:val="-1"/>
              </w:rPr>
              <w:t>in</w:t>
            </w:r>
            <w:r>
              <w:t>s</w:t>
            </w:r>
            <w:r w:rsidRPr="00FA0709">
              <w:rPr>
                <w:spacing w:val="-3"/>
              </w:rPr>
              <w:t>e</w:t>
            </w:r>
            <w:r>
              <w:t>r</w:t>
            </w:r>
            <w:r w:rsidRPr="00FA0709">
              <w:rPr>
                <w:spacing w:val="1"/>
              </w:rPr>
              <w:t>t</w:t>
            </w:r>
            <w:r w:rsidRPr="00FA0709">
              <w:rPr>
                <w:spacing w:val="-1"/>
              </w:rPr>
              <w:t>e</w:t>
            </w:r>
            <w:r>
              <w:t>d</w:t>
            </w:r>
            <w:r w:rsidRPr="00FA0709">
              <w:rPr>
                <w:spacing w:val="-2"/>
              </w:rPr>
              <w:t xml:space="preserve"> </w:t>
            </w:r>
            <w:r w:rsidRPr="00FA0709">
              <w:rPr>
                <w:spacing w:val="-1"/>
              </w:rPr>
              <w:t>a</w:t>
            </w:r>
            <w:r>
              <w:t>s</w:t>
            </w:r>
            <w:r w:rsidRPr="00FA0709">
              <w:rPr>
                <w:spacing w:val="-4"/>
              </w:rPr>
              <w:t xml:space="preserve"> </w:t>
            </w:r>
            <w:r w:rsidRPr="00FA0709">
              <w:rPr>
                <w:spacing w:val="1"/>
              </w:rPr>
              <w:t>f</w:t>
            </w:r>
            <w:r w:rsidRPr="00FA0709">
              <w:rPr>
                <w:spacing w:val="-1"/>
              </w:rPr>
              <w:t>oll</w:t>
            </w:r>
            <w:r w:rsidRPr="00FA0709">
              <w:rPr>
                <w:spacing w:val="2"/>
              </w:rPr>
              <w:t>o</w:t>
            </w:r>
            <w:r w:rsidRPr="00FA0709">
              <w:rPr>
                <w:spacing w:val="-4"/>
              </w:rPr>
              <w:t>w</w:t>
            </w:r>
            <w:r>
              <w:t>s:</w:t>
            </w:r>
          </w:p>
          <w:p w14:paraId="7F6A0FFB" w14:textId="77777777" w:rsidR="00565C02" w:rsidRDefault="00565C02" w:rsidP="001627A7">
            <w:pPr>
              <w:pStyle w:val="BodyText"/>
              <w:ind w:left="400"/>
              <w:jc w:val="both"/>
            </w:pPr>
            <w:r>
              <w:t>“</w:t>
            </w:r>
            <w:r w:rsidRPr="00FA0709">
              <w:rPr>
                <w:spacing w:val="1"/>
              </w:rPr>
              <w:t>[</w:t>
            </w:r>
            <w:r w:rsidRPr="00FA0709">
              <w:rPr>
                <w:spacing w:val="-1"/>
              </w:rPr>
              <w:t>in</w:t>
            </w:r>
            <w:r>
              <w:t>s</w:t>
            </w:r>
            <w:r w:rsidRPr="00FA0709">
              <w:rPr>
                <w:spacing w:val="-1"/>
              </w:rPr>
              <w:t>e</w:t>
            </w:r>
            <w:r w:rsidRPr="00FA0709">
              <w:rPr>
                <w:spacing w:val="-2"/>
              </w:rPr>
              <w:t>r</w:t>
            </w:r>
            <w:r>
              <w:t>t</w:t>
            </w:r>
            <w:r w:rsidRPr="00FA0709">
              <w:rPr>
                <w:spacing w:val="2"/>
              </w:rPr>
              <w:t xml:space="preserve"> </w:t>
            </w:r>
            <w:r w:rsidRPr="00FA0709">
              <w:rPr>
                <w:spacing w:val="-1"/>
              </w:rPr>
              <w:t>n</w:t>
            </w:r>
            <w:r w:rsidRPr="00FA0709">
              <w:rPr>
                <w:spacing w:val="-3"/>
              </w:rPr>
              <w:t>a</w:t>
            </w:r>
            <w:r>
              <w:t>me</w:t>
            </w:r>
            <w:r w:rsidRPr="00FA0709">
              <w:rPr>
                <w:spacing w:val="-2"/>
              </w:rPr>
              <w:t xml:space="preserve"> </w:t>
            </w:r>
            <w:r w:rsidRPr="00FA0709">
              <w:rPr>
                <w:spacing w:val="-3"/>
              </w:rPr>
              <w:t>o</w:t>
            </w:r>
            <w:r>
              <w:t>f</w:t>
            </w:r>
            <w:r w:rsidRPr="00FA0709">
              <w:rPr>
                <w:spacing w:val="-1"/>
              </w:rPr>
              <w:t xml:space="preserve"> </w:t>
            </w:r>
            <w:r w:rsidRPr="00FA0709">
              <w:rPr>
                <w:spacing w:val="3"/>
              </w:rPr>
              <w:t>f</w:t>
            </w:r>
            <w:r w:rsidRPr="00FA0709">
              <w:rPr>
                <w:spacing w:val="-1"/>
              </w:rPr>
              <w:t>i</w:t>
            </w:r>
            <w:r>
              <w:t>r</w:t>
            </w:r>
            <w:r w:rsidRPr="00FA0709">
              <w:rPr>
                <w:spacing w:val="-3"/>
              </w:rPr>
              <w:t>s</w:t>
            </w:r>
            <w:r>
              <w:t>t</w:t>
            </w:r>
            <w:r w:rsidRPr="00FA0709">
              <w:rPr>
                <w:spacing w:val="-1"/>
              </w:rPr>
              <w:t xml:space="preserve"> o</w:t>
            </w:r>
            <w:r w:rsidRPr="00FA0709">
              <w:rPr>
                <w:spacing w:val="-4"/>
              </w:rPr>
              <w:t>w</w:t>
            </w:r>
            <w:r w:rsidRPr="00FA0709">
              <w:rPr>
                <w:spacing w:val="2"/>
              </w:rPr>
              <w:t>n</w:t>
            </w:r>
            <w:r w:rsidRPr="00FA0709">
              <w:rPr>
                <w:spacing w:val="-1"/>
              </w:rPr>
              <w:t>e</w:t>
            </w:r>
            <w:r>
              <w:t>r]</w:t>
            </w:r>
            <w:r w:rsidRPr="00FA0709">
              <w:rPr>
                <w:spacing w:val="-1"/>
              </w:rPr>
              <w:t xml:space="preserve"> </w:t>
            </w:r>
            <w:r w:rsidRPr="00FA0709">
              <w:rPr>
                <w:spacing w:val="-3"/>
              </w:rPr>
              <w:t>o</w:t>
            </w:r>
            <w:r>
              <w:t>f</w:t>
            </w:r>
            <w:r w:rsidRPr="00FA0709">
              <w:rPr>
                <w:spacing w:val="2"/>
              </w:rPr>
              <w:t xml:space="preserve"> </w:t>
            </w:r>
            <w:r w:rsidRPr="00FA0709">
              <w:rPr>
                <w:spacing w:val="1"/>
              </w:rPr>
              <w:t>[</w:t>
            </w:r>
            <w:r w:rsidRPr="00FA0709">
              <w:rPr>
                <w:spacing w:val="-1"/>
              </w:rPr>
              <w:t>in</w:t>
            </w:r>
            <w:r>
              <w:t>s</w:t>
            </w:r>
            <w:r w:rsidRPr="00FA0709">
              <w:rPr>
                <w:spacing w:val="-1"/>
              </w:rPr>
              <w:t>e</w:t>
            </w:r>
            <w:r w:rsidRPr="00FA0709">
              <w:rPr>
                <w:spacing w:val="-2"/>
              </w:rPr>
              <w:t>r</w:t>
            </w:r>
            <w:r>
              <w:t>t</w:t>
            </w:r>
            <w:r w:rsidRPr="00FA0709">
              <w:rPr>
                <w:spacing w:val="-1"/>
              </w:rPr>
              <w:t xml:space="preserve"> add</w:t>
            </w:r>
            <w:r>
              <w:t>r</w:t>
            </w:r>
            <w:r w:rsidRPr="00FA0709">
              <w:rPr>
                <w:spacing w:val="-1"/>
              </w:rPr>
              <w:t>e</w:t>
            </w:r>
            <w:r>
              <w:t>ss</w:t>
            </w:r>
            <w:r w:rsidRPr="00FA0709">
              <w:rPr>
                <w:spacing w:val="-2"/>
              </w:rPr>
              <w:t xml:space="preserve"> </w:t>
            </w:r>
            <w:r w:rsidRPr="00FA0709">
              <w:rPr>
                <w:spacing w:val="-3"/>
              </w:rPr>
              <w:t>o</w:t>
            </w:r>
            <w:r>
              <w:t>f</w:t>
            </w:r>
            <w:r w:rsidRPr="00FA0709">
              <w:rPr>
                <w:spacing w:val="-1"/>
              </w:rPr>
              <w:t xml:space="preserve"> </w:t>
            </w:r>
            <w:r w:rsidRPr="00FA0709">
              <w:rPr>
                <w:spacing w:val="3"/>
              </w:rPr>
              <w:t>f</w:t>
            </w:r>
            <w:r w:rsidRPr="00FA0709">
              <w:rPr>
                <w:spacing w:val="-4"/>
              </w:rPr>
              <w:t>i</w:t>
            </w:r>
            <w:r>
              <w:t>rst</w:t>
            </w:r>
            <w:r w:rsidRPr="00FA0709">
              <w:rPr>
                <w:spacing w:val="-1"/>
              </w:rPr>
              <w:t xml:space="preserve"> o</w:t>
            </w:r>
            <w:r w:rsidRPr="00FA0709">
              <w:rPr>
                <w:spacing w:val="-4"/>
              </w:rPr>
              <w:t>w</w:t>
            </w:r>
            <w:r w:rsidRPr="00FA0709">
              <w:rPr>
                <w:spacing w:val="-1"/>
              </w:rPr>
              <w:t>ne</w:t>
            </w:r>
            <w:r>
              <w:t>r</w:t>
            </w:r>
            <w:r w:rsidRPr="00FA0709">
              <w:rPr>
                <w:spacing w:val="1"/>
              </w:rPr>
              <w:t>]</w:t>
            </w:r>
            <w:r>
              <w:t>,</w:t>
            </w:r>
            <w:r w:rsidRPr="00FA0709">
              <w:rPr>
                <w:spacing w:val="-1"/>
              </w:rPr>
              <w:t xml:space="preserve"> </w:t>
            </w:r>
            <w:r w:rsidRPr="00FA0709">
              <w:rPr>
                <w:spacing w:val="1"/>
              </w:rPr>
              <w:t>[</w:t>
            </w:r>
            <w:r w:rsidRPr="00FA0709">
              <w:rPr>
                <w:spacing w:val="-1"/>
              </w:rPr>
              <w:t>in</w:t>
            </w:r>
            <w:r>
              <w:t>s</w:t>
            </w:r>
            <w:r w:rsidRPr="00FA0709">
              <w:rPr>
                <w:spacing w:val="-1"/>
              </w:rPr>
              <w:t>e</w:t>
            </w:r>
            <w:r w:rsidRPr="00FA0709">
              <w:rPr>
                <w:spacing w:val="-2"/>
              </w:rPr>
              <w:t>r</w:t>
            </w:r>
            <w:r>
              <w:t>t</w:t>
            </w:r>
            <w:r w:rsidRPr="00FA0709">
              <w:rPr>
                <w:spacing w:val="-1"/>
              </w:rPr>
              <w:t xml:space="preserve"> na</w:t>
            </w:r>
            <w:r>
              <w:t>me</w:t>
            </w:r>
            <w:r w:rsidRPr="00FA0709">
              <w:rPr>
                <w:spacing w:val="-4"/>
              </w:rPr>
              <w:t xml:space="preserve"> </w:t>
            </w:r>
            <w:r w:rsidRPr="00FA0709">
              <w:rPr>
                <w:spacing w:val="-3"/>
              </w:rPr>
              <w:t>o</w:t>
            </w:r>
            <w:r>
              <w:t>f</w:t>
            </w:r>
            <w:r w:rsidRPr="00FA0709">
              <w:rPr>
                <w:spacing w:val="4"/>
              </w:rPr>
              <w:t xml:space="preserve"> </w:t>
            </w:r>
            <w:r>
              <w:t>s</w:t>
            </w:r>
            <w:r w:rsidRPr="00FA0709">
              <w:rPr>
                <w:spacing w:val="-1"/>
              </w:rPr>
              <w:t>e</w:t>
            </w:r>
            <w:r>
              <w:t>c</w:t>
            </w:r>
            <w:r w:rsidRPr="00FA0709">
              <w:rPr>
                <w:spacing w:val="-1"/>
              </w:rPr>
              <w:t>on</w:t>
            </w:r>
            <w:r>
              <w:t>d</w:t>
            </w:r>
            <w:r w:rsidRPr="00FA0709">
              <w:rPr>
                <w:spacing w:val="-2"/>
              </w:rPr>
              <w:t xml:space="preserve"> </w:t>
            </w:r>
            <w:r w:rsidRPr="00FA0709">
              <w:rPr>
                <w:spacing w:val="-1"/>
              </w:rPr>
              <w:t>o</w:t>
            </w:r>
            <w:r w:rsidRPr="00FA0709">
              <w:rPr>
                <w:spacing w:val="-4"/>
              </w:rPr>
              <w:t>w</w:t>
            </w:r>
            <w:r w:rsidRPr="00FA0709">
              <w:rPr>
                <w:spacing w:val="-1"/>
              </w:rPr>
              <w:t>ne</w:t>
            </w:r>
            <w:r>
              <w:t>r]</w:t>
            </w:r>
            <w:r w:rsidRPr="00FA0709">
              <w:rPr>
                <w:spacing w:val="2"/>
              </w:rPr>
              <w:t xml:space="preserve"> </w:t>
            </w:r>
            <w:r w:rsidRPr="00FA0709">
              <w:rPr>
                <w:spacing w:val="-3"/>
              </w:rPr>
              <w:t>o</w:t>
            </w:r>
            <w:r>
              <w:t xml:space="preserve">f </w:t>
            </w:r>
            <w:r w:rsidRPr="00FA0709">
              <w:rPr>
                <w:spacing w:val="1"/>
              </w:rPr>
              <w:t>[</w:t>
            </w:r>
            <w:r w:rsidRPr="00FA0709">
              <w:rPr>
                <w:spacing w:val="-1"/>
              </w:rPr>
              <w:t>in</w:t>
            </w:r>
            <w:r>
              <w:t>s</w:t>
            </w:r>
            <w:r w:rsidRPr="00FA0709">
              <w:rPr>
                <w:spacing w:val="-1"/>
              </w:rPr>
              <w:t>e</w:t>
            </w:r>
            <w:r>
              <w:t>rt</w:t>
            </w:r>
            <w:r w:rsidRPr="00FA0709">
              <w:rPr>
                <w:spacing w:val="-1"/>
              </w:rPr>
              <w:t xml:space="preserve"> add</w:t>
            </w:r>
            <w:r>
              <w:t>r</w:t>
            </w:r>
            <w:r w:rsidRPr="00FA0709">
              <w:rPr>
                <w:spacing w:val="-3"/>
              </w:rPr>
              <w:t>e</w:t>
            </w:r>
            <w:r>
              <w:t>ss</w:t>
            </w:r>
            <w:r w:rsidRPr="00FA0709">
              <w:rPr>
                <w:spacing w:val="1"/>
              </w:rPr>
              <w:t xml:space="preserve"> </w:t>
            </w:r>
            <w:r w:rsidRPr="00FA0709">
              <w:rPr>
                <w:spacing w:val="-3"/>
              </w:rPr>
              <w:t>o</w:t>
            </w:r>
            <w:r>
              <w:t>f</w:t>
            </w:r>
            <w:r w:rsidRPr="00FA0709">
              <w:rPr>
                <w:spacing w:val="-1"/>
              </w:rPr>
              <w:t xml:space="preserve"> </w:t>
            </w:r>
            <w:r>
              <w:t>s</w:t>
            </w:r>
            <w:r w:rsidRPr="00FA0709">
              <w:rPr>
                <w:spacing w:val="-1"/>
              </w:rPr>
              <w:t>e</w:t>
            </w:r>
            <w:r>
              <w:t>c</w:t>
            </w:r>
            <w:r w:rsidRPr="00FA0709">
              <w:rPr>
                <w:spacing w:val="-1"/>
              </w:rPr>
              <w:t>o</w:t>
            </w:r>
            <w:r w:rsidRPr="00FA0709">
              <w:rPr>
                <w:spacing w:val="-3"/>
              </w:rPr>
              <w:t>n</w:t>
            </w:r>
            <w:r>
              <w:t xml:space="preserve">d </w:t>
            </w:r>
            <w:r w:rsidRPr="00FA0709">
              <w:rPr>
                <w:spacing w:val="-1"/>
              </w:rPr>
              <w:t>o</w:t>
            </w:r>
            <w:r w:rsidRPr="00FA0709">
              <w:rPr>
                <w:spacing w:val="-4"/>
              </w:rPr>
              <w:t>w</w:t>
            </w:r>
            <w:r w:rsidRPr="00FA0709">
              <w:rPr>
                <w:spacing w:val="-1"/>
              </w:rPr>
              <w:t>ne</w:t>
            </w:r>
            <w:r>
              <w:t>r]</w:t>
            </w:r>
            <w:r w:rsidRPr="00FA0709">
              <w:rPr>
                <w:spacing w:val="2"/>
              </w:rPr>
              <w:t xml:space="preserve"> </w:t>
            </w:r>
            <w:r w:rsidRPr="00FA0709">
              <w:rPr>
                <w:spacing w:val="-1"/>
              </w:rPr>
              <w:t>an</w:t>
            </w:r>
            <w:r>
              <w:t>d</w:t>
            </w:r>
            <w:r w:rsidRPr="00FA0709">
              <w:rPr>
                <w:spacing w:val="-2"/>
              </w:rPr>
              <w:t xml:space="preserve"> </w:t>
            </w:r>
            <w:r w:rsidRPr="00FA0709">
              <w:rPr>
                <w:spacing w:val="1"/>
              </w:rPr>
              <w:t>[</w:t>
            </w:r>
            <w:r w:rsidRPr="00FA0709">
              <w:rPr>
                <w:spacing w:val="-1"/>
              </w:rPr>
              <w:t>in</w:t>
            </w:r>
            <w:r>
              <w:t>s</w:t>
            </w:r>
            <w:r w:rsidRPr="00FA0709">
              <w:rPr>
                <w:spacing w:val="-1"/>
              </w:rPr>
              <w:t>e</w:t>
            </w:r>
            <w:r w:rsidRPr="00FA0709">
              <w:rPr>
                <w:spacing w:val="-2"/>
              </w:rPr>
              <w:t>r</w:t>
            </w:r>
            <w:r>
              <w:t>t</w:t>
            </w:r>
            <w:r w:rsidRPr="00FA0709">
              <w:rPr>
                <w:spacing w:val="2"/>
              </w:rPr>
              <w:t xml:space="preserve"> </w:t>
            </w:r>
            <w:r w:rsidRPr="00FA0709">
              <w:rPr>
                <w:spacing w:val="-1"/>
              </w:rPr>
              <w:t>n</w:t>
            </w:r>
            <w:r w:rsidRPr="00FA0709">
              <w:rPr>
                <w:spacing w:val="-3"/>
              </w:rPr>
              <w:t>a</w:t>
            </w:r>
            <w:r w:rsidRPr="00FA0709">
              <w:rPr>
                <w:spacing w:val="-2"/>
              </w:rPr>
              <w:t>m</w:t>
            </w:r>
            <w:r>
              <w:t xml:space="preserve">e </w:t>
            </w:r>
            <w:r w:rsidRPr="00FA0709">
              <w:rPr>
                <w:spacing w:val="-3"/>
              </w:rPr>
              <w:t>o</w:t>
            </w:r>
            <w:r>
              <w:t>f</w:t>
            </w:r>
            <w:r w:rsidRPr="00FA0709">
              <w:rPr>
                <w:spacing w:val="2"/>
              </w:rPr>
              <w:t xml:space="preserve"> </w:t>
            </w:r>
            <w:r w:rsidRPr="00FA0709">
              <w:rPr>
                <w:spacing w:val="1"/>
              </w:rPr>
              <w:t>t</w:t>
            </w:r>
            <w:r w:rsidRPr="00FA0709">
              <w:rPr>
                <w:spacing w:val="-1"/>
              </w:rPr>
              <w:t>hi</w:t>
            </w:r>
            <w:r>
              <w:t>rd</w:t>
            </w:r>
            <w:r w:rsidRPr="00FA0709">
              <w:rPr>
                <w:spacing w:val="-2"/>
              </w:rPr>
              <w:t xml:space="preserve"> </w:t>
            </w:r>
            <w:r w:rsidRPr="00FA0709">
              <w:rPr>
                <w:spacing w:val="-1"/>
              </w:rPr>
              <w:t>o</w:t>
            </w:r>
            <w:r w:rsidRPr="00FA0709">
              <w:rPr>
                <w:spacing w:val="-4"/>
              </w:rPr>
              <w:t>w</w:t>
            </w:r>
            <w:r w:rsidRPr="00FA0709">
              <w:rPr>
                <w:spacing w:val="-1"/>
              </w:rPr>
              <w:t>ne</w:t>
            </w:r>
            <w:r>
              <w:t>r]</w:t>
            </w:r>
            <w:r w:rsidRPr="00FA0709">
              <w:rPr>
                <w:spacing w:val="2"/>
              </w:rPr>
              <w:t xml:space="preserve"> </w:t>
            </w:r>
            <w:r w:rsidRPr="00FA0709">
              <w:rPr>
                <w:spacing w:val="-1"/>
              </w:rPr>
              <w:t>an</w:t>
            </w:r>
            <w:r>
              <w:t>d</w:t>
            </w:r>
            <w:r w:rsidRPr="00FA0709">
              <w:rPr>
                <w:spacing w:val="-2"/>
              </w:rPr>
              <w:t xml:space="preserve"> </w:t>
            </w:r>
            <w:r w:rsidRPr="00FA0709">
              <w:rPr>
                <w:spacing w:val="1"/>
              </w:rPr>
              <w:t>[</w:t>
            </w:r>
            <w:r w:rsidRPr="00FA0709">
              <w:rPr>
                <w:spacing w:val="-1"/>
              </w:rPr>
              <w:t>in</w:t>
            </w:r>
            <w:r w:rsidRPr="00FA0709">
              <w:rPr>
                <w:spacing w:val="-3"/>
              </w:rPr>
              <w:t>s</w:t>
            </w:r>
            <w:r w:rsidRPr="00FA0709">
              <w:rPr>
                <w:spacing w:val="-1"/>
              </w:rPr>
              <w:t>e</w:t>
            </w:r>
            <w:r>
              <w:t>rt</w:t>
            </w:r>
            <w:r w:rsidRPr="00FA0709">
              <w:rPr>
                <w:spacing w:val="-1"/>
              </w:rPr>
              <w:t xml:space="preserve"> add</w:t>
            </w:r>
            <w:r>
              <w:t>r</w:t>
            </w:r>
            <w:r w:rsidRPr="00FA0709">
              <w:rPr>
                <w:spacing w:val="-1"/>
              </w:rPr>
              <w:t>e</w:t>
            </w:r>
            <w:r>
              <w:t>ss</w:t>
            </w:r>
            <w:r w:rsidRPr="00FA0709">
              <w:rPr>
                <w:spacing w:val="-2"/>
              </w:rPr>
              <w:t xml:space="preserve"> </w:t>
            </w:r>
            <w:r w:rsidRPr="00FA0709">
              <w:rPr>
                <w:spacing w:val="-3"/>
              </w:rPr>
              <w:t>o</w:t>
            </w:r>
            <w:r>
              <w:t>f</w:t>
            </w:r>
            <w:r w:rsidRPr="00FA0709">
              <w:rPr>
                <w:spacing w:val="-1"/>
              </w:rPr>
              <w:t xml:space="preserve"> </w:t>
            </w:r>
            <w:r w:rsidRPr="00FA0709">
              <w:rPr>
                <w:spacing w:val="1"/>
              </w:rPr>
              <w:t>t</w:t>
            </w:r>
            <w:r w:rsidRPr="00FA0709">
              <w:rPr>
                <w:spacing w:val="-1"/>
              </w:rPr>
              <w:t>hi</w:t>
            </w:r>
            <w:r>
              <w:t xml:space="preserve">rd </w:t>
            </w:r>
            <w:r w:rsidRPr="00FA0709">
              <w:rPr>
                <w:spacing w:val="-1"/>
              </w:rPr>
              <w:t>o</w:t>
            </w:r>
            <w:r w:rsidRPr="00FA0709">
              <w:rPr>
                <w:spacing w:val="-4"/>
              </w:rPr>
              <w:t>w</w:t>
            </w:r>
            <w:r w:rsidRPr="00FA0709">
              <w:rPr>
                <w:spacing w:val="-1"/>
              </w:rPr>
              <w:t>ne</w:t>
            </w:r>
            <w:r>
              <w:t>r]</w:t>
            </w:r>
            <w:r w:rsidRPr="00FA0709">
              <w:rPr>
                <w:spacing w:val="2"/>
              </w:rPr>
              <w:t xml:space="preserve"> </w:t>
            </w:r>
            <w:r w:rsidRPr="00FA0709">
              <w:rPr>
                <w:spacing w:val="1"/>
              </w:rPr>
              <w:t>t</w:t>
            </w:r>
            <w:r>
              <w:t>r</w:t>
            </w:r>
            <w:r w:rsidRPr="00FA0709">
              <w:rPr>
                <w:spacing w:val="-1"/>
              </w:rPr>
              <w:t>adi</w:t>
            </w:r>
            <w:r w:rsidRPr="00FA0709">
              <w:rPr>
                <w:spacing w:val="-3"/>
              </w:rPr>
              <w:t>n</w:t>
            </w:r>
            <w:r>
              <w:t xml:space="preserve">g </w:t>
            </w:r>
            <w:r w:rsidRPr="00FA0709">
              <w:rPr>
                <w:spacing w:val="-1"/>
              </w:rPr>
              <w:t>unde</w:t>
            </w:r>
            <w:r>
              <w:t>r</w:t>
            </w:r>
            <w:r w:rsidRPr="00FA0709">
              <w:rPr>
                <w:spacing w:val="-1"/>
              </w:rPr>
              <w:t xml:space="preserve"> </w:t>
            </w:r>
            <w:r w:rsidRPr="00FA0709">
              <w:rPr>
                <w:spacing w:val="1"/>
              </w:rPr>
              <w:t>t</w:t>
            </w:r>
            <w:r w:rsidRPr="00FA0709">
              <w:rPr>
                <w:spacing w:val="-1"/>
              </w:rPr>
              <w:t>h</w:t>
            </w:r>
            <w:r>
              <w:t>e</w:t>
            </w:r>
            <w:r w:rsidRPr="00FA0709">
              <w:rPr>
                <w:spacing w:val="-4"/>
              </w:rPr>
              <w:t xml:space="preserve"> </w:t>
            </w:r>
            <w:r w:rsidRPr="00FA0709">
              <w:rPr>
                <w:spacing w:val="-1"/>
              </w:rPr>
              <w:t>bu</w:t>
            </w:r>
            <w:r>
              <w:t>s</w:t>
            </w:r>
            <w:r w:rsidRPr="00FA0709">
              <w:rPr>
                <w:spacing w:val="-1"/>
              </w:rPr>
              <w:t>ine</w:t>
            </w:r>
            <w:r>
              <w:t>ss</w:t>
            </w:r>
            <w:r w:rsidRPr="00FA0709">
              <w:rPr>
                <w:spacing w:val="1"/>
              </w:rPr>
              <w:t xml:space="preserve"> </w:t>
            </w:r>
            <w:r w:rsidRPr="00FA0709">
              <w:rPr>
                <w:spacing w:val="-1"/>
              </w:rPr>
              <w:t>na</w:t>
            </w:r>
            <w:r>
              <w:t>me</w:t>
            </w:r>
            <w:r w:rsidRPr="00FA0709">
              <w:rPr>
                <w:spacing w:val="-2"/>
              </w:rPr>
              <w:t xml:space="preserve"> “</w:t>
            </w:r>
            <w:r w:rsidRPr="00FA0709">
              <w:rPr>
                <w:spacing w:val="1"/>
              </w:rPr>
              <w:t>[</w:t>
            </w:r>
            <w:r w:rsidRPr="00FA0709">
              <w:rPr>
                <w:spacing w:val="-2"/>
              </w:rPr>
              <w:t>i</w:t>
            </w:r>
            <w:r w:rsidRPr="00FA0709">
              <w:rPr>
                <w:spacing w:val="-1"/>
              </w:rPr>
              <w:t>n</w:t>
            </w:r>
            <w:r>
              <w:t>s</w:t>
            </w:r>
            <w:r w:rsidRPr="00FA0709">
              <w:rPr>
                <w:spacing w:val="-1"/>
              </w:rPr>
              <w:t>e</w:t>
            </w:r>
            <w:r w:rsidRPr="00FA0709">
              <w:rPr>
                <w:spacing w:val="-2"/>
              </w:rPr>
              <w:t>r</w:t>
            </w:r>
            <w:r>
              <w:t>t</w:t>
            </w:r>
            <w:r w:rsidRPr="00FA0709">
              <w:rPr>
                <w:spacing w:val="2"/>
              </w:rPr>
              <w:t xml:space="preserve"> </w:t>
            </w:r>
            <w:r w:rsidRPr="00FA0709">
              <w:rPr>
                <w:spacing w:val="-3"/>
              </w:rPr>
              <w:t>b</w:t>
            </w:r>
            <w:r w:rsidRPr="00FA0709">
              <w:rPr>
                <w:spacing w:val="-1"/>
              </w:rPr>
              <w:t>u</w:t>
            </w:r>
            <w:r>
              <w:t>s</w:t>
            </w:r>
            <w:r w:rsidRPr="00FA0709">
              <w:rPr>
                <w:spacing w:val="-1"/>
              </w:rPr>
              <w:t>ine</w:t>
            </w:r>
            <w:r>
              <w:t>ss</w:t>
            </w:r>
            <w:r w:rsidRPr="00FA0709">
              <w:rPr>
                <w:spacing w:val="1"/>
              </w:rPr>
              <w:t xml:space="preserve"> </w:t>
            </w:r>
            <w:r w:rsidRPr="00FA0709">
              <w:rPr>
                <w:spacing w:val="-1"/>
              </w:rPr>
              <w:t>na</w:t>
            </w:r>
            <w:r>
              <w:t>m</w:t>
            </w:r>
            <w:r w:rsidRPr="00FA0709">
              <w:rPr>
                <w:spacing w:val="-3"/>
              </w:rPr>
              <w:t>e</w:t>
            </w:r>
            <w:r w:rsidRPr="00FA0709">
              <w:rPr>
                <w:spacing w:val="1"/>
              </w:rPr>
              <w:t>]</w:t>
            </w:r>
            <w:r>
              <w:t>”.</w:t>
            </w:r>
          </w:p>
          <w:p w14:paraId="22F40FDD" w14:textId="77777777" w:rsidR="00565C02" w:rsidRDefault="00565C02" w:rsidP="001627A7">
            <w:pPr>
              <w:pStyle w:val="BodyText"/>
              <w:ind w:left="400"/>
              <w:jc w:val="both"/>
            </w:pPr>
          </w:p>
          <w:p w14:paraId="0811588C" w14:textId="77777777" w:rsidR="00565C02" w:rsidRDefault="00565C02" w:rsidP="00565C02">
            <w:pPr>
              <w:pStyle w:val="BodyText"/>
              <w:numPr>
                <w:ilvl w:val="0"/>
                <w:numId w:val="42"/>
              </w:numPr>
              <w:ind w:left="400"/>
              <w:jc w:val="both"/>
            </w:pPr>
            <w:r>
              <w:t>For a ‘consortium’ of legal entities, the names of each separate legal entity should be used.</w:t>
            </w:r>
          </w:p>
          <w:p w14:paraId="1C7E9C5F" w14:textId="77777777" w:rsidR="00565C02" w:rsidRDefault="00565C02" w:rsidP="001627A7">
            <w:pPr>
              <w:pStyle w:val="BodyText"/>
              <w:ind w:left="116"/>
              <w:jc w:val="both"/>
            </w:pPr>
          </w:p>
          <w:p w14:paraId="4041B41D" w14:textId="77777777" w:rsidR="00565C02" w:rsidRDefault="00565C02" w:rsidP="001627A7">
            <w:pPr>
              <w:pStyle w:val="BodyText"/>
              <w:ind w:left="116"/>
              <w:jc w:val="both"/>
            </w:pPr>
          </w:p>
          <w:p w14:paraId="33A7A0F1" w14:textId="77777777" w:rsidR="00565C02" w:rsidRPr="00D20FEA" w:rsidRDefault="00565C02" w:rsidP="001627A7">
            <w:pPr>
              <w:pStyle w:val="BodyText"/>
              <w:ind w:left="116"/>
              <w:jc w:val="both"/>
              <w:rPr>
                <w:rFonts w:cs="Arial"/>
                <w:bCs/>
                <w:i/>
              </w:rPr>
            </w:pPr>
            <w:r w:rsidRPr="00D20FEA">
              <w:rPr>
                <w:i/>
              </w:rPr>
              <w:t xml:space="preserve">Parties to the engagement </w:t>
            </w:r>
            <w:r>
              <w:rPr>
                <w:i/>
              </w:rPr>
              <w:t>must</w:t>
            </w:r>
            <w:r w:rsidRPr="00D20FEA">
              <w:rPr>
                <w:i/>
              </w:rPr>
              <w:t xml:space="preserve"> sign the Agreement Details at the base of this document.</w:t>
            </w:r>
          </w:p>
          <w:p w14:paraId="40D60050" w14:textId="77777777" w:rsidR="00565C02" w:rsidRDefault="00565C02" w:rsidP="001627A7">
            <w:pPr>
              <w:autoSpaceDE w:val="0"/>
              <w:autoSpaceDN w:val="0"/>
              <w:adjustRightInd w:val="0"/>
              <w:ind w:left="116"/>
              <w:jc w:val="both"/>
              <w:rPr>
                <w:rFonts w:ascii="Arial" w:hAnsi="Arial" w:cs="Arial"/>
                <w:bCs/>
                <w:i/>
                <w:color w:val="608CC3" w:themeColor="accent1" w:themeTint="E6"/>
              </w:rPr>
            </w:pPr>
          </w:p>
        </w:tc>
      </w:tr>
    </w:tbl>
    <w:p w14:paraId="08165812" w14:textId="77777777" w:rsidR="00565C02" w:rsidRDefault="00565C02" w:rsidP="00565C02">
      <w:pPr>
        <w:autoSpaceDE w:val="0"/>
        <w:autoSpaceDN w:val="0"/>
        <w:adjustRightInd w:val="0"/>
        <w:spacing w:line="288" w:lineRule="auto"/>
        <w:jc w:val="both"/>
        <w:rPr>
          <w:rFonts w:ascii="Arial" w:hAnsi="Arial" w:cs="Arial"/>
          <w:bCs/>
        </w:rPr>
      </w:pPr>
      <w:r>
        <w:rPr>
          <w:rFonts w:ascii="Arial" w:hAnsi="Arial" w:cs="Arial"/>
          <w:bCs/>
        </w:rPr>
        <w:t xml:space="preserve">  </w:t>
      </w:r>
    </w:p>
    <w:p w14:paraId="5C3D522D" w14:textId="77777777" w:rsidR="00565C02" w:rsidRDefault="00565C02" w:rsidP="00565C02">
      <w:pPr>
        <w:autoSpaceDE w:val="0"/>
        <w:autoSpaceDN w:val="0"/>
        <w:adjustRightInd w:val="0"/>
        <w:spacing w:line="288" w:lineRule="auto"/>
        <w:jc w:val="both"/>
        <w:rPr>
          <w:rFonts w:ascii="Arial" w:hAnsi="Arial" w:cs="Arial"/>
          <w:bCs/>
        </w:rPr>
      </w:pPr>
    </w:p>
    <w:tbl>
      <w:tblPr>
        <w:tblStyle w:val="TableGrid"/>
        <w:tblW w:w="9606" w:type="dxa"/>
        <w:tblLook w:val="04A0" w:firstRow="1" w:lastRow="0" w:firstColumn="1" w:lastColumn="0" w:noHBand="0" w:noVBand="1"/>
      </w:tblPr>
      <w:tblGrid>
        <w:gridCol w:w="3794"/>
        <w:gridCol w:w="5812"/>
      </w:tblGrid>
      <w:tr w:rsidR="00565C02" w:rsidRPr="00C071B8" w14:paraId="39F2F74A" w14:textId="77777777" w:rsidTr="001627A7">
        <w:trPr>
          <w:trHeight w:val="351"/>
        </w:trPr>
        <w:tc>
          <w:tcPr>
            <w:tcW w:w="9606" w:type="dxa"/>
            <w:gridSpan w:val="2"/>
            <w:shd w:val="clear" w:color="auto" w:fill="265898" w:themeFill="text2" w:themeFillTint="E6"/>
            <w:vAlign w:val="center"/>
          </w:tcPr>
          <w:p w14:paraId="3786658F" w14:textId="77777777" w:rsidR="00565C02" w:rsidRPr="00C071B8" w:rsidRDefault="00565C02" w:rsidP="001627A7">
            <w:pPr>
              <w:autoSpaceDE w:val="0"/>
              <w:autoSpaceDN w:val="0"/>
              <w:adjustRightInd w:val="0"/>
              <w:spacing w:before="60"/>
              <w:jc w:val="center"/>
              <w:rPr>
                <w:rFonts w:ascii="Arial" w:hAnsi="Arial" w:cs="Arial"/>
                <w:b/>
                <w:bCs/>
                <w:sz w:val="28"/>
                <w:szCs w:val="28"/>
              </w:rPr>
            </w:pPr>
            <w:r w:rsidRPr="00C071B8">
              <w:rPr>
                <w:rFonts w:ascii="Arial" w:hAnsi="Arial" w:cs="Arial"/>
                <w:b/>
                <w:bCs/>
                <w:sz w:val="28"/>
                <w:szCs w:val="28"/>
              </w:rPr>
              <w:t>Details</w:t>
            </w:r>
          </w:p>
        </w:tc>
      </w:tr>
      <w:tr w:rsidR="00565C02" w14:paraId="2D4F65E3" w14:textId="77777777" w:rsidTr="001627A7">
        <w:tc>
          <w:tcPr>
            <w:tcW w:w="3794" w:type="dxa"/>
          </w:tcPr>
          <w:p w14:paraId="3905B1A4" w14:textId="77777777" w:rsidR="00565C02" w:rsidRDefault="00565C02" w:rsidP="001627A7">
            <w:pPr>
              <w:autoSpaceDE w:val="0"/>
              <w:autoSpaceDN w:val="0"/>
              <w:adjustRightInd w:val="0"/>
              <w:spacing w:line="288" w:lineRule="auto"/>
              <w:jc w:val="both"/>
              <w:rPr>
                <w:rFonts w:ascii="Arial" w:hAnsi="Arial" w:cs="Arial"/>
                <w:bCs/>
              </w:rPr>
            </w:pPr>
            <w:r>
              <w:rPr>
                <w:rFonts w:ascii="Arial" w:hAnsi="Arial" w:cs="Arial"/>
                <w:bCs/>
              </w:rPr>
              <w:t>Principal Consultancy</w:t>
            </w:r>
          </w:p>
          <w:p w14:paraId="2A7CBFAA" w14:textId="77777777" w:rsidR="00565C02" w:rsidRDefault="00565C02" w:rsidP="001627A7">
            <w:pPr>
              <w:autoSpaceDE w:val="0"/>
              <w:autoSpaceDN w:val="0"/>
              <w:adjustRightInd w:val="0"/>
              <w:spacing w:line="288" w:lineRule="auto"/>
              <w:rPr>
                <w:rFonts w:ascii="Arial" w:hAnsi="Arial" w:cs="Arial"/>
                <w:bCs/>
              </w:rPr>
            </w:pPr>
          </w:p>
        </w:tc>
        <w:tc>
          <w:tcPr>
            <w:tcW w:w="5812" w:type="dxa"/>
          </w:tcPr>
          <w:p w14:paraId="0ED1A37E" w14:textId="77777777" w:rsidR="00565C02" w:rsidRDefault="00565C02" w:rsidP="001627A7">
            <w:pPr>
              <w:autoSpaceDE w:val="0"/>
              <w:autoSpaceDN w:val="0"/>
              <w:adjustRightInd w:val="0"/>
              <w:spacing w:line="288" w:lineRule="auto"/>
              <w:rPr>
                <w:rFonts w:ascii="Arial" w:hAnsi="Arial" w:cs="Arial"/>
                <w:bCs/>
              </w:rPr>
            </w:pPr>
            <w:r>
              <w:rPr>
                <w:rFonts w:ascii="Arial" w:hAnsi="Arial" w:cs="Arial"/>
                <w:bCs/>
              </w:rPr>
              <w:t>Heritage Asset Advisory</w:t>
            </w:r>
          </w:p>
          <w:p w14:paraId="1B79DE3C" w14:textId="77777777" w:rsidR="00565C02" w:rsidRDefault="00565C02" w:rsidP="00A62497">
            <w:pPr>
              <w:autoSpaceDE w:val="0"/>
              <w:autoSpaceDN w:val="0"/>
              <w:adjustRightInd w:val="0"/>
              <w:spacing w:line="288" w:lineRule="auto"/>
              <w:rPr>
                <w:rFonts w:ascii="Arial" w:hAnsi="Arial" w:cs="Arial"/>
                <w:bCs/>
              </w:rPr>
            </w:pPr>
            <w:r w:rsidRPr="00A62497">
              <w:rPr>
                <w:rFonts w:ascii="Arial" w:hAnsi="Arial" w:cs="Arial"/>
                <w:bCs/>
              </w:rPr>
              <w:t>NSW Public Works Advisory</w:t>
            </w:r>
            <w:r w:rsidR="00A62497">
              <w:rPr>
                <w:rFonts w:ascii="Arial" w:hAnsi="Arial" w:cs="Arial"/>
                <w:bCs/>
              </w:rPr>
              <w:t xml:space="preserve"> |</w:t>
            </w:r>
            <w:r>
              <w:rPr>
                <w:color w:val="404040"/>
                <w:sz w:val="20"/>
                <w:szCs w:val="20"/>
                <w:lang w:eastAsia="en-AU"/>
              </w:rPr>
              <w:t xml:space="preserve"> </w:t>
            </w:r>
            <w:r>
              <w:rPr>
                <w:rFonts w:ascii="Arial" w:hAnsi="Arial" w:cs="Arial"/>
                <w:bCs/>
              </w:rPr>
              <w:t>Department of Finance, Services and Innovation</w:t>
            </w:r>
          </w:p>
        </w:tc>
      </w:tr>
      <w:tr w:rsidR="00565C02" w14:paraId="6EBBB781" w14:textId="77777777" w:rsidTr="001627A7">
        <w:tc>
          <w:tcPr>
            <w:tcW w:w="3794" w:type="dxa"/>
          </w:tcPr>
          <w:p w14:paraId="5A0470E2" w14:textId="77777777" w:rsidR="00565C02" w:rsidRDefault="00565C02" w:rsidP="001627A7">
            <w:pPr>
              <w:autoSpaceDE w:val="0"/>
              <w:autoSpaceDN w:val="0"/>
              <w:adjustRightInd w:val="0"/>
              <w:spacing w:line="288" w:lineRule="auto"/>
              <w:jc w:val="both"/>
              <w:rPr>
                <w:rFonts w:ascii="Arial" w:hAnsi="Arial" w:cs="Arial"/>
                <w:bCs/>
              </w:rPr>
            </w:pPr>
          </w:p>
        </w:tc>
        <w:tc>
          <w:tcPr>
            <w:tcW w:w="5812" w:type="dxa"/>
          </w:tcPr>
          <w:p w14:paraId="776B6983" w14:textId="77777777" w:rsidR="00565C02" w:rsidRDefault="00565C02" w:rsidP="001627A7">
            <w:pPr>
              <w:autoSpaceDE w:val="0"/>
              <w:autoSpaceDN w:val="0"/>
              <w:adjustRightInd w:val="0"/>
              <w:spacing w:line="288" w:lineRule="auto"/>
              <w:rPr>
                <w:rFonts w:ascii="Arial" w:hAnsi="Arial" w:cs="Arial"/>
                <w:bCs/>
              </w:rPr>
            </w:pPr>
          </w:p>
        </w:tc>
      </w:tr>
      <w:tr w:rsidR="00565C02" w:rsidRPr="005C1582" w14:paraId="5DF115F6" w14:textId="77777777" w:rsidTr="001627A7">
        <w:tc>
          <w:tcPr>
            <w:tcW w:w="3794" w:type="dxa"/>
          </w:tcPr>
          <w:p w14:paraId="327BC5E0" w14:textId="77777777" w:rsidR="00565C02" w:rsidRPr="005C1582" w:rsidRDefault="00565C02" w:rsidP="001627A7">
            <w:pPr>
              <w:autoSpaceDE w:val="0"/>
              <w:autoSpaceDN w:val="0"/>
              <w:adjustRightInd w:val="0"/>
              <w:spacing w:line="288" w:lineRule="auto"/>
              <w:jc w:val="both"/>
              <w:rPr>
                <w:rFonts w:ascii="Arial" w:hAnsi="Arial" w:cs="Arial"/>
                <w:bCs/>
              </w:rPr>
            </w:pPr>
            <w:r w:rsidRPr="005C1582">
              <w:rPr>
                <w:rFonts w:ascii="Arial" w:hAnsi="Arial" w:cs="Arial"/>
                <w:bCs/>
              </w:rPr>
              <w:t>ABN</w:t>
            </w:r>
          </w:p>
        </w:tc>
        <w:tc>
          <w:tcPr>
            <w:tcW w:w="5812" w:type="dxa"/>
          </w:tcPr>
          <w:p w14:paraId="5162FF83" w14:textId="77777777" w:rsidR="00565C02" w:rsidRPr="005C1582" w:rsidRDefault="00A62497" w:rsidP="001627A7">
            <w:pPr>
              <w:autoSpaceDE w:val="0"/>
              <w:autoSpaceDN w:val="0"/>
              <w:adjustRightInd w:val="0"/>
              <w:spacing w:line="288" w:lineRule="auto"/>
              <w:jc w:val="both"/>
              <w:rPr>
                <w:rFonts w:ascii="Arial" w:hAnsi="Arial" w:cs="Arial"/>
                <w:bCs/>
              </w:rPr>
            </w:pPr>
            <w:r>
              <w:rPr>
                <w:rStyle w:val="zDPParty2Name"/>
                <w:sz w:val="24"/>
                <w:szCs w:val="24"/>
              </w:rPr>
              <w:t>81 913 830 179</w:t>
            </w:r>
          </w:p>
        </w:tc>
      </w:tr>
      <w:tr w:rsidR="00565C02" w14:paraId="53A35CD6" w14:textId="77777777" w:rsidTr="001627A7">
        <w:tc>
          <w:tcPr>
            <w:tcW w:w="3794" w:type="dxa"/>
          </w:tcPr>
          <w:p w14:paraId="04E46240" w14:textId="77777777" w:rsidR="00565C02" w:rsidRDefault="00565C02" w:rsidP="001627A7">
            <w:pPr>
              <w:autoSpaceDE w:val="0"/>
              <w:autoSpaceDN w:val="0"/>
              <w:adjustRightInd w:val="0"/>
              <w:spacing w:line="288" w:lineRule="auto"/>
              <w:jc w:val="both"/>
              <w:rPr>
                <w:rFonts w:ascii="Arial" w:hAnsi="Arial" w:cs="Arial"/>
                <w:bCs/>
              </w:rPr>
            </w:pPr>
            <w:r>
              <w:rPr>
                <w:rFonts w:ascii="Arial" w:hAnsi="Arial" w:cs="Arial"/>
                <w:bCs/>
              </w:rPr>
              <w:t>Service Provider Name</w:t>
            </w:r>
          </w:p>
        </w:tc>
        <w:tc>
          <w:tcPr>
            <w:tcW w:w="5812" w:type="dxa"/>
          </w:tcPr>
          <w:p w14:paraId="4899E999" w14:textId="77777777" w:rsidR="00565C02" w:rsidRDefault="00565C02" w:rsidP="001627A7">
            <w:pPr>
              <w:autoSpaceDE w:val="0"/>
              <w:autoSpaceDN w:val="0"/>
              <w:adjustRightInd w:val="0"/>
              <w:spacing w:line="288" w:lineRule="auto"/>
              <w:jc w:val="both"/>
              <w:rPr>
                <w:rFonts w:ascii="Arial" w:hAnsi="Arial" w:cs="Arial"/>
                <w:bCs/>
              </w:rPr>
            </w:pPr>
          </w:p>
        </w:tc>
      </w:tr>
      <w:tr w:rsidR="00565C02" w14:paraId="64158F88" w14:textId="77777777" w:rsidTr="001627A7">
        <w:tc>
          <w:tcPr>
            <w:tcW w:w="3794" w:type="dxa"/>
          </w:tcPr>
          <w:p w14:paraId="3D2D57CE" w14:textId="77777777" w:rsidR="00565C02" w:rsidRDefault="00565C02" w:rsidP="001627A7">
            <w:pPr>
              <w:autoSpaceDE w:val="0"/>
              <w:autoSpaceDN w:val="0"/>
              <w:adjustRightInd w:val="0"/>
              <w:spacing w:line="288" w:lineRule="auto"/>
              <w:rPr>
                <w:rFonts w:ascii="Arial" w:hAnsi="Arial" w:cs="Arial"/>
                <w:bCs/>
              </w:rPr>
            </w:pPr>
            <w:r>
              <w:rPr>
                <w:rFonts w:ascii="Arial" w:hAnsi="Arial" w:cs="Arial"/>
                <w:bCs/>
              </w:rPr>
              <w:t>Service Provider ABN</w:t>
            </w:r>
          </w:p>
        </w:tc>
        <w:tc>
          <w:tcPr>
            <w:tcW w:w="5812" w:type="dxa"/>
          </w:tcPr>
          <w:p w14:paraId="0F8E606B" w14:textId="77777777" w:rsidR="00565C02" w:rsidRDefault="00565C02" w:rsidP="001627A7">
            <w:pPr>
              <w:autoSpaceDE w:val="0"/>
              <w:autoSpaceDN w:val="0"/>
              <w:adjustRightInd w:val="0"/>
              <w:spacing w:line="288" w:lineRule="auto"/>
              <w:jc w:val="both"/>
              <w:rPr>
                <w:rFonts w:ascii="Arial" w:hAnsi="Arial" w:cs="Arial"/>
                <w:bCs/>
              </w:rPr>
            </w:pPr>
          </w:p>
        </w:tc>
      </w:tr>
      <w:tr w:rsidR="00565C02" w14:paraId="655E5E66" w14:textId="77777777" w:rsidTr="001627A7">
        <w:tc>
          <w:tcPr>
            <w:tcW w:w="3794" w:type="dxa"/>
          </w:tcPr>
          <w:p w14:paraId="2A304A1F" w14:textId="77777777" w:rsidR="00565C02" w:rsidRDefault="00565C02" w:rsidP="001627A7">
            <w:pPr>
              <w:autoSpaceDE w:val="0"/>
              <w:autoSpaceDN w:val="0"/>
              <w:adjustRightInd w:val="0"/>
              <w:spacing w:line="288" w:lineRule="auto"/>
              <w:jc w:val="both"/>
              <w:rPr>
                <w:rFonts w:ascii="Arial" w:hAnsi="Arial" w:cs="Arial"/>
                <w:bCs/>
              </w:rPr>
            </w:pPr>
            <w:r>
              <w:rPr>
                <w:rFonts w:ascii="Arial" w:hAnsi="Arial" w:cs="Arial"/>
                <w:bCs/>
              </w:rPr>
              <w:t>Service Provider Proposal</w:t>
            </w:r>
          </w:p>
        </w:tc>
        <w:tc>
          <w:tcPr>
            <w:tcW w:w="5812" w:type="dxa"/>
          </w:tcPr>
          <w:p w14:paraId="19984874" w14:textId="77777777" w:rsidR="00565C02" w:rsidRDefault="00565C02" w:rsidP="001627A7">
            <w:pPr>
              <w:autoSpaceDE w:val="0"/>
              <w:autoSpaceDN w:val="0"/>
              <w:adjustRightInd w:val="0"/>
              <w:spacing w:line="288" w:lineRule="auto"/>
              <w:jc w:val="both"/>
              <w:rPr>
                <w:rFonts w:ascii="Arial" w:hAnsi="Arial" w:cs="Arial"/>
                <w:bCs/>
              </w:rPr>
            </w:pPr>
            <w:r>
              <w:rPr>
                <w:rFonts w:ascii="Arial" w:hAnsi="Arial" w:cs="Arial"/>
                <w:bCs/>
              </w:rPr>
              <w:t xml:space="preserve">Attached: </w:t>
            </w:r>
            <w:r>
              <w:rPr>
                <w:rFonts w:ascii="Arial" w:hAnsi="Arial" w:cs="Arial"/>
                <w:bCs/>
              </w:rPr>
              <w:tab/>
              <w:t xml:space="preserve">yes </w:t>
            </w:r>
            <w:r>
              <w:rPr>
                <w:rFonts w:ascii="Arial" w:hAnsi="Arial" w:cs="Arial"/>
                <w:bCs/>
              </w:rPr>
              <w:sym w:font="Wingdings" w:char="F06F"/>
            </w:r>
            <w:r>
              <w:rPr>
                <w:rFonts w:ascii="Arial" w:hAnsi="Arial" w:cs="Arial"/>
                <w:bCs/>
              </w:rPr>
              <w:tab/>
            </w:r>
            <w:r>
              <w:rPr>
                <w:rFonts w:ascii="Arial" w:hAnsi="Arial" w:cs="Arial"/>
                <w:bCs/>
              </w:rPr>
              <w:tab/>
              <w:t xml:space="preserve">no </w:t>
            </w:r>
            <w:r>
              <w:rPr>
                <w:rFonts w:ascii="Arial" w:hAnsi="Arial" w:cs="Arial"/>
                <w:bCs/>
              </w:rPr>
              <w:sym w:font="Wingdings" w:char="F06F"/>
            </w:r>
          </w:p>
          <w:p w14:paraId="02203EAB" w14:textId="77777777" w:rsidR="00565C02" w:rsidRDefault="00565C02" w:rsidP="001627A7">
            <w:pPr>
              <w:autoSpaceDE w:val="0"/>
              <w:autoSpaceDN w:val="0"/>
              <w:adjustRightInd w:val="0"/>
              <w:spacing w:line="288" w:lineRule="auto"/>
              <w:jc w:val="both"/>
              <w:rPr>
                <w:rFonts w:ascii="Arial" w:hAnsi="Arial" w:cs="Arial"/>
                <w:bCs/>
              </w:rPr>
            </w:pPr>
          </w:p>
          <w:p w14:paraId="2A10E643" w14:textId="77777777" w:rsidR="00565C02" w:rsidRDefault="00565C02" w:rsidP="001627A7">
            <w:pPr>
              <w:autoSpaceDE w:val="0"/>
              <w:autoSpaceDN w:val="0"/>
              <w:adjustRightInd w:val="0"/>
              <w:spacing w:line="288" w:lineRule="auto"/>
              <w:jc w:val="both"/>
              <w:rPr>
                <w:rFonts w:ascii="Arial" w:hAnsi="Arial" w:cs="Arial"/>
                <w:bCs/>
              </w:rPr>
            </w:pPr>
            <w:r>
              <w:rPr>
                <w:rFonts w:ascii="Arial" w:hAnsi="Arial" w:cs="Arial"/>
                <w:bCs/>
              </w:rPr>
              <w:t>Date: ………………………………</w:t>
            </w:r>
          </w:p>
        </w:tc>
      </w:tr>
      <w:tr w:rsidR="00565C02" w14:paraId="2DC61D17" w14:textId="77777777" w:rsidTr="001627A7">
        <w:tc>
          <w:tcPr>
            <w:tcW w:w="3794" w:type="dxa"/>
          </w:tcPr>
          <w:p w14:paraId="70585986" w14:textId="77777777" w:rsidR="00565C02" w:rsidRPr="00C071B8" w:rsidRDefault="00565C02" w:rsidP="001627A7">
            <w:pPr>
              <w:autoSpaceDE w:val="0"/>
              <w:autoSpaceDN w:val="0"/>
              <w:adjustRightInd w:val="0"/>
              <w:spacing w:line="288" w:lineRule="auto"/>
              <w:jc w:val="both"/>
              <w:rPr>
                <w:rFonts w:ascii="Arial" w:hAnsi="Arial" w:cs="Arial"/>
                <w:b/>
                <w:bCs/>
                <w:color w:val="265898" w:themeColor="text2" w:themeTint="E6"/>
              </w:rPr>
            </w:pPr>
            <w:r>
              <w:rPr>
                <w:rFonts w:ascii="Arial" w:hAnsi="Arial" w:cs="Arial"/>
                <w:b/>
                <w:bCs/>
                <w:color w:val="265898" w:themeColor="text2" w:themeTint="E6"/>
              </w:rPr>
              <w:t>Item 1</w:t>
            </w:r>
          </w:p>
          <w:p w14:paraId="086F6E28" w14:textId="77777777" w:rsidR="00565C02" w:rsidRDefault="00565C02" w:rsidP="001627A7">
            <w:pPr>
              <w:autoSpaceDE w:val="0"/>
              <w:autoSpaceDN w:val="0"/>
              <w:adjustRightInd w:val="0"/>
              <w:spacing w:line="288" w:lineRule="auto"/>
              <w:jc w:val="both"/>
              <w:rPr>
                <w:rFonts w:ascii="Arial" w:hAnsi="Arial" w:cs="Arial"/>
                <w:bCs/>
              </w:rPr>
            </w:pPr>
            <w:r>
              <w:rPr>
                <w:rFonts w:ascii="Arial" w:hAnsi="Arial" w:cs="Arial"/>
                <w:bCs/>
              </w:rPr>
              <w:t xml:space="preserve">Services </w:t>
            </w:r>
            <w:r w:rsidRPr="00C071B8">
              <w:rPr>
                <w:rFonts w:ascii="Arial" w:hAnsi="Arial" w:cs="Arial"/>
                <w:bCs/>
                <w:sz w:val="18"/>
                <w:szCs w:val="18"/>
              </w:rPr>
              <w:t xml:space="preserve">(clause </w:t>
            </w:r>
            <w:r>
              <w:rPr>
                <w:rFonts w:ascii="Arial" w:hAnsi="Arial" w:cs="Arial"/>
                <w:bCs/>
                <w:sz w:val="18"/>
                <w:szCs w:val="18"/>
              </w:rPr>
              <w:t>C</w:t>
            </w:r>
            <w:r w:rsidRPr="00C071B8">
              <w:rPr>
                <w:rFonts w:ascii="Arial" w:hAnsi="Arial" w:cs="Arial"/>
                <w:bCs/>
                <w:sz w:val="18"/>
                <w:szCs w:val="18"/>
              </w:rPr>
              <w:t>1.1)</w:t>
            </w:r>
          </w:p>
        </w:tc>
        <w:tc>
          <w:tcPr>
            <w:tcW w:w="5812" w:type="dxa"/>
          </w:tcPr>
          <w:p w14:paraId="35E1AD67" w14:textId="77777777" w:rsidR="00565C02" w:rsidRDefault="00565C02" w:rsidP="001627A7">
            <w:pPr>
              <w:autoSpaceDE w:val="0"/>
              <w:autoSpaceDN w:val="0"/>
              <w:adjustRightInd w:val="0"/>
              <w:spacing w:line="288" w:lineRule="auto"/>
              <w:jc w:val="both"/>
              <w:rPr>
                <w:rFonts w:ascii="Arial" w:hAnsi="Arial" w:cs="Arial"/>
                <w:bCs/>
              </w:rPr>
            </w:pPr>
          </w:p>
        </w:tc>
      </w:tr>
      <w:tr w:rsidR="00565C02" w14:paraId="06C4C820" w14:textId="77777777" w:rsidTr="001627A7">
        <w:tc>
          <w:tcPr>
            <w:tcW w:w="3794" w:type="dxa"/>
          </w:tcPr>
          <w:p w14:paraId="2456B893" w14:textId="77777777" w:rsidR="00565C02" w:rsidRPr="00C071B8" w:rsidRDefault="00565C02" w:rsidP="001627A7">
            <w:pPr>
              <w:autoSpaceDE w:val="0"/>
              <w:autoSpaceDN w:val="0"/>
              <w:adjustRightInd w:val="0"/>
              <w:spacing w:line="288" w:lineRule="auto"/>
              <w:jc w:val="both"/>
              <w:rPr>
                <w:rFonts w:ascii="Arial" w:hAnsi="Arial" w:cs="Arial"/>
                <w:b/>
                <w:bCs/>
                <w:color w:val="265898" w:themeColor="text2" w:themeTint="E6"/>
              </w:rPr>
            </w:pPr>
            <w:r>
              <w:rPr>
                <w:rFonts w:ascii="Arial" w:hAnsi="Arial" w:cs="Arial"/>
                <w:b/>
                <w:bCs/>
                <w:color w:val="265898" w:themeColor="text2" w:themeTint="E6"/>
              </w:rPr>
              <w:t>Item 2</w:t>
            </w:r>
          </w:p>
          <w:p w14:paraId="2DF3A23D" w14:textId="77777777" w:rsidR="00565C02" w:rsidRDefault="00565C02" w:rsidP="001627A7">
            <w:pPr>
              <w:autoSpaceDE w:val="0"/>
              <w:autoSpaceDN w:val="0"/>
              <w:adjustRightInd w:val="0"/>
              <w:spacing w:line="288" w:lineRule="auto"/>
              <w:jc w:val="both"/>
              <w:rPr>
                <w:rFonts w:ascii="Arial" w:hAnsi="Arial" w:cs="Arial"/>
                <w:bCs/>
              </w:rPr>
            </w:pPr>
            <w:r>
              <w:rPr>
                <w:rFonts w:ascii="Arial" w:hAnsi="Arial" w:cs="Arial"/>
                <w:bCs/>
              </w:rPr>
              <w:t xml:space="preserve">Fees </w:t>
            </w:r>
            <w:r w:rsidRPr="00C071B8">
              <w:rPr>
                <w:rFonts w:ascii="Arial" w:hAnsi="Arial" w:cs="Arial"/>
                <w:bCs/>
                <w:sz w:val="18"/>
                <w:szCs w:val="18"/>
              </w:rPr>
              <w:t xml:space="preserve">(clause </w:t>
            </w:r>
            <w:r>
              <w:rPr>
                <w:rFonts w:ascii="Arial" w:hAnsi="Arial" w:cs="Arial"/>
                <w:bCs/>
                <w:sz w:val="18"/>
                <w:szCs w:val="18"/>
              </w:rPr>
              <w:t>C</w:t>
            </w:r>
            <w:r w:rsidRPr="00C071B8">
              <w:rPr>
                <w:rFonts w:ascii="Arial" w:hAnsi="Arial" w:cs="Arial"/>
                <w:bCs/>
                <w:sz w:val="18"/>
                <w:szCs w:val="18"/>
              </w:rPr>
              <w:t>5.3)</w:t>
            </w:r>
          </w:p>
        </w:tc>
        <w:tc>
          <w:tcPr>
            <w:tcW w:w="5812" w:type="dxa"/>
          </w:tcPr>
          <w:p w14:paraId="76A3D8E5" w14:textId="77777777" w:rsidR="00565C02" w:rsidRDefault="00565C02" w:rsidP="001627A7">
            <w:pPr>
              <w:autoSpaceDE w:val="0"/>
              <w:autoSpaceDN w:val="0"/>
              <w:adjustRightInd w:val="0"/>
              <w:spacing w:line="288" w:lineRule="auto"/>
              <w:jc w:val="both"/>
              <w:rPr>
                <w:rFonts w:ascii="Arial" w:hAnsi="Arial" w:cs="Arial"/>
                <w:bCs/>
              </w:rPr>
            </w:pPr>
          </w:p>
        </w:tc>
      </w:tr>
      <w:tr w:rsidR="00565C02" w14:paraId="410EB04A" w14:textId="77777777" w:rsidTr="001627A7">
        <w:tc>
          <w:tcPr>
            <w:tcW w:w="3794" w:type="dxa"/>
          </w:tcPr>
          <w:p w14:paraId="463E1BB6" w14:textId="77777777" w:rsidR="00565C02" w:rsidRPr="00C071B8" w:rsidRDefault="00565C02" w:rsidP="001627A7">
            <w:pPr>
              <w:autoSpaceDE w:val="0"/>
              <w:autoSpaceDN w:val="0"/>
              <w:adjustRightInd w:val="0"/>
              <w:spacing w:line="288" w:lineRule="auto"/>
              <w:jc w:val="both"/>
              <w:rPr>
                <w:rFonts w:ascii="Arial" w:hAnsi="Arial" w:cs="Arial"/>
                <w:b/>
                <w:bCs/>
                <w:color w:val="265898" w:themeColor="text2" w:themeTint="E6"/>
              </w:rPr>
            </w:pPr>
            <w:r>
              <w:rPr>
                <w:rFonts w:ascii="Arial" w:hAnsi="Arial" w:cs="Arial"/>
                <w:b/>
                <w:bCs/>
                <w:color w:val="265898" w:themeColor="text2" w:themeTint="E6"/>
              </w:rPr>
              <w:t>Item 3</w:t>
            </w:r>
          </w:p>
          <w:p w14:paraId="57B9F5C6" w14:textId="77777777" w:rsidR="00565C02" w:rsidRPr="00C071B8" w:rsidRDefault="00565C02" w:rsidP="001627A7">
            <w:pPr>
              <w:autoSpaceDE w:val="0"/>
              <w:autoSpaceDN w:val="0"/>
              <w:adjustRightInd w:val="0"/>
              <w:spacing w:line="288" w:lineRule="auto"/>
              <w:jc w:val="both"/>
              <w:rPr>
                <w:rFonts w:ascii="Arial" w:hAnsi="Arial" w:cs="Arial"/>
                <w:bCs/>
                <w:sz w:val="18"/>
                <w:szCs w:val="18"/>
              </w:rPr>
            </w:pPr>
            <w:r>
              <w:rPr>
                <w:rFonts w:ascii="Arial" w:hAnsi="Arial" w:cs="Arial"/>
                <w:bCs/>
              </w:rPr>
              <w:t xml:space="preserve">Commencement Date </w:t>
            </w:r>
            <w:r w:rsidRPr="00C071B8">
              <w:rPr>
                <w:rFonts w:ascii="Arial" w:hAnsi="Arial" w:cs="Arial"/>
                <w:bCs/>
                <w:sz w:val="18"/>
                <w:szCs w:val="18"/>
              </w:rPr>
              <w:t xml:space="preserve">(clause </w:t>
            </w:r>
            <w:r>
              <w:rPr>
                <w:rFonts w:ascii="Arial" w:hAnsi="Arial" w:cs="Arial"/>
                <w:bCs/>
                <w:sz w:val="18"/>
                <w:szCs w:val="18"/>
              </w:rPr>
              <w:t>C</w:t>
            </w:r>
            <w:r w:rsidRPr="00C071B8">
              <w:rPr>
                <w:rFonts w:ascii="Arial" w:hAnsi="Arial" w:cs="Arial"/>
                <w:bCs/>
                <w:sz w:val="18"/>
                <w:szCs w:val="18"/>
              </w:rPr>
              <w:t>2)</w:t>
            </w:r>
          </w:p>
        </w:tc>
        <w:tc>
          <w:tcPr>
            <w:tcW w:w="5812" w:type="dxa"/>
          </w:tcPr>
          <w:p w14:paraId="141692E9" w14:textId="77777777" w:rsidR="00565C02" w:rsidRDefault="00565C02" w:rsidP="001627A7">
            <w:pPr>
              <w:autoSpaceDE w:val="0"/>
              <w:autoSpaceDN w:val="0"/>
              <w:adjustRightInd w:val="0"/>
              <w:spacing w:line="288" w:lineRule="auto"/>
              <w:jc w:val="both"/>
              <w:rPr>
                <w:rFonts w:ascii="Arial" w:hAnsi="Arial" w:cs="Arial"/>
                <w:bCs/>
              </w:rPr>
            </w:pPr>
          </w:p>
        </w:tc>
      </w:tr>
      <w:tr w:rsidR="00565C02" w14:paraId="70D17BF7" w14:textId="77777777" w:rsidTr="001627A7">
        <w:tc>
          <w:tcPr>
            <w:tcW w:w="3794" w:type="dxa"/>
          </w:tcPr>
          <w:p w14:paraId="6B8DD0D6" w14:textId="77777777" w:rsidR="00565C02" w:rsidRPr="00C071B8" w:rsidRDefault="00565C02" w:rsidP="001627A7">
            <w:pPr>
              <w:autoSpaceDE w:val="0"/>
              <w:autoSpaceDN w:val="0"/>
              <w:adjustRightInd w:val="0"/>
              <w:spacing w:line="288" w:lineRule="auto"/>
              <w:jc w:val="both"/>
              <w:rPr>
                <w:rFonts w:ascii="Arial" w:hAnsi="Arial" w:cs="Arial"/>
                <w:b/>
                <w:bCs/>
                <w:color w:val="265898" w:themeColor="text2" w:themeTint="E6"/>
              </w:rPr>
            </w:pPr>
            <w:r>
              <w:rPr>
                <w:rFonts w:ascii="Arial" w:hAnsi="Arial" w:cs="Arial"/>
                <w:b/>
                <w:bCs/>
                <w:color w:val="265898" w:themeColor="text2" w:themeTint="E6"/>
              </w:rPr>
              <w:t>Item 4</w:t>
            </w:r>
          </w:p>
          <w:p w14:paraId="3A91864C" w14:textId="77777777" w:rsidR="00565C02" w:rsidRDefault="00565C02" w:rsidP="001627A7">
            <w:pPr>
              <w:autoSpaceDE w:val="0"/>
              <w:autoSpaceDN w:val="0"/>
              <w:adjustRightInd w:val="0"/>
              <w:spacing w:line="288" w:lineRule="auto"/>
              <w:jc w:val="both"/>
              <w:rPr>
                <w:rFonts w:ascii="Arial" w:hAnsi="Arial" w:cs="Arial"/>
                <w:bCs/>
              </w:rPr>
            </w:pPr>
            <w:r>
              <w:rPr>
                <w:rFonts w:ascii="Arial" w:hAnsi="Arial" w:cs="Arial"/>
                <w:bCs/>
              </w:rPr>
              <w:lastRenderedPageBreak/>
              <w:t xml:space="preserve">Program </w:t>
            </w:r>
            <w:r w:rsidRPr="00C071B8">
              <w:rPr>
                <w:rFonts w:ascii="Arial" w:hAnsi="Arial" w:cs="Arial"/>
                <w:bCs/>
                <w:sz w:val="18"/>
                <w:szCs w:val="18"/>
              </w:rPr>
              <w:t xml:space="preserve">(clause </w:t>
            </w:r>
            <w:r>
              <w:rPr>
                <w:rFonts w:ascii="Arial" w:hAnsi="Arial" w:cs="Arial"/>
                <w:bCs/>
                <w:sz w:val="18"/>
                <w:szCs w:val="18"/>
              </w:rPr>
              <w:t>C</w:t>
            </w:r>
            <w:r w:rsidRPr="00C071B8">
              <w:rPr>
                <w:rFonts w:ascii="Arial" w:hAnsi="Arial" w:cs="Arial"/>
                <w:bCs/>
                <w:sz w:val="18"/>
                <w:szCs w:val="18"/>
              </w:rPr>
              <w:t>4.5(a))</w:t>
            </w:r>
          </w:p>
        </w:tc>
        <w:tc>
          <w:tcPr>
            <w:tcW w:w="5812" w:type="dxa"/>
          </w:tcPr>
          <w:p w14:paraId="7BD9E274" w14:textId="77777777" w:rsidR="00565C02" w:rsidRDefault="00565C02" w:rsidP="001627A7">
            <w:pPr>
              <w:autoSpaceDE w:val="0"/>
              <w:autoSpaceDN w:val="0"/>
              <w:adjustRightInd w:val="0"/>
              <w:spacing w:line="288" w:lineRule="auto"/>
              <w:rPr>
                <w:rFonts w:ascii="Arial" w:hAnsi="Arial" w:cs="Arial"/>
                <w:bCs/>
              </w:rPr>
            </w:pPr>
          </w:p>
        </w:tc>
      </w:tr>
      <w:tr w:rsidR="00565C02" w14:paraId="4F1D0FFE" w14:textId="77777777" w:rsidTr="001627A7">
        <w:tc>
          <w:tcPr>
            <w:tcW w:w="3794" w:type="dxa"/>
          </w:tcPr>
          <w:p w14:paraId="2F8DAE70" w14:textId="77777777" w:rsidR="00565C02" w:rsidRPr="00C071B8" w:rsidRDefault="00565C02" w:rsidP="001627A7">
            <w:pPr>
              <w:autoSpaceDE w:val="0"/>
              <w:autoSpaceDN w:val="0"/>
              <w:adjustRightInd w:val="0"/>
              <w:spacing w:line="288" w:lineRule="auto"/>
              <w:jc w:val="both"/>
              <w:rPr>
                <w:rFonts w:ascii="Arial" w:hAnsi="Arial" w:cs="Arial"/>
                <w:b/>
                <w:bCs/>
                <w:color w:val="265898" w:themeColor="text2" w:themeTint="E6"/>
              </w:rPr>
            </w:pPr>
            <w:r>
              <w:rPr>
                <w:rFonts w:ascii="Arial" w:hAnsi="Arial" w:cs="Arial"/>
                <w:b/>
                <w:bCs/>
                <w:color w:val="265898" w:themeColor="text2" w:themeTint="E6"/>
              </w:rPr>
              <w:t>Item 5</w:t>
            </w:r>
          </w:p>
          <w:p w14:paraId="6969D454" w14:textId="77777777" w:rsidR="00565C02" w:rsidRPr="00C071B8" w:rsidRDefault="00565C02" w:rsidP="001627A7">
            <w:pPr>
              <w:autoSpaceDE w:val="0"/>
              <w:autoSpaceDN w:val="0"/>
              <w:adjustRightInd w:val="0"/>
              <w:spacing w:line="288" w:lineRule="auto"/>
              <w:jc w:val="both"/>
              <w:rPr>
                <w:rFonts w:ascii="Arial" w:hAnsi="Arial" w:cs="Arial"/>
                <w:bCs/>
                <w:sz w:val="18"/>
                <w:szCs w:val="18"/>
              </w:rPr>
            </w:pPr>
            <w:r>
              <w:rPr>
                <w:rFonts w:ascii="Arial" w:hAnsi="Arial" w:cs="Arial"/>
                <w:bCs/>
              </w:rPr>
              <w:t xml:space="preserve">Reports &amp; Deliverables </w:t>
            </w:r>
            <w:r w:rsidRPr="00C071B8">
              <w:rPr>
                <w:rFonts w:ascii="Arial" w:hAnsi="Arial" w:cs="Arial"/>
                <w:bCs/>
                <w:sz w:val="18"/>
                <w:szCs w:val="18"/>
              </w:rPr>
              <w:t xml:space="preserve">(clause </w:t>
            </w:r>
            <w:r>
              <w:rPr>
                <w:rFonts w:ascii="Arial" w:hAnsi="Arial" w:cs="Arial"/>
                <w:bCs/>
                <w:sz w:val="18"/>
                <w:szCs w:val="18"/>
              </w:rPr>
              <w:t>C</w:t>
            </w:r>
            <w:r w:rsidRPr="00C071B8">
              <w:rPr>
                <w:rFonts w:ascii="Arial" w:hAnsi="Arial" w:cs="Arial"/>
                <w:bCs/>
                <w:sz w:val="18"/>
                <w:szCs w:val="18"/>
              </w:rPr>
              <w:t>4.6)</w:t>
            </w:r>
          </w:p>
        </w:tc>
        <w:tc>
          <w:tcPr>
            <w:tcW w:w="5812" w:type="dxa"/>
          </w:tcPr>
          <w:p w14:paraId="1C038BF6" w14:textId="77777777" w:rsidR="00565C02" w:rsidRDefault="00565C02" w:rsidP="001627A7">
            <w:pPr>
              <w:autoSpaceDE w:val="0"/>
              <w:autoSpaceDN w:val="0"/>
              <w:adjustRightInd w:val="0"/>
              <w:spacing w:line="288" w:lineRule="auto"/>
              <w:jc w:val="both"/>
              <w:rPr>
                <w:rFonts w:ascii="Arial" w:hAnsi="Arial" w:cs="Arial"/>
                <w:bCs/>
              </w:rPr>
            </w:pPr>
          </w:p>
        </w:tc>
      </w:tr>
      <w:tr w:rsidR="00565C02" w14:paraId="2082C5CA" w14:textId="77777777" w:rsidTr="001627A7">
        <w:tc>
          <w:tcPr>
            <w:tcW w:w="3794" w:type="dxa"/>
          </w:tcPr>
          <w:p w14:paraId="28FB62E2" w14:textId="77777777" w:rsidR="00565C02" w:rsidRDefault="00565C02" w:rsidP="001627A7">
            <w:pPr>
              <w:autoSpaceDE w:val="0"/>
              <w:autoSpaceDN w:val="0"/>
              <w:adjustRightInd w:val="0"/>
              <w:spacing w:line="288" w:lineRule="auto"/>
              <w:jc w:val="both"/>
              <w:rPr>
                <w:rFonts w:ascii="Arial" w:hAnsi="Arial" w:cs="Arial"/>
                <w:b/>
                <w:bCs/>
                <w:color w:val="265898" w:themeColor="text2" w:themeTint="E6"/>
              </w:rPr>
            </w:pPr>
            <w:r>
              <w:rPr>
                <w:rFonts w:ascii="Arial" w:hAnsi="Arial" w:cs="Arial"/>
                <w:b/>
                <w:bCs/>
                <w:color w:val="265898" w:themeColor="text2" w:themeTint="E6"/>
              </w:rPr>
              <w:t>Item 6</w:t>
            </w:r>
          </w:p>
          <w:p w14:paraId="4F0D4940" w14:textId="77777777" w:rsidR="00565C02" w:rsidRDefault="00565C02" w:rsidP="001627A7">
            <w:pPr>
              <w:autoSpaceDE w:val="0"/>
              <w:autoSpaceDN w:val="0"/>
              <w:adjustRightInd w:val="0"/>
              <w:spacing w:line="288" w:lineRule="auto"/>
              <w:rPr>
                <w:rFonts w:ascii="Arial" w:hAnsi="Arial" w:cs="Arial"/>
                <w:bCs/>
              </w:rPr>
            </w:pPr>
            <w:r w:rsidRPr="00C071B8">
              <w:rPr>
                <w:rFonts w:ascii="Arial" w:hAnsi="Arial" w:cs="Arial"/>
                <w:bCs/>
              </w:rPr>
              <w:t>Ser</w:t>
            </w:r>
            <w:r>
              <w:rPr>
                <w:rFonts w:ascii="Arial" w:hAnsi="Arial" w:cs="Arial"/>
                <w:bCs/>
              </w:rPr>
              <w:t>vice Provider’s Representative</w:t>
            </w:r>
          </w:p>
          <w:p w14:paraId="4BBFEB39" w14:textId="77777777" w:rsidR="00565C02" w:rsidRPr="00C071B8" w:rsidRDefault="00565C02" w:rsidP="001627A7">
            <w:pPr>
              <w:autoSpaceDE w:val="0"/>
              <w:autoSpaceDN w:val="0"/>
              <w:adjustRightInd w:val="0"/>
              <w:spacing w:line="288" w:lineRule="auto"/>
              <w:rPr>
                <w:rFonts w:ascii="Arial" w:hAnsi="Arial" w:cs="Arial"/>
                <w:bCs/>
                <w:color w:val="265898" w:themeColor="text2" w:themeTint="E6"/>
                <w:sz w:val="18"/>
                <w:szCs w:val="18"/>
              </w:rPr>
            </w:pPr>
            <w:r w:rsidRPr="00C071B8">
              <w:rPr>
                <w:rFonts w:ascii="Arial" w:hAnsi="Arial" w:cs="Arial"/>
                <w:bCs/>
                <w:sz w:val="18"/>
                <w:szCs w:val="18"/>
              </w:rPr>
              <w:t xml:space="preserve">(clause </w:t>
            </w:r>
            <w:r>
              <w:rPr>
                <w:rFonts w:ascii="Arial" w:hAnsi="Arial" w:cs="Arial"/>
                <w:bCs/>
                <w:sz w:val="18"/>
                <w:szCs w:val="18"/>
              </w:rPr>
              <w:t>C</w:t>
            </w:r>
            <w:r w:rsidRPr="00C071B8">
              <w:rPr>
                <w:rFonts w:ascii="Arial" w:hAnsi="Arial" w:cs="Arial"/>
                <w:bCs/>
                <w:sz w:val="18"/>
                <w:szCs w:val="18"/>
              </w:rPr>
              <w:t>4.13)</w:t>
            </w:r>
          </w:p>
        </w:tc>
        <w:tc>
          <w:tcPr>
            <w:tcW w:w="5812" w:type="dxa"/>
          </w:tcPr>
          <w:p w14:paraId="1CAFD4C8" w14:textId="77777777" w:rsidR="00565C02" w:rsidRDefault="00565C02" w:rsidP="001627A7">
            <w:pPr>
              <w:autoSpaceDE w:val="0"/>
              <w:autoSpaceDN w:val="0"/>
              <w:adjustRightInd w:val="0"/>
              <w:spacing w:line="288" w:lineRule="auto"/>
              <w:jc w:val="both"/>
              <w:rPr>
                <w:rFonts w:ascii="Arial" w:hAnsi="Arial" w:cs="Arial"/>
                <w:bCs/>
              </w:rPr>
            </w:pPr>
          </w:p>
        </w:tc>
      </w:tr>
      <w:tr w:rsidR="00565C02" w14:paraId="00B6EA19" w14:textId="77777777" w:rsidTr="001627A7">
        <w:tc>
          <w:tcPr>
            <w:tcW w:w="3794" w:type="dxa"/>
            <w:tcBorders>
              <w:bottom w:val="single" w:sz="4" w:space="0" w:color="auto"/>
            </w:tcBorders>
          </w:tcPr>
          <w:p w14:paraId="53EA94A6" w14:textId="77777777" w:rsidR="00565C02" w:rsidRDefault="00565C02" w:rsidP="001627A7">
            <w:pPr>
              <w:autoSpaceDE w:val="0"/>
              <w:autoSpaceDN w:val="0"/>
              <w:adjustRightInd w:val="0"/>
              <w:spacing w:line="288" w:lineRule="auto"/>
              <w:jc w:val="both"/>
              <w:rPr>
                <w:rFonts w:ascii="Arial" w:hAnsi="Arial" w:cs="Arial"/>
                <w:b/>
                <w:bCs/>
                <w:color w:val="265898" w:themeColor="text2" w:themeTint="E6"/>
              </w:rPr>
            </w:pPr>
            <w:r>
              <w:rPr>
                <w:rFonts w:ascii="Arial" w:hAnsi="Arial" w:cs="Arial"/>
                <w:b/>
                <w:bCs/>
                <w:color w:val="265898" w:themeColor="text2" w:themeTint="E6"/>
              </w:rPr>
              <w:t>Item 7</w:t>
            </w:r>
          </w:p>
          <w:p w14:paraId="69557BF8" w14:textId="77777777" w:rsidR="00565C02" w:rsidRPr="00CD7E38" w:rsidRDefault="00565C02" w:rsidP="001627A7">
            <w:pPr>
              <w:autoSpaceDE w:val="0"/>
              <w:autoSpaceDN w:val="0"/>
              <w:adjustRightInd w:val="0"/>
              <w:spacing w:line="288" w:lineRule="auto"/>
              <w:jc w:val="both"/>
              <w:rPr>
                <w:rFonts w:ascii="Arial" w:hAnsi="Arial" w:cs="Arial"/>
                <w:bCs/>
                <w:sz w:val="18"/>
                <w:szCs w:val="18"/>
              </w:rPr>
            </w:pPr>
            <w:r>
              <w:rPr>
                <w:rFonts w:ascii="Arial" w:hAnsi="Arial" w:cs="Arial"/>
                <w:bCs/>
              </w:rPr>
              <w:t xml:space="preserve">Principal’s Representative </w:t>
            </w:r>
            <w:r w:rsidRPr="00CD7E38">
              <w:rPr>
                <w:rFonts w:ascii="Arial" w:hAnsi="Arial" w:cs="Arial"/>
                <w:bCs/>
                <w:sz w:val="18"/>
                <w:szCs w:val="18"/>
              </w:rPr>
              <w:t xml:space="preserve">(clause </w:t>
            </w:r>
            <w:r>
              <w:rPr>
                <w:rFonts w:ascii="Arial" w:hAnsi="Arial" w:cs="Arial"/>
                <w:bCs/>
                <w:sz w:val="18"/>
                <w:szCs w:val="18"/>
              </w:rPr>
              <w:t>C</w:t>
            </w:r>
            <w:r w:rsidRPr="00CD7E38">
              <w:rPr>
                <w:rFonts w:ascii="Arial" w:hAnsi="Arial" w:cs="Arial"/>
                <w:bCs/>
                <w:sz w:val="18"/>
                <w:szCs w:val="18"/>
              </w:rPr>
              <w:t>5.2)</w:t>
            </w:r>
          </w:p>
        </w:tc>
        <w:tc>
          <w:tcPr>
            <w:tcW w:w="5812" w:type="dxa"/>
            <w:tcBorders>
              <w:bottom w:val="single" w:sz="4" w:space="0" w:color="auto"/>
            </w:tcBorders>
          </w:tcPr>
          <w:p w14:paraId="0F81C6DE" w14:textId="77777777" w:rsidR="00565C02" w:rsidRDefault="00565C02" w:rsidP="001627A7">
            <w:pPr>
              <w:autoSpaceDE w:val="0"/>
              <w:autoSpaceDN w:val="0"/>
              <w:adjustRightInd w:val="0"/>
              <w:spacing w:line="288" w:lineRule="auto"/>
              <w:jc w:val="both"/>
              <w:rPr>
                <w:rFonts w:ascii="Arial" w:hAnsi="Arial" w:cs="Arial"/>
                <w:bCs/>
              </w:rPr>
            </w:pPr>
          </w:p>
        </w:tc>
      </w:tr>
      <w:tr w:rsidR="00565C02" w14:paraId="3B87024A" w14:textId="77777777" w:rsidTr="001627A7">
        <w:trPr>
          <w:trHeight w:val="941"/>
        </w:trPr>
        <w:tc>
          <w:tcPr>
            <w:tcW w:w="3794" w:type="dxa"/>
            <w:tcBorders>
              <w:bottom w:val="dotted" w:sz="4" w:space="0" w:color="auto"/>
              <w:right w:val="single" w:sz="4" w:space="0" w:color="auto"/>
            </w:tcBorders>
          </w:tcPr>
          <w:p w14:paraId="043F8472" w14:textId="77777777" w:rsidR="00565C02" w:rsidRDefault="00565C02" w:rsidP="001627A7">
            <w:pPr>
              <w:autoSpaceDE w:val="0"/>
              <w:autoSpaceDN w:val="0"/>
              <w:adjustRightInd w:val="0"/>
              <w:spacing w:line="288" w:lineRule="auto"/>
              <w:jc w:val="both"/>
              <w:rPr>
                <w:rFonts w:ascii="Arial" w:hAnsi="Arial" w:cs="Arial"/>
                <w:b/>
                <w:bCs/>
                <w:color w:val="265898" w:themeColor="text2" w:themeTint="E6"/>
              </w:rPr>
            </w:pPr>
            <w:r>
              <w:rPr>
                <w:rFonts w:ascii="Arial" w:hAnsi="Arial" w:cs="Arial"/>
                <w:b/>
                <w:bCs/>
                <w:color w:val="265898" w:themeColor="text2" w:themeTint="E6"/>
              </w:rPr>
              <w:t>Item 8</w:t>
            </w:r>
          </w:p>
          <w:p w14:paraId="13C8C835" w14:textId="77777777" w:rsidR="00565C02" w:rsidRDefault="00565C02" w:rsidP="001627A7">
            <w:pPr>
              <w:autoSpaceDE w:val="0"/>
              <w:autoSpaceDN w:val="0"/>
              <w:adjustRightInd w:val="0"/>
              <w:spacing w:line="288" w:lineRule="auto"/>
              <w:jc w:val="both"/>
              <w:rPr>
                <w:rFonts w:ascii="Arial" w:hAnsi="Arial" w:cs="Arial"/>
                <w:bCs/>
                <w:sz w:val="18"/>
                <w:szCs w:val="18"/>
              </w:rPr>
            </w:pPr>
            <w:r w:rsidRPr="00CD7E38">
              <w:rPr>
                <w:rFonts w:ascii="Arial" w:hAnsi="Arial" w:cs="Arial"/>
                <w:bCs/>
              </w:rPr>
              <w:t xml:space="preserve">Notices </w:t>
            </w:r>
            <w:r w:rsidRPr="00CD7E38">
              <w:rPr>
                <w:rFonts w:ascii="Arial" w:hAnsi="Arial" w:cs="Arial"/>
                <w:bCs/>
                <w:sz w:val="18"/>
                <w:szCs w:val="18"/>
              </w:rPr>
              <w:t>(clause 14)</w:t>
            </w:r>
          </w:p>
          <w:p w14:paraId="18B56079" w14:textId="77777777" w:rsidR="00565C02" w:rsidRPr="00A2506F" w:rsidRDefault="00565C02" w:rsidP="001627A7">
            <w:pPr>
              <w:autoSpaceDE w:val="0"/>
              <w:autoSpaceDN w:val="0"/>
              <w:adjustRightInd w:val="0"/>
              <w:spacing w:line="288" w:lineRule="auto"/>
              <w:jc w:val="both"/>
              <w:rPr>
                <w:rFonts w:ascii="Arial" w:hAnsi="Arial" w:cs="Arial"/>
                <w:bCs/>
                <w:color w:val="265898" w:themeColor="text2" w:themeTint="E6"/>
                <w:sz w:val="20"/>
                <w:szCs w:val="20"/>
              </w:rPr>
            </w:pPr>
            <w:r w:rsidRPr="00A2506F">
              <w:rPr>
                <w:rFonts w:ascii="Arial" w:hAnsi="Arial" w:cs="Arial"/>
                <w:b/>
                <w:bCs/>
                <w:color w:val="265898" w:themeColor="text2" w:themeTint="E6"/>
                <w:sz w:val="20"/>
                <w:szCs w:val="20"/>
              </w:rPr>
              <w:t>Principal’s Name:</w:t>
            </w:r>
          </w:p>
        </w:tc>
        <w:tc>
          <w:tcPr>
            <w:tcW w:w="5812" w:type="dxa"/>
            <w:tcBorders>
              <w:left w:val="single" w:sz="4" w:space="0" w:color="auto"/>
              <w:bottom w:val="dotted" w:sz="4" w:space="0" w:color="auto"/>
            </w:tcBorders>
          </w:tcPr>
          <w:p w14:paraId="0142B38C" w14:textId="77777777" w:rsidR="00565C02" w:rsidRDefault="00565C02" w:rsidP="001627A7">
            <w:pPr>
              <w:autoSpaceDE w:val="0"/>
              <w:autoSpaceDN w:val="0"/>
              <w:adjustRightInd w:val="0"/>
              <w:spacing w:line="288" w:lineRule="auto"/>
              <w:rPr>
                <w:rFonts w:ascii="Arial" w:hAnsi="Arial" w:cs="Arial"/>
                <w:bCs/>
              </w:rPr>
            </w:pPr>
            <w:r>
              <w:rPr>
                <w:rFonts w:ascii="Arial" w:hAnsi="Arial" w:cs="Arial"/>
                <w:bCs/>
              </w:rPr>
              <w:t>Heritage Asset Advisory</w:t>
            </w:r>
          </w:p>
          <w:p w14:paraId="76EEA042" w14:textId="77777777" w:rsidR="00565C02" w:rsidRDefault="00565C02" w:rsidP="001627A7">
            <w:pPr>
              <w:autoSpaceDE w:val="0"/>
              <w:autoSpaceDN w:val="0"/>
              <w:adjustRightInd w:val="0"/>
              <w:spacing w:line="288" w:lineRule="auto"/>
              <w:rPr>
                <w:rFonts w:ascii="Arial" w:hAnsi="Arial" w:cs="Arial"/>
                <w:bCs/>
              </w:rPr>
            </w:pPr>
            <w:r w:rsidRPr="00060588">
              <w:rPr>
                <w:rFonts w:ascii="Arial" w:hAnsi="Arial" w:cs="Arial"/>
                <w:bCs/>
              </w:rPr>
              <w:t>NSW Public Works Advisory</w:t>
            </w:r>
            <w:r>
              <w:rPr>
                <w:color w:val="404040"/>
                <w:sz w:val="20"/>
                <w:szCs w:val="20"/>
                <w:lang w:eastAsia="en-AU"/>
              </w:rPr>
              <w:t> </w:t>
            </w:r>
            <w:r w:rsidR="00F6799C">
              <w:rPr>
                <w:color w:val="404040"/>
                <w:sz w:val="20"/>
                <w:szCs w:val="20"/>
                <w:lang w:eastAsia="en-AU"/>
              </w:rPr>
              <w:t>|</w:t>
            </w:r>
            <w:r>
              <w:rPr>
                <w:color w:val="404040"/>
                <w:sz w:val="20"/>
                <w:szCs w:val="20"/>
                <w:lang w:eastAsia="en-AU"/>
              </w:rPr>
              <w:t xml:space="preserve"> </w:t>
            </w:r>
            <w:r>
              <w:rPr>
                <w:rFonts w:ascii="Arial" w:hAnsi="Arial" w:cs="Arial"/>
                <w:bCs/>
              </w:rPr>
              <w:t>Department of Finance, Services and Innovation</w:t>
            </w:r>
          </w:p>
        </w:tc>
      </w:tr>
      <w:tr w:rsidR="00565C02" w14:paraId="3BC9E926" w14:textId="77777777" w:rsidTr="001627A7">
        <w:tc>
          <w:tcPr>
            <w:tcW w:w="3794" w:type="dxa"/>
            <w:tcBorders>
              <w:top w:val="dotted" w:sz="4" w:space="0" w:color="auto"/>
              <w:bottom w:val="dotted" w:sz="4" w:space="0" w:color="auto"/>
              <w:right w:val="single" w:sz="4" w:space="0" w:color="auto"/>
            </w:tcBorders>
          </w:tcPr>
          <w:p w14:paraId="456FA148" w14:textId="77777777" w:rsidR="00565C02" w:rsidRPr="00A2506F" w:rsidRDefault="00565C02" w:rsidP="001627A7">
            <w:pPr>
              <w:autoSpaceDE w:val="0"/>
              <w:autoSpaceDN w:val="0"/>
              <w:adjustRightInd w:val="0"/>
              <w:spacing w:line="288" w:lineRule="auto"/>
              <w:jc w:val="both"/>
              <w:rPr>
                <w:rFonts w:ascii="Arial" w:hAnsi="Arial" w:cs="Arial"/>
                <w:b/>
                <w:bCs/>
                <w:color w:val="265898" w:themeColor="text2" w:themeTint="E6"/>
                <w:sz w:val="20"/>
                <w:szCs w:val="20"/>
              </w:rPr>
            </w:pPr>
            <w:r w:rsidRPr="00A2506F">
              <w:rPr>
                <w:rFonts w:ascii="Arial" w:hAnsi="Arial" w:cs="Arial"/>
                <w:b/>
                <w:bCs/>
                <w:color w:val="265898" w:themeColor="text2" w:themeTint="E6"/>
                <w:sz w:val="20"/>
                <w:szCs w:val="20"/>
              </w:rPr>
              <w:t>Address:</w:t>
            </w:r>
          </w:p>
        </w:tc>
        <w:tc>
          <w:tcPr>
            <w:tcW w:w="5812" w:type="dxa"/>
            <w:tcBorders>
              <w:top w:val="dotted" w:sz="4" w:space="0" w:color="auto"/>
              <w:left w:val="single" w:sz="4" w:space="0" w:color="auto"/>
              <w:bottom w:val="dotted" w:sz="4" w:space="0" w:color="auto"/>
            </w:tcBorders>
          </w:tcPr>
          <w:p w14:paraId="31A79FAB" w14:textId="5034CF0B" w:rsidR="00565C02" w:rsidRDefault="000C47D1" w:rsidP="001627A7">
            <w:pPr>
              <w:autoSpaceDE w:val="0"/>
              <w:autoSpaceDN w:val="0"/>
              <w:adjustRightInd w:val="0"/>
              <w:spacing w:line="288" w:lineRule="auto"/>
              <w:jc w:val="both"/>
              <w:rPr>
                <w:rFonts w:ascii="Arial" w:hAnsi="Arial" w:cs="Arial"/>
                <w:bCs/>
              </w:rPr>
            </w:pPr>
            <w:r>
              <w:rPr>
                <w:rFonts w:ascii="Arial" w:hAnsi="Arial" w:cs="Arial"/>
                <w:bCs/>
              </w:rPr>
              <w:t>Level 3 66 Harrington st</w:t>
            </w:r>
          </w:p>
          <w:p w14:paraId="06A51E3F" w14:textId="77777777" w:rsidR="000C47D1" w:rsidRDefault="000C47D1" w:rsidP="001627A7">
            <w:pPr>
              <w:autoSpaceDE w:val="0"/>
              <w:autoSpaceDN w:val="0"/>
              <w:adjustRightInd w:val="0"/>
              <w:spacing w:line="288" w:lineRule="auto"/>
              <w:jc w:val="both"/>
              <w:rPr>
                <w:rFonts w:ascii="Arial" w:hAnsi="Arial" w:cs="Arial"/>
                <w:bCs/>
              </w:rPr>
            </w:pPr>
            <w:r>
              <w:rPr>
                <w:rFonts w:ascii="Arial" w:hAnsi="Arial" w:cs="Arial"/>
                <w:bCs/>
              </w:rPr>
              <w:t>The rocks</w:t>
            </w:r>
          </w:p>
          <w:p w14:paraId="07860712" w14:textId="77777777" w:rsidR="000C47D1" w:rsidRDefault="000C47D1" w:rsidP="001627A7">
            <w:pPr>
              <w:autoSpaceDE w:val="0"/>
              <w:autoSpaceDN w:val="0"/>
              <w:adjustRightInd w:val="0"/>
              <w:spacing w:line="288" w:lineRule="auto"/>
              <w:jc w:val="both"/>
              <w:rPr>
                <w:rFonts w:ascii="Arial" w:hAnsi="Arial" w:cs="Arial"/>
                <w:bCs/>
              </w:rPr>
            </w:pPr>
            <w:r>
              <w:rPr>
                <w:rFonts w:ascii="Arial" w:hAnsi="Arial" w:cs="Arial"/>
                <w:bCs/>
              </w:rPr>
              <w:t>Sydney NSW 2000</w:t>
            </w:r>
          </w:p>
        </w:tc>
      </w:tr>
      <w:tr w:rsidR="00565C02" w14:paraId="41692B63" w14:textId="77777777" w:rsidTr="001627A7">
        <w:tc>
          <w:tcPr>
            <w:tcW w:w="3794" w:type="dxa"/>
            <w:tcBorders>
              <w:top w:val="dotted" w:sz="4" w:space="0" w:color="auto"/>
              <w:bottom w:val="dotted" w:sz="4" w:space="0" w:color="auto"/>
              <w:right w:val="single" w:sz="4" w:space="0" w:color="auto"/>
            </w:tcBorders>
          </w:tcPr>
          <w:p w14:paraId="4C0225B4" w14:textId="77777777" w:rsidR="00565C02" w:rsidRPr="00A2506F" w:rsidRDefault="00565C02" w:rsidP="001627A7">
            <w:pPr>
              <w:autoSpaceDE w:val="0"/>
              <w:autoSpaceDN w:val="0"/>
              <w:adjustRightInd w:val="0"/>
              <w:spacing w:line="288" w:lineRule="auto"/>
              <w:jc w:val="both"/>
              <w:rPr>
                <w:rFonts w:ascii="Arial" w:hAnsi="Arial" w:cs="Arial"/>
                <w:b/>
                <w:bCs/>
                <w:color w:val="265898" w:themeColor="text2" w:themeTint="E6"/>
                <w:sz w:val="20"/>
                <w:szCs w:val="20"/>
              </w:rPr>
            </w:pPr>
            <w:r w:rsidRPr="00A2506F">
              <w:rPr>
                <w:rFonts w:ascii="Arial" w:hAnsi="Arial" w:cs="Arial"/>
                <w:b/>
                <w:bCs/>
                <w:color w:val="265898" w:themeColor="text2" w:themeTint="E6"/>
                <w:sz w:val="20"/>
                <w:szCs w:val="20"/>
              </w:rPr>
              <w:t>Email:</w:t>
            </w:r>
          </w:p>
        </w:tc>
        <w:tc>
          <w:tcPr>
            <w:tcW w:w="5812" w:type="dxa"/>
            <w:tcBorders>
              <w:top w:val="dotted" w:sz="4" w:space="0" w:color="auto"/>
              <w:left w:val="single" w:sz="4" w:space="0" w:color="auto"/>
              <w:bottom w:val="dotted" w:sz="4" w:space="0" w:color="auto"/>
            </w:tcBorders>
          </w:tcPr>
          <w:p w14:paraId="096D4E80" w14:textId="77777777" w:rsidR="00565C02" w:rsidRDefault="00565C02" w:rsidP="001627A7">
            <w:pPr>
              <w:autoSpaceDE w:val="0"/>
              <w:autoSpaceDN w:val="0"/>
              <w:adjustRightInd w:val="0"/>
              <w:spacing w:line="288" w:lineRule="auto"/>
              <w:jc w:val="both"/>
              <w:rPr>
                <w:rFonts w:ascii="Arial" w:hAnsi="Arial" w:cs="Arial"/>
                <w:bCs/>
              </w:rPr>
            </w:pPr>
            <w:r w:rsidRPr="00B81B8D">
              <w:rPr>
                <w:rFonts w:ascii="Arial" w:hAnsi="Arial" w:cs="Arial"/>
                <w:bCs/>
              </w:rPr>
              <w:t>pwaheritage.prequal@finance.nsw.gov.au</w:t>
            </w:r>
          </w:p>
        </w:tc>
      </w:tr>
      <w:tr w:rsidR="00565C02" w14:paraId="6F7621AD" w14:textId="77777777" w:rsidTr="001627A7">
        <w:tc>
          <w:tcPr>
            <w:tcW w:w="3794" w:type="dxa"/>
            <w:tcBorders>
              <w:top w:val="dotted" w:sz="4" w:space="0" w:color="auto"/>
              <w:bottom w:val="single" w:sz="4" w:space="0" w:color="auto"/>
              <w:right w:val="single" w:sz="4" w:space="0" w:color="auto"/>
            </w:tcBorders>
          </w:tcPr>
          <w:p w14:paraId="7AB25937" w14:textId="77777777" w:rsidR="00565C02" w:rsidRPr="00A2506F" w:rsidRDefault="00565C02" w:rsidP="001627A7">
            <w:pPr>
              <w:autoSpaceDE w:val="0"/>
              <w:autoSpaceDN w:val="0"/>
              <w:adjustRightInd w:val="0"/>
              <w:spacing w:line="288" w:lineRule="auto"/>
              <w:jc w:val="both"/>
              <w:rPr>
                <w:rFonts w:ascii="Arial" w:hAnsi="Arial" w:cs="Arial"/>
                <w:b/>
                <w:bCs/>
                <w:color w:val="265898" w:themeColor="text2" w:themeTint="E6"/>
                <w:sz w:val="20"/>
                <w:szCs w:val="20"/>
              </w:rPr>
            </w:pPr>
            <w:r w:rsidRPr="00A2506F">
              <w:rPr>
                <w:rFonts w:ascii="Arial" w:hAnsi="Arial" w:cs="Arial"/>
                <w:b/>
                <w:bCs/>
                <w:color w:val="265898" w:themeColor="text2" w:themeTint="E6"/>
                <w:sz w:val="20"/>
                <w:szCs w:val="20"/>
              </w:rPr>
              <w:t>Attention</w:t>
            </w:r>
          </w:p>
        </w:tc>
        <w:tc>
          <w:tcPr>
            <w:tcW w:w="5812" w:type="dxa"/>
            <w:tcBorders>
              <w:top w:val="dotted" w:sz="4" w:space="0" w:color="auto"/>
              <w:left w:val="single" w:sz="4" w:space="0" w:color="auto"/>
              <w:bottom w:val="single" w:sz="4" w:space="0" w:color="auto"/>
            </w:tcBorders>
          </w:tcPr>
          <w:p w14:paraId="27159489" w14:textId="77777777" w:rsidR="00565C02" w:rsidRDefault="00565C02" w:rsidP="001627A7">
            <w:pPr>
              <w:autoSpaceDE w:val="0"/>
              <w:autoSpaceDN w:val="0"/>
              <w:adjustRightInd w:val="0"/>
              <w:spacing w:line="288" w:lineRule="auto"/>
              <w:jc w:val="both"/>
              <w:rPr>
                <w:rFonts w:ascii="Arial" w:hAnsi="Arial" w:cs="Arial"/>
                <w:bCs/>
              </w:rPr>
            </w:pPr>
            <w:r>
              <w:rPr>
                <w:rFonts w:ascii="Arial" w:hAnsi="Arial" w:cs="Arial"/>
                <w:bCs/>
              </w:rPr>
              <w:t xml:space="preserve">Bruce Pettman </w:t>
            </w:r>
          </w:p>
          <w:p w14:paraId="01F0017F" w14:textId="77777777" w:rsidR="00565C02" w:rsidRDefault="00565C02" w:rsidP="001627A7">
            <w:pPr>
              <w:autoSpaceDE w:val="0"/>
              <w:autoSpaceDN w:val="0"/>
              <w:adjustRightInd w:val="0"/>
              <w:spacing w:line="288" w:lineRule="auto"/>
              <w:jc w:val="both"/>
              <w:rPr>
                <w:rFonts w:ascii="Arial" w:hAnsi="Arial" w:cs="Arial"/>
                <w:bCs/>
              </w:rPr>
            </w:pPr>
            <w:r>
              <w:rPr>
                <w:rFonts w:ascii="Arial" w:hAnsi="Arial" w:cs="Arial"/>
                <w:bCs/>
              </w:rPr>
              <w:t>Director Heritage Asset Advisory</w:t>
            </w:r>
          </w:p>
        </w:tc>
      </w:tr>
      <w:tr w:rsidR="00565C02" w14:paraId="7EA1BF7F" w14:textId="77777777" w:rsidTr="001627A7">
        <w:tc>
          <w:tcPr>
            <w:tcW w:w="3794" w:type="dxa"/>
            <w:tcBorders>
              <w:top w:val="single" w:sz="4" w:space="0" w:color="auto"/>
              <w:bottom w:val="dotted" w:sz="4" w:space="0" w:color="auto"/>
              <w:right w:val="single" w:sz="4" w:space="0" w:color="auto"/>
            </w:tcBorders>
          </w:tcPr>
          <w:p w14:paraId="21F6E110" w14:textId="77777777" w:rsidR="00565C02" w:rsidRPr="00A2506F" w:rsidRDefault="00565C02" w:rsidP="001627A7">
            <w:pPr>
              <w:autoSpaceDE w:val="0"/>
              <w:autoSpaceDN w:val="0"/>
              <w:adjustRightInd w:val="0"/>
              <w:spacing w:line="288" w:lineRule="auto"/>
              <w:jc w:val="both"/>
              <w:rPr>
                <w:rFonts w:ascii="Arial" w:hAnsi="Arial" w:cs="Arial"/>
                <w:b/>
                <w:bCs/>
                <w:color w:val="265898" w:themeColor="text2" w:themeTint="E6"/>
                <w:sz w:val="20"/>
                <w:szCs w:val="20"/>
              </w:rPr>
            </w:pPr>
            <w:r w:rsidRPr="00A2506F">
              <w:rPr>
                <w:rFonts w:ascii="Arial" w:hAnsi="Arial" w:cs="Arial"/>
                <w:b/>
                <w:bCs/>
                <w:color w:val="265898" w:themeColor="text2" w:themeTint="E6"/>
                <w:sz w:val="20"/>
                <w:szCs w:val="20"/>
              </w:rPr>
              <w:t>Service Provider’s Name:</w:t>
            </w:r>
          </w:p>
        </w:tc>
        <w:tc>
          <w:tcPr>
            <w:tcW w:w="5812" w:type="dxa"/>
            <w:tcBorders>
              <w:top w:val="single" w:sz="4" w:space="0" w:color="auto"/>
              <w:left w:val="single" w:sz="4" w:space="0" w:color="auto"/>
              <w:bottom w:val="dotted" w:sz="4" w:space="0" w:color="auto"/>
            </w:tcBorders>
          </w:tcPr>
          <w:p w14:paraId="1724ECEB" w14:textId="77777777" w:rsidR="00565C02" w:rsidRDefault="00565C02" w:rsidP="001627A7">
            <w:pPr>
              <w:autoSpaceDE w:val="0"/>
              <w:autoSpaceDN w:val="0"/>
              <w:adjustRightInd w:val="0"/>
              <w:spacing w:line="288" w:lineRule="auto"/>
              <w:jc w:val="both"/>
              <w:rPr>
                <w:rFonts w:ascii="Arial" w:hAnsi="Arial" w:cs="Arial"/>
                <w:bCs/>
              </w:rPr>
            </w:pPr>
          </w:p>
        </w:tc>
      </w:tr>
      <w:tr w:rsidR="00565C02" w14:paraId="079FF86C" w14:textId="77777777" w:rsidTr="001627A7">
        <w:tc>
          <w:tcPr>
            <w:tcW w:w="3794" w:type="dxa"/>
            <w:tcBorders>
              <w:top w:val="dotted" w:sz="4" w:space="0" w:color="auto"/>
              <w:bottom w:val="dotted" w:sz="4" w:space="0" w:color="auto"/>
              <w:right w:val="single" w:sz="4" w:space="0" w:color="auto"/>
            </w:tcBorders>
          </w:tcPr>
          <w:p w14:paraId="1E3C59F5" w14:textId="77777777" w:rsidR="00565C02" w:rsidRPr="00A2506F" w:rsidRDefault="00565C02" w:rsidP="001627A7">
            <w:pPr>
              <w:autoSpaceDE w:val="0"/>
              <w:autoSpaceDN w:val="0"/>
              <w:adjustRightInd w:val="0"/>
              <w:spacing w:line="288" w:lineRule="auto"/>
              <w:jc w:val="both"/>
              <w:rPr>
                <w:rFonts w:ascii="Arial" w:hAnsi="Arial" w:cs="Arial"/>
                <w:b/>
                <w:bCs/>
                <w:color w:val="265898" w:themeColor="text2" w:themeTint="E6"/>
                <w:sz w:val="18"/>
                <w:szCs w:val="18"/>
              </w:rPr>
            </w:pPr>
            <w:r w:rsidRPr="00A2506F">
              <w:rPr>
                <w:rFonts w:ascii="Arial" w:hAnsi="Arial" w:cs="Arial"/>
                <w:b/>
                <w:bCs/>
                <w:color w:val="265898" w:themeColor="text2" w:themeTint="E6"/>
                <w:sz w:val="18"/>
                <w:szCs w:val="18"/>
              </w:rPr>
              <w:t>Address:</w:t>
            </w:r>
          </w:p>
        </w:tc>
        <w:tc>
          <w:tcPr>
            <w:tcW w:w="5812" w:type="dxa"/>
            <w:tcBorders>
              <w:top w:val="dotted" w:sz="4" w:space="0" w:color="auto"/>
              <w:left w:val="single" w:sz="4" w:space="0" w:color="auto"/>
              <w:bottom w:val="dotted" w:sz="4" w:space="0" w:color="auto"/>
            </w:tcBorders>
          </w:tcPr>
          <w:p w14:paraId="0C53D85C" w14:textId="77777777" w:rsidR="00565C02" w:rsidRDefault="00565C02" w:rsidP="001627A7">
            <w:pPr>
              <w:autoSpaceDE w:val="0"/>
              <w:autoSpaceDN w:val="0"/>
              <w:adjustRightInd w:val="0"/>
              <w:spacing w:line="288" w:lineRule="auto"/>
              <w:jc w:val="both"/>
              <w:rPr>
                <w:rFonts w:ascii="Arial" w:hAnsi="Arial" w:cs="Arial"/>
                <w:bCs/>
              </w:rPr>
            </w:pPr>
          </w:p>
        </w:tc>
      </w:tr>
      <w:tr w:rsidR="00565C02" w14:paraId="30356DA0" w14:textId="77777777" w:rsidTr="001627A7">
        <w:tc>
          <w:tcPr>
            <w:tcW w:w="3794" w:type="dxa"/>
            <w:tcBorders>
              <w:top w:val="dotted" w:sz="4" w:space="0" w:color="auto"/>
              <w:bottom w:val="dotted" w:sz="4" w:space="0" w:color="auto"/>
              <w:right w:val="single" w:sz="4" w:space="0" w:color="auto"/>
            </w:tcBorders>
          </w:tcPr>
          <w:p w14:paraId="1F0A0727" w14:textId="77777777" w:rsidR="00565C02" w:rsidRPr="00A2506F" w:rsidRDefault="00565C02" w:rsidP="001627A7">
            <w:pPr>
              <w:autoSpaceDE w:val="0"/>
              <w:autoSpaceDN w:val="0"/>
              <w:adjustRightInd w:val="0"/>
              <w:spacing w:line="288" w:lineRule="auto"/>
              <w:jc w:val="both"/>
              <w:rPr>
                <w:rFonts w:ascii="Arial" w:hAnsi="Arial" w:cs="Arial"/>
                <w:b/>
                <w:bCs/>
                <w:color w:val="265898" w:themeColor="text2" w:themeTint="E6"/>
                <w:sz w:val="18"/>
                <w:szCs w:val="18"/>
              </w:rPr>
            </w:pPr>
            <w:r w:rsidRPr="00A2506F">
              <w:rPr>
                <w:rFonts w:ascii="Arial" w:hAnsi="Arial" w:cs="Arial"/>
                <w:b/>
                <w:bCs/>
                <w:color w:val="265898" w:themeColor="text2" w:themeTint="E6"/>
                <w:sz w:val="18"/>
                <w:szCs w:val="18"/>
              </w:rPr>
              <w:t>Email:</w:t>
            </w:r>
          </w:p>
        </w:tc>
        <w:tc>
          <w:tcPr>
            <w:tcW w:w="5812" w:type="dxa"/>
            <w:tcBorders>
              <w:top w:val="dotted" w:sz="4" w:space="0" w:color="auto"/>
              <w:left w:val="single" w:sz="4" w:space="0" w:color="auto"/>
              <w:bottom w:val="dotted" w:sz="4" w:space="0" w:color="auto"/>
            </w:tcBorders>
          </w:tcPr>
          <w:p w14:paraId="5EC11452" w14:textId="77777777" w:rsidR="00565C02" w:rsidRDefault="00565C02" w:rsidP="001627A7">
            <w:pPr>
              <w:autoSpaceDE w:val="0"/>
              <w:autoSpaceDN w:val="0"/>
              <w:adjustRightInd w:val="0"/>
              <w:spacing w:line="288" w:lineRule="auto"/>
              <w:jc w:val="both"/>
              <w:rPr>
                <w:rFonts w:ascii="Arial" w:hAnsi="Arial" w:cs="Arial"/>
                <w:bCs/>
              </w:rPr>
            </w:pPr>
          </w:p>
        </w:tc>
      </w:tr>
      <w:tr w:rsidR="00565C02" w14:paraId="7DBA19F6" w14:textId="77777777" w:rsidTr="001627A7">
        <w:trPr>
          <w:trHeight w:val="56"/>
        </w:trPr>
        <w:tc>
          <w:tcPr>
            <w:tcW w:w="3794" w:type="dxa"/>
            <w:tcBorders>
              <w:top w:val="dotted" w:sz="4" w:space="0" w:color="auto"/>
              <w:right w:val="single" w:sz="4" w:space="0" w:color="auto"/>
            </w:tcBorders>
          </w:tcPr>
          <w:p w14:paraId="0CBB52D1" w14:textId="77777777" w:rsidR="00565C02" w:rsidRPr="00A2506F" w:rsidRDefault="00565C02" w:rsidP="001627A7">
            <w:pPr>
              <w:autoSpaceDE w:val="0"/>
              <w:autoSpaceDN w:val="0"/>
              <w:adjustRightInd w:val="0"/>
              <w:spacing w:line="288" w:lineRule="auto"/>
              <w:jc w:val="both"/>
              <w:rPr>
                <w:rFonts w:ascii="Arial" w:hAnsi="Arial" w:cs="Arial"/>
                <w:b/>
                <w:bCs/>
                <w:color w:val="265898" w:themeColor="text2" w:themeTint="E6"/>
                <w:sz w:val="18"/>
                <w:szCs w:val="18"/>
              </w:rPr>
            </w:pPr>
            <w:r w:rsidRPr="00A2506F">
              <w:rPr>
                <w:rFonts w:ascii="Arial" w:hAnsi="Arial" w:cs="Arial"/>
                <w:b/>
                <w:bCs/>
                <w:color w:val="265898" w:themeColor="text2" w:themeTint="E6"/>
                <w:sz w:val="18"/>
                <w:szCs w:val="18"/>
              </w:rPr>
              <w:t>Attention:</w:t>
            </w:r>
          </w:p>
        </w:tc>
        <w:tc>
          <w:tcPr>
            <w:tcW w:w="5812" w:type="dxa"/>
            <w:tcBorders>
              <w:top w:val="dotted" w:sz="4" w:space="0" w:color="auto"/>
              <w:left w:val="single" w:sz="4" w:space="0" w:color="auto"/>
            </w:tcBorders>
          </w:tcPr>
          <w:p w14:paraId="0964DE8A" w14:textId="77777777" w:rsidR="00565C02" w:rsidRDefault="00565C02" w:rsidP="001627A7">
            <w:pPr>
              <w:autoSpaceDE w:val="0"/>
              <w:autoSpaceDN w:val="0"/>
              <w:adjustRightInd w:val="0"/>
              <w:spacing w:line="288" w:lineRule="auto"/>
              <w:jc w:val="both"/>
              <w:rPr>
                <w:rFonts w:ascii="Arial" w:hAnsi="Arial" w:cs="Arial"/>
                <w:bCs/>
              </w:rPr>
            </w:pPr>
          </w:p>
        </w:tc>
      </w:tr>
      <w:tr w:rsidR="00565C02" w14:paraId="45F8D05A" w14:textId="77777777" w:rsidTr="001627A7">
        <w:trPr>
          <w:trHeight w:val="56"/>
        </w:trPr>
        <w:tc>
          <w:tcPr>
            <w:tcW w:w="3794" w:type="dxa"/>
            <w:vMerge w:val="restart"/>
          </w:tcPr>
          <w:p w14:paraId="6782FDA8" w14:textId="77777777" w:rsidR="00565C02" w:rsidRPr="00A2506F" w:rsidRDefault="00565C02" w:rsidP="001627A7">
            <w:pPr>
              <w:autoSpaceDE w:val="0"/>
              <w:autoSpaceDN w:val="0"/>
              <w:adjustRightInd w:val="0"/>
              <w:spacing w:line="288" w:lineRule="auto"/>
              <w:jc w:val="both"/>
              <w:rPr>
                <w:rFonts w:ascii="Arial" w:hAnsi="Arial" w:cs="Arial"/>
                <w:bCs/>
              </w:rPr>
            </w:pPr>
            <w:r w:rsidRPr="00A2506F">
              <w:rPr>
                <w:rFonts w:ascii="Arial" w:hAnsi="Arial" w:cs="Arial"/>
                <w:b/>
                <w:bCs/>
                <w:color w:val="265898" w:themeColor="text2" w:themeTint="E6"/>
              </w:rPr>
              <w:t>Item 9</w:t>
            </w:r>
          </w:p>
        </w:tc>
        <w:tc>
          <w:tcPr>
            <w:tcW w:w="5812" w:type="dxa"/>
          </w:tcPr>
          <w:p w14:paraId="274A09A6" w14:textId="77777777" w:rsidR="00565C02" w:rsidRDefault="00565C02" w:rsidP="001627A7">
            <w:pPr>
              <w:autoSpaceDE w:val="0"/>
              <w:autoSpaceDN w:val="0"/>
              <w:adjustRightInd w:val="0"/>
              <w:spacing w:line="288" w:lineRule="auto"/>
              <w:jc w:val="both"/>
              <w:rPr>
                <w:rFonts w:ascii="Arial" w:hAnsi="Arial" w:cs="Arial"/>
                <w:bCs/>
                <w:sz w:val="20"/>
                <w:szCs w:val="20"/>
              </w:rPr>
            </w:pPr>
            <w:r w:rsidRPr="00A2506F">
              <w:rPr>
                <w:rFonts w:ascii="Arial" w:hAnsi="Arial" w:cs="Arial"/>
                <w:bCs/>
                <w:sz w:val="20"/>
                <w:szCs w:val="20"/>
              </w:rPr>
              <w:t xml:space="preserve">Insurance Conditions identified by Principal </w:t>
            </w:r>
            <w:r w:rsidRPr="00853EE6">
              <w:rPr>
                <w:rFonts w:ascii="Arial" w:hAnsi="Arial" w:cs="Arial"/>
                <w:sz w:val="18"/>
                <w:szCs w:val="18"/>
              </w:rPr>
              <w:t xml:space="preserve">(clause </w:t>
            </w:r>
            <w:r>
              <w:rPr>
                <w:rFonts w:ascii="Arial" w:hAnsi="Arial" w:cs="Arial"/>
                <w:sz w:val="18"/>
                <w:szCs w:val="18"/>
              </w:rPr>
              <w:t>C</w:t>
            </w:r>
            <w:r w:rsidRPr="00853EE6">
              <w:rPr>
                <w:rFonts w:ascii="Arial" w:hAnsi="Arial" w:cs="Arial"/>
                <w:sz w:val="18"/>
                <w:szCs w:val="18"/>
              </w:rPr>
              <w:t>4.18)</w:t>
            </w:r>
          </w:p>
          <w:p w14:paraId="5E60E332" w14:textId="77777777" w:rsidR="00565C02" w:rsidRPr="00A2506F" w:rsidRDefault="00565C02" w:rsidP="001627A7">
            <w:pPr>
              <w:autoSpaceDE w:val="0"/>
              <w:autoSpaceDN w:val="0"/>
              <w:adjustRightInd w:val="0"/>
              <w:spacing w:line="288" w:lineRule="auto"/>
              <w:jc w:val="both"/>
              <w:rPr>
                <w:rFonts w:ascii="Arial" w:hAnsi="Arial" w:cs="Arial"/>
                <w:bCs/>
                <w:sz w:val="20"/>
                <w:szCs w:val="20"/>
              </w:rPr>
            </w:pPr>
            <w:r>
              <w:rPr>
                <w:rFonts w:ascii="Arial" w:hAnsi="Arial" w:cs="Arial"/>
                <w:bCs/>
                <w:sz w:val="20"/>
                <w:szCs w:val="20"/>
              </w:rPr>
              <w:t xml:space="preserve">Yes </w:t>
            </w:r>
            <w:r>
              <w:rPr>
                <w:rFonts w:ascii="Arial" w:hAnsi="Arial" w:cs="Arial"/>
                <w:bCs/>
                <w:sz w:val="20"/>
                <w:szCs w:val="20"/>
              </w:rPr>
              <w:sym w:font="Wingdings" w:char="F06F"/>
            </w:r>
            <w:r>
              <w:rPr>
                <w:rFonts w:ascii="Arial" w:hAnsi="Arial" w:cs="Arial"/>
                <w:bCs/>
                <w:sz w:val="20"/>
                <w:szCs w:val="20"/>
              </w:rPr>
              <w:tab/>
            </w:r>
            <w:r>
              <w:rPr>
                <w:rFonts w:ascii="Arial" w:hAnsi="Arial" w:cs="Arial"/>
                <w:bCs/>
                <w:sz w:val="20"/>
                <w:szCs w:val="20"/>
              </w:rPr>
              <w:tab/>
              <w:t xml:space="preserve">No </w:t>
            </w:r>
            <w:r>
              <w:rPr>
                <w:rFonts w:ascii="Arial" w:hAnsi="Arial" w:cs="Arial"/>
                <w:bCs/>
                <w:sz w:val="20"/>
                <w:szCs w:val="20"/>
              </w:rPr>
              <w:sym w:font="Wingdings" w:char="F06F"/>
            </w:r>
          </w:p>
        </w:tc>
      </w:tr>
      <w:tr w:rsidR="00565C02" w14:paraId="4BB0BA07" w14:textId="77777777" w:rsidTr="001627A7">
        <w:trPr>
          <w:trHeight w:val="56"/>
        </w:trPr>
        <w:tc>
          <w:tcPr>
            <w:tcW w:w="3794" w:type="dxa"/>
            <w:vMerge/>
          </w:tcPr>
          <w:p w14:paraId="755DE8B4" w14:textId="77777777" w:rsidR="00565C02" w:rsidRPr="00A2506F" w:rsidRDefault="00565C02" w:rsidP="001627A7">
            <w:pPr>
              <w:autoSpaceDE w:val="0"/>
              <w:autoSpaceDN w:val="0"/>
              <w:adjustRightInd w:val="0"/>
              <w:spacing w:line="288" w:lineRule="auto"/>
              <w:jc w:val="both"/>
              <w:rPr>
                <w:rFonts w:ascii="Arial" w:hAnsi="Arial" w:cs="Arial"/>
                <w:b/>
                <w:bCs/>
                <w:color w:val="265898" w:themeColor="text2" w:themeTint="E6"/>
              </w:rPr>
            </w:pPr>
          </w:p>
        </w:tc>
        <w:tc>
          <w:tcPr>
            <w:tcW w:w="5812" w:type="dxa"/>
          </w:tcPr>
          <w:p w14:paraId="2EB543B1" w14:textId="77777777" w:rsidR="00565C02" w:rsidRDefault="00565C02" w:rsidP="001627A7">
            <w:pPr>
              <w:autoSpaceDE w:val="0"/>
              <w:autoSpaceDN w:val="0"/>
              <w:adjustRightInd w:val="0"/>
              <w:spacing w:line="288" w:lineRule="auto"/>
              <w:jc w:val="both"/>
              <w:rPr>
                <w:rFonts w:ascii="Arial" w:hAnsi="Arial" w:cs="Arial"/>
                <w:bCs/>
                <w:sz w:val="20"/>
                <w:szCs w:val="20"/>
              </w:rPr>
            </w:pPr>
            <w:r>
              <w:rPr>
                <w:rFonts w:ascii="Arial" w:hAnsi="Arial" w:cs="Arial"/>
                <w:bCs/>
                <w:sz w:val="20"/>
                <w:szCs w:val="20"/>
              </w:rPr>
              <w:t xml:space="preserve">Indemnity Conditions identified by Principal </w:t>
            </w:r>
            <w:r w:rsidRPr="00853EE6">
              <w:rPr>
                <w:rFonts w:ascii="Arial" w:hAnsi="Arial" w:cs="Arial"/>
                <w:sz w:val="18"/>
                <w:szCs w:val="18"/>
              </w:rPr>
              <w:t xml:space="preserve">(clause </w:t>
            </w:r>
            <w:r>
              <w:rPr>
                <w:rFonts w:ascii="Arial" w:hAnsi="Arial" w:cs="Arial"/>
                <w:sz w:val="18"/>
                <w:szCs w:val="18"/>
              </w:rPr>
              <w:t>C</w:t>
            </w:r>
            <w:r w:rsidRPr="00853EE6">
              <w:rPr>
                <w:rFonts w:ascii="Arial" w:hAnsi="Arial" w:cs="Arial"/>
                <w:sz w:val="18"/>
                <w:szCs w:val="18"/>
              </w:rPr>
              <w:t>10)</w:t>
            </w:r>
          </w:p>
          <w:p w14:paraId="7AF2B257" w14:textId="77777777" w:rsidR="00565C02" w:rsidRPr="00A2506F" w:rsidRDefault="00565C02" w:rsidP="001627A7">
            <w:pPr>
              <w:autoSpaceDE w:val="0"/>
              <w:autoSpaceDN w:val="0"/>
              <w:adjustRightInd w:val="0"/>
              <w:spacing w:line="288" w:lineRule="auto"/>
              <w:jc w:val="both"/>
              <w:rPr>
                <w:rFonts w:ascii="Arial" w:hAnsi="Arial" w:cs="Arial"/>
                <w:bCs/>
                <w:sz w:val="20"/>
                <w:szCs w:val="20"/>
              </w:rPr>
            </w:pPr>
            <w:r>
              <w:rPr>
                <w:rFonts w:ascii="Arial" w:hAnsi="Arial" w:cs="Arial"/>
                <w:bCs/>
                <w:sz w:val="20"/>
                <w:szCs w:val="20"/>
              </w:rPr>
              <w:t xml:space="preserve">Yes </w:t>
            </w:r>
            <w:r>
              <w:rPr>
                <w:rFonts w:ascii="Arial" w:hAnsi="Arial" w:cs="Arial"/>
                <w:bCs/>
                <w:sz w:val="20"/>
                <w:szCs w:val="20"/>
              </w:rPr>
              <w:sym w:font="Wingdings" w:char="F06F"/>
            </w:r>
            <w:r>
              <w:rPr>
                <w:rFonts w:ascii="Arial" w:hAnsi="Arial" w:cs="Arial"/>
                <w:bCs/>
                <w:sz w:val="20"/>
                <w:szCs w:val="20"/>
              </w:rPr>
              <w:tab/>
            </w:r>
            <w:r>
              <w:rPr>
                <w:rFonts w:ascii="Arial" w:hAnsi="Arial" w:cs="Arial"/>
                <w:bCs/>
                <w:sz w:val="20"/>
                <w:szCs w:val="20"/>
              </w:rPr>
              <w:tab/>
              <w:t xml:space="preserve">No </w:t>
            </w:r>
            <w:r>
              <w:rPr>
                <w:rFonts w:ascii="Arial" w:hAnsi="Arial" w:cs="Arial"/>
                <w:bCs/>
                <w:sz w:val="20"/>
                <w:szCs w:val="20"/>
              </w:rPr>
              <w:sym w:font="Wingdings" w:char="F06F"/>
            </w:r>
          </w:p>
        </w:tc>
      </w:tr>
      <w:tr w:rsidR="00565C02" w14:paraId="7A0DD7B9" w14:textId="77777777" w:rsidTr="001627A7">
        <w:trPr>
          <w:trHeight w:val="56"/>
        </w:trPr>
        <w:tc>
          <w:tcPr>
            <w:tcW w:w="3794" w:type="dxa"/>
            <w:vMerge/>
          </w:tcPr>
          <w:p w14:paraId="55DD7349" w14:textId="77777777" w:rsidR="00565C02" w:rsidRPr="00A2506F" w:rsidRDefault="00565C02" w:rsidP="001627A7">
            <w:pPr>
              <w:autoSpaceDE w:val="0"/>
              <w:autoSpaceDN w:val="0"/>
              <w:adjustRightInd w:val="0"/>
              <w:spacing w:line="288" w:lineRule="auto"/>
              <w:jc w:val="both"/>
              <w:rPr>
                <w:rFonts w:ascii="Arial" w:hAnsi="Arial" w:cs="Arial"/>
                <w:b/>
                <w:bCs/>
                <w:color w:val="265898" w:themeColor="text2" w:themeTint="E6"/>
              </w:rPr>
            </w:pPr>
          </w:p>
        </w:tc>
        <w:tc>
          <w:tcPr>
            <w:tcW w:w="5812" w:type="dxa"/>
          </w:tcPr>
          <w:p w14:paraId="2B9CA212" w14:textId="77777777" w:rsidR="00565C02" w:rsidRDefault="00565C02" w:rsidP="001627A7">
            <w:pPr>
              <w:autoSpaceDE w:val="0"/>
              <w:autoSpaceDN w:val="0"/>
              <w:adjustRightInd w:val="0"/>
              <w:spacing w:line="288" w:lineRule="auto"/>
              <w:jc w:val="both"/>
              <w:rPr>
                <w:rFonts w:ascii="Arial" w:hAnsi="Arial" w:cs="Arial"/>
                <w:bCs/>
                <w:sz w:val="20"/>
                <w:szCs w:val="20"/>
              </w:rPr>
            </w:pPr>
            <w:r>
              <w:rPr>
                <w:rFonts w:ascii="Arial" w:hAnsi="Arial" w:cs="Arial"/>
                <w:bCs/>
                <w:sz w:val="20"/>
                <w:szCs w:val="20"/>
              </w:rPr>
              <w:t>CAP on liability:</w:t>
            </w:r>
          </w:p>
          <w:p w14:paraId="33024B41" w14:textId="77777777" w:rsidR="00565C02" w:rsidRDefault="00565C02" w:rsidP="001627A7">
            <w:pPr>
              <w:autoSpaceDE w:val="0"/>
              <w:autoSpaceDN w:val="0"/>
              <w:adjustRightInd w:val="0"/>
              <w:spacing w:line="288" w:lineRule="auto"/>
              <w:jc w:val="both"/>
              <w:rPr>
                <w:rFonts w:ascii="Arial" w:hAnsi="Arial" w:cs="Arial"/>
                <w:bCs/>
                <w:sz w:val="20"/>
                <w:szCs w:val="20"/>
              </w:rPr>
            </w:pPr>
          </w:p>
        </w:tc>
      </w:tr>
    </w:tbl>
    <w:p w14:paraId="0019CF9E" w14:textId="77777777" w:rsidR="00565C02" w:rsidRDefault="00565C02" w:rsidP="00565C02">
      <w:pPr>
        <w:autoSpaceDE w:val="0"/>
        <w:autoSpaceDN w:val="0"/>
        <w:adjustRightInd w:val="0"/>
        <w:spacing w:line="288" w:lineRule="auto"/>
        <w:jc w:val="both"/>
        <w:rPr>
          <w:rFonts w:ascii="Arial" w:hAnsi="Arial" w:cs="Arial"/>
          <w:bCs/>
        </w:rPr>
      </w:pPr>
    </w:p>
    <w:p w14:paraId="793E9A2A" w14:textId="77777777" w:rsidR="00565C02" w:rsidRDefault="00565C02" w:rsidP="00565C02">
      <w:pPr>
        <w:autoSpaceDE w:val="0"/>
        <w:autoSpaceDN w:val="0"/>
        <w:adjustRightInd w:val="0"/>
        <w:spacing w:line="288" w:lineRule="auto"/>
        <w:jc w:val="both"/>
        <w:rPr>
          <w:rFonts w:ascii="Arial" w:hAnsi="Arial" w:cs="Arial"/>
          <w:bCs/>
        </w:rPr>
      </w:pPr>
    </w:p>
    <w:p w14:paraId="71AD3F2F" w14:textId="77777777" w:rsidR="00565C02" w:rsidRDefault="00565C02" w:rsidP="00565C02">
      <w:pPr>
        <w:autoSpaceDE w:val="0"/>
        <w:autoSpaceDN w:val="0"/>
        <w:adjustRightInd w:val="0"/>
        <w:spacing w:line="288" w:lineRule="auto"/>
        <w:jc w:val="both"/>
        <w:rPr>
          <w:rFonts w:ascii="Arial" w:hAnsi="Arial" w:cs="Arial"/>
          <w:bCs/>
        </w:rPr>
      </w:pPr>
    </w:p>
    <w:p w14:paraId="1E5DD45B" w14:textId="77777777" w:rsidR="00565C02" w:rsidRDefault="00565C02" w:rsidP="00565C02">
      <w:pPr>
        <w:rPr>
          <w:rFonts w:ascii="Arial" w:hAnsi="Arial" w:cs="Arial"/>
          <w:bCs/>
        </w:rPr>
      </w:pPr>
      <w:r>
        <w:rPr>
          <w:rFonts w:ascii="Arial" w:hAnsi="Arial" w:cs="Arial"/>
          <w:bCs/>
        </w:rPr>
        <w:br w:type="page"/>
      </w:r>
    </w:p>
    <w:p w14:paraId="10A8584A" w14:textId="77777777" w:rsidR="00565C02" w:rsidRDefault="00565C02" w:rsidP="00565C02">
      <w:pPr>
        <w:autoSpaceDE w:val="0"/>
        <w:autoSpaceDN w:val="0"/>
        <w:adjustRightInd w:val="0"/>
        <w:spacing w:line="288" w:lineRule="auto"/>
        <w:jc w:val="both"/>
        <w:rPr>
          <w:rFonts w:ascii="Arial" w:hAnsi="Arial" w:cs="Arial"/>
          <w:bCs/>
        </w:rPr>
      </w:pPr>
    </w:p>
    <w:p w14:paraId="254FCF53" w14:textId="77777777" w:rsidR="00565C02" w:rsidRDefault="00565C02" w:rsidP="00565C02">
      <w:pPr>
        <w:autoSpaceDE w:val="0"/>
        <w:autoSpaceDN w:val="0"/>
        <w:adjustRightInd w:val="0"/>
        <w:spacing w:line="288" w:lineRule="auto"/>
        <w:jc w:val="both"/>
        <w:rPr>
          <w:rFonts w:ascii="Arial" w:hAnsi="Arial" w:cs="Arial"/>
          <w:bCs/>
        </w:rPr>
      </w:pPr>
    </w:p>
    <w:p w14:paraId="01D15EB9" w14:textId="77777777" w:rsidR="00565C02" w:rsidRPr="00045B23" w:rsidRDefault="00565C02" w:rsidP="00565C02">
      <w:pPr>
        <w:pBdr>
          <w:top w:val="single" w:sz="4" w:space="1" w:color="auto"/>
          <w:left w:val="single" w:sz="4" w:space="4" w:color="auto"/>
          <w:bottom w:val="single" w:sz="4" w:space="1" w:color="auto"/>
          <w:right w:val="single" w:sz="4" w:space="4" w:color="auto"/>
        </w:pBdr>
        <w:shd w:val="clear" w:color="auto" w:fill="265898" w:themeFill="text2" w:themeFillTint="E6"/>
        <w:jc w:val="center"/>
        <w:rPr>
          <w:b/>
          <w:color w:val="FFFFFF" w:themeColor="background1"/>
          <w:sz w:val="36"/>
          <w:szCs w:val="36"/>
        </w:rPr>
      </w:pPr>
      <w:r w:rsidRPr="00045B23">
        <w:rPr>
          <w:b/>
          <w:color w:val="FFFFFF" w:themeColor="background1"/>
          <w:sz w:val="36"/>
          <w:szCs w:val="36"/>
        </w:rPr>
        <w:t>Agreement Details Acceptance</w:t>
      </w:r>
    </w:p>
    <w:p w14:paraId="582BA231" w14:textId="77777777" w:rsidR="00565C02" w:rsidRDefault="00565C02" w:rsidP="00565C02">
      <w:pPr>
        <w:autoSpaceDE w:val="0"/>
        <w:autoSpaceDN w:val="0"/>
        <w:adjustRightInd w:val="0"/>
        <w:spacing w:line="288" w:lineRule="auto"/>
        <w:jc w:val="both"/>
        <w:rPr>
          <w:rFonts w:ascii="Arial" w:hAnsi="Arial" w:cs="Arial"/>
          <w:bCs/>
        </w:rPr>
      </w:pPr>
    </w:p>
    <w:p w14:paraId="1CFA1A7B" w14:textId="77777777" w:rsidR="00565C02" w:rsidRDefault="00565C02" w:rsidP="00565C02">
      <w:pPr>
        <w:autoSpaceDE w:val="0"/>
        <w:autoSpaceDN w:val="0"/>
        <w:adjustRightInd w:val="0"/>
        <w:spacing w:line="288" w:lineRule="auto"/>
        <w:jc w:val="both"/>
        <w:rPr>
          <w:rFonts w:ascii="Arial" w:hAnsi="Arial" w:cs="Arial"/>
          <w:bCs/>
        </w:rPr>
      </w:pPr>
    </w:p>
    <w:p w14:paraId="41D6A1A6" w14:textId="77777777" w:rsidR="00565C02" w:rsidRDefault="00565C02" w:rsidP="00565C02">
      <w:pPr>
        <w:autoSpaceDE w:val="0"/>
        <w:autoSpaceDN w:val="0"/>
        <w:adjustRightInd w:val="0"/>
        <w:spacing w:line="288" w:lineRule="auto"/>
        <w:jc w:val="both"/>
        <w:rPr>
          <w:rFonts w:ascii="Arial" w:hAnsi="Arial" w:cs="Arial"/>
          <w:bCs/>
        </w:rPr>
      </w:pPr>
    </w:p>
    <w:p w14:paraId="62042349" w14:textId="77777777" w:rsidR="00565C02" w:rsidRPr="001C6AC4" w:rsidRDefault="00565C02" w:rsidP="00565C02">
      <w:pPr>
        <w:autoSpaceDE w:val="0"/>
        <w:autoSpaceDN w:val="0"/>
        <w:adjustRightInd w:val="0"/>
        <w:spacing w:line="288" w:lineRule="auto"/>
        <w:jc w:val="both"/>
        <w:rPr>
          <w:rFonts w:ascii="Arial" w:hAnsi="Arial" w:cs="Arial"/>
          <w:b/>
          <w:bCs/>
          <w:color w:val="265898" w:themeColor="text2" w:themeTint="E6"/>
          <w:sz w:val="32"/>
          <w:szCs w:val="32"/>
        </w:rPr>
      </w:pPr>
      <w:r w:rsidRPr="001C6AC4">
        <w:rPr>
          <w:rFonts w:ascii="Arial" w:hAnsi="Arial" w:cs="Arial"/>
          <w:b/>
          <w:bCs/>
          <w:color w:val="265898" w:themeColor="text2" w:themeTint="E6"/>
          <w:sz w:val="32"/>
          <w:szCs w:val="32"/>
        </w:rPr>
        <w:t>Principal</w:t>
      </w:r>
    </w:p>
    <w:p w14:paraId="53CA9A62" w14:textId="77777777" w:rsidR="00565C02" w:rsidRDefault="00565C02" w:rsidP="00565C02">
      <w:pPr>
        <w:autoSpaceDE w:val="0"/>
        <w:autoSpaceDN w:val="0"/>
        <w:adjustRightInd w:val="0"/>
        <w:spacing w:line="288" w:lineRule="auto"/>
        <w:jc w:val="both"/>
        <w:rPr>
          <w:rFonts w:ascii="Arial" w:hAnsi="Arial" w:cs="Arial"/>
          <w:bCs/>
        </w:rPr>
      </w:pPr>
    </w:p>
    <w:tbl>
      <w:tblPr>
        <w:tblStyle w:val="TableGrid"/>
        <w:tblW w:w="9606" w:type="dxa"/>
        <w:tblBorders>
          <w:top w:val="single" w:sz="8" w:space="0" w:color="265898" w:themeColor="text2" w:themeTint="E6"/>
          <w:left w:val="single" w:sz="8" w:space="0" w:color="265898" w:themeColor="text2" w:themeTint="E6"/>
          <w:bottom w:val="single" w:sz="8" w:space="0" w:color="265898" w:themeColor="text2" w:themeTint="E6"/>
          <w:right w:val="single" w:sz="8" w:space="0" w:color="265898" w:themeColor="text2" w:themeTint="E6"/>
          <w:insideH w:val="single" w:sz="8" w:space="0" w:color="265898" w:themeColor="text2" w:themeTint="E6"/>
          <w:insideV w:val="single" w:sz="8" w:space="0" w:color="265898" w:themeColor="text2" w:themeTint="E6"/>
        </w:tblBorders>
        <w:shd w:val="clear" w:color="auto" w:fill="FFFFFF" w:themeFill="background1"/>
        <w:tblLook w:val="04A0" w:firstRow="1" w:lastRow="0" w:firstColumn="1" w:lastColumn="0" w:noHBand="0" w:noVBand="1"/>
      </w:tblPr>
      <w:tblGrid>
        <w:gridCol w:w="2784"/>
        <w:gridCol w:w="2711"/>
        <w:gridCol w:w="4111"/>
      </w:tblGrid>
      <w:tr w:rsidR="00565C02" w14:paraId="220CEC0E" w14:textId="77777777" w:rsidTr="001627A7">
        <w:tc>
          <w:tcPr>
            <w:tcW w:w="9606" w:type="dxa"/>
            <w:gridSpan w:val="3"/>
            <w:shd w:val="clear" w:color="auto" w:fill="FFFFFF" w:themeFill="background1"/>
          </w:tcPr>
          <w:p w14:paraId="1E918CE7" w14:textId="77777777" w:rsidR="00565C02" w:rsidRDefault="00565C02" w:rsidP="001627A7">
            <w:pPr>
              <w:autoSpaceDE w:val="0"/>
              <w:autoSpaceDN w:val="0"/>
              <w:adjustRightInd w:val="0"/>
              <w:jc w:val="both"/>
              <w:rPr>
                <w:rFonts w:ascii="Arial" w:hAnsi="Arial" w:cs="Arial"/>
                <w:b/>
                <w:bCs/>
                <w:i/>
              </w:rPr>
            </w:pPr>
            <w:r w:rsidRPr="001C6AC4">
              <w:rPr>
                <w:rFonts w:ascii="Arial" w:hAnsi="Arial" w:cs="Arial"/>
                <w:b/>
                <w:bCs/>
                <w:i/>
              </w:rPr>
              <w:t>Organisation Name:</w:t>
            </w:r>
          </w:p>
          <w:p w14:paraId="50D73197" w14:textId="77777777" w:rsidR="00565C02" w:rsidRPr="001C6AC4" w:rsidRDefault="00565C02" w:rsidP="001627A7">
            <w:pPr>
              <w:autoSpaceDE w:val="0"/>
              <w:autoSpaceDN w:val="0"/>
              <w:adjustRightInd w:val="0"/>
              <w:jc w:val="both"/>
              <w:rPr>
                <w:rFonts w:ascii="Arial" w:hAnsi="Arial" w:cs="Arial"/>
                <w:b/>
                <w:bCs/>
                <w:i/>
              </w:rPr>
            </w:pPr>
          </w:p>
          <w:p w14:paraId="6A96461E" w14:textId="77777777" w:rsidR="00565C02" w:rsidRDefault="00565C02" w:rsidP="001627A7">
            <w:pPr>
              <w:autoSpaceDE w:val="0"/>
              <w:autoSpaceDN w:val="0"/>
              <w:adjustRightInd w:val="0"/>
              <w:jc w:val="both"/>
              <w:rPr>
                <w:rFonts w:ascii="Arial" w:hAnsi="Arial" w:cs="Arial"/>
                <w:bCs/>
              </w:rPr>
            </w:pPr>
            <w:r>
              <w:rPr>
                <w:rFonts w:ascii="Arial" w:hAnsi="Arial" w:cs="Arial"/>
                <w:bCs/>
              </w:rPr>
              <w:t xml:space="preserve">Department of Finance, Services and Innovation </w:t>
            </w:r>
          </w:p>
        </w:tc>
      </w:tr>
      <w:tr w:rsidR="00565C02" w14:paraId="471A006B" w14:textId="77777777" w:rsidTr="001627A7">
        <w:tc>
          <w:tcPr>
            <w:tcW w:w="2784" w:type="dxa"/>
            <w:shd w:val="clear" w:color="auto" w:fill="FFFFFF" w:themeFill="background1"/>
          </w:tcPr>
          <w:p w14:paraId="64C891ED" w14:textId="77777777" w:rsidR="00565C02" w:rsidRDefault="00565C02" w:rsidP="001627A7">
            <w:pPr>
              <w:autoSpaceDE w:val="0"/>
              <w:autoSpaceDN w:val="0"/>
              <w:adjustRightInd w:val="0"/>
              <w:jc w:val="both"/>
              <w:rPr>
                <w:rFonts w:ascii="Arial" w:hAnsi="Arial" w:cs="Arial"/>
                <w:b/>
                <w:bCs/>
                <w:i/>
              </w:rPr>
            </w:pPr>
            <w:r w:rsidRPr="001C6AC4">
              <w:rPr>
                <w:rFonts w:ascii="Arial" w:hAnsi="Arial" w:cs="Arial"/>
                <w:b/>
                <w:bCs/>
                <w:i/>
              </w:rPr>
              <w:t>Contact Name:</w:t>
            </w:r>
          </w:p>
          <w:p w14:paraId="7D931DD1" w14:textId="77777777" w:rsidR="00565C02" w:rsidRPr="001C6AC4" w:rsidRDefault="00565C02" w:rsidP="001627A7">
            <w:pPr>
              <w:autoSpaceDE w:val="0"/>
              <w:autoSpaceDN w:val="0"/>
              <w:adjustRightInd w:val="0"/>
              <w:jc w:val="both"/>
              <w:rPr>
                <w:rFonts w:ascii="Arial" w:hAnsi="Arial" w:cs="Arial"/>
                <w:b/>
                <w:bCs/>
                <w:i/>
              </w:rPr>
            </w:pPr>
          </w:p>
          <w:p w14:paraId="0FEBCA46" w14:textId="77777777" w:rsidR="00565C02" w:rsidRDefault="00565C02" w:rsidP="001627A7">
            <w:pPr>
              <w:autoSpaceDE w:val="0"/>
              <w:autoSpaceDN w:val="0"/>
              <w:adjustRightInd w:val="0"/>
              <w:jc w:val="both"/>
              <w:rPr>
                <w:rFonts w:ascii="Arial" w:hAnsi="Arial" w:cs="Arial"/>
                <w:bCs/>
              </w:rPr>
            </w:pPr>
            <w:r>
              <w:rPr>
                <w:rFonts w:ascii="Arial" w:hAnsi="Arial" w:cs="Arial"/>
                <w:bCs/>
              </w:rPr>
              <w:t>Bruce Pettman</w:t>
            </w:r>
          </w:p>
        </w:tc>
        <w:tc>
          <w:tcPr>
            <w:tcW w:w="2711" w:type="dxa"/>
            <w:shd w:val="clear" w:color="auto" w:fill="FFFFFF" w:themeFill="background1"/>
          </w:tcPr>
          <w:p w14:paraId="63BB8FE8" w14:textId="77777777" w:rsidR="00565C02" w:rsidRDefault="00565C02" w:rsidP="001627A7">
            <w:pPr>
              <w:autoSpaceDE w:val="0"/>
              <w:autoSpaceDN w:val="0"/>
              <w:adjustRightInd w:val="0"/>
              <w:jc w:val="both"/>
              <w:rPr>
                <w:rFonts w:ascii="Arial" w:hAnsi="Arial" w:cs="Arial"/>
                <w:b/>
                <w:bCs/>
                <w:i/>
              </w:rPr>
            </w:pPr>
            <w:r w:rsidRPr="001C6AC4">
              <w:rPr>
                <w:rFonts w:ascii="Arial" w:hAnsi="Arial" w:cs="Arial"/>
                <w:b/>
                <w:bCs/>
                <w:i/>
              </w:rPr>
              <w:t>Phone:</w:t>
            </w:r>
          </w:p>
          <w:p w14:paraId="2D8CA521" w14:textId="77777777" w:rsidR="00565C02" w:rsidRDefault="00565C02" w:rsidP="001627A7">
            <w:pPr>
              <w:autoSpaceDE w:val="0"/>
              <w:autoSpaceDN w:val="0"/>
              <w:adjustRightInd w:val="0"/>
              <w:jc w:val="both"/>
              <w:rPr>
                <w:rFonts w:ascii="Arial" w:hAnsi="Arial" w:cs="Arial"/>
                <w:bCs/>
              </w:rPr>
            </w:pPr>
          </w:p>
          <w:p w14:paraId="07A7A168" w14:textId="59A5A045" w:rsidR="00565C02" w:rsidRDefault="000C47D1" w:rsidP="001627A7">
            <w:pPr>
              <w:autoSpaceDE w:val="0"/>
              <w:autoSpaceDN w:val="0"/>
              <w:adjustRightInd w:val="0"/>
              <w:jc w:val="both"/>
              <w:rPr>
                <w:rFonts w:ascii="Arial" w:hAnsi="Arial" w:cs="Arial"/>
                <w:bCs/>
              </w:rPr>
            </w:pPr>
            <w:r>
              <w:rPr>
                <w:rFonts w:ascii="Arial" w:hAnsi="Arial" w:cs="Arial"/>
                <w:bCs/>
              </w:rPr>
              <w:t>0407948514</w:t>
            </w:r>
          </w:p>
          <w:p w14:paraId="44E7D205" w14:textId="77777777" w:rsidR="00565C02" w:rsidRPr="001C6AC4" w:rsidRDefault="00565C02" w:rsidP="001627A7">
            <w:pPr>
              <w:autoSpaceDE w:val="0"/>
              <w:autoSpaceDN w:val="0"/>
              <w:adjustRightInd w:val="0"/>
              <w:jc w:val="both"/>
              <w:rPr>
                <w:rFonts w:ascii="Arial" w:hAnsi="Arial" w:cs="Arial"/>
                <w:bCs/>
              </w:rPr>
            </w:pPr>
          </w:p>
        </w:tc>
        <w:tc>
          <w:tcPr>
            <w:tcW w:w="4111" w:type="dxa"/>
            <w:shd w:val="clear" w:color="auto" w:fill="FFFFFF" w:themeFill="background1"/>
          </w:tcPr>
          <w:p w14:paraId="0C70EF59" w14:textId="77777777" w:rsidR="00565C02" w:rsidRDefault="00565C02" w:rsidP="001627A7">
            <w:pPr>
              <w:autoSpaceDE w:val="0"/>
              <w:autoSpaceDN w:val="0"/>
              <w:adjustRightInd w:val="0"/>
              <w:jc w:val="both"/>
              <w:rPr>
                <w:rFonts w:ascii="Arial" w:hAnsi="Arial" w:cs="Arial"/>
                <w:b/>
                <w:bCs/>
                <w:i/>
              </w:rPr>
            </w:pPr>
            <w:r w:rsidRPr="007C65B9">
              <w:rPr>
                <w:rFonts w:ascii="Arial" w:hAnsi="Arial" w:cs="Arial"/>
                <w:b/>
                <w:bCs/>
                <w:i/>
              </w:rPr>
              <w:t>Email:</w:t>
            </w:r>
          </w:p>
          <w:p w14:paraId="639AE187" w14:textId="77777777" w:rsidR="00565C02" w:rsidRPr="007C65B9" w:rsidRDefault="00565C02" w:rsidP="001627A7">
            <w:pPr>
              <w:autoSpaceDE w:val="0"/>
              <w:autoSpaceDN w:val="0"/>
              <w:adjustRightInd w:val="0"/>
              <w:jc w:val="both"/>
              <w:rPr>
                <w:rFonts w:ascii="Arial" w:hAnsi="Arial" w:cs="Arial"/>
                <w:b/>
                <w:bCs/>
                <w:i/>
              </w:rPr>
            </w:pPr>
          </w:p>
          <w:p w14:paraId="47CADAB9" w14:textId="77777777" w:rsidR="00565C02" w:rsidRDefault="007D654B" w:rsidP="001627A7">
            <w:pPr>
              <w:autoSpaceDE w:val="0"/>
              <w:autoSpaceDN w:val="0"/>
              <w:adjustRightInd w:val="0"/>
              <w:jc w:val="both"/>
              <w:rPr>
                <w:rFonts w:ascii="Arial" w:hAnsi="Arial" w:cs="Arial"/>
                <w:bCs/>
              </w:rPr>
            </w:pPr>
            <w:hyperlink r:id="rId19" w:history="1">
              <w:r w:rsidR="00565C02" w:rsidRPr="0021573C">
                <w:rPr>
                  <w:rStyle w:val="Hyperlink"/>
                  <w:rFonts w:ascii="Arial" w:hAnsi="Arial" w:cs="Arial"/>
                  <w:bCs/>
                </w:rPr>
                <w:t>bruce.pettman@finance.nsw.gov.au</w:t>
              </w:r>
            </w:hyperlink>
          </w:p>
          <w:p w14:paraId="4C35CD83" w14:textId="77777777" w:rsidR="00565C02" w:rsidRDefault="00565C02" w:rsidP="001627A7">
            <w:pPr>
              <w:autoSpaceDE w:val="0"/>
              <w:autoSpaceDN w:val="0"/>
              <w:adjustRightInd w:val="0"/>
              <w:jc w:val="both"/>
              <w:rPr>
                <w:rFonts w:ascii="Arial" w:hAnsi="Arial" w:cs="Arial"/>
                <w:bCs/>
              </w:rPr>
            </w:pPr>
          </w:p>
        </w:tc>
      </w:tr>
    </w:tbl>
    <w:p w14:paraId="4B8EDCF1" w14:textId="77777777" w:rsidR="00565C02" w:rsidRDefault="00565C02" w:rsidP="00565C02">
      <w:pPr>
        <w:autoSpaceDE w:val="0"/>
        <w:autoSpaceDN w:val="0"/>
        <w:adjustRightInd w:val="0"/>
        <w:spacing w:line="288" w:lineRule="auto"/>
        <w:jc w:val="both"/>
        <w:rPr>
          <w:rFonts w:ascii="Arial" w:hAnsi="Arial" w:cs="Arial"/>
          <w:bCs/>
        </w:rPr>
      </w:pPr>
    </w:p>
    <w:tbl>
      <w:tblPr>
        <w:tblStyle w:val="TableGrid"/>
        <w:tblW w:w="9606" w:type="dxa"/>
        <w:tblBorders>
          <w:top w:val="single" w:sz="12" w:space="0" w:color="265898" w:themeColor="text2" w:themeTint="E6"/>
          <w:left w:val="single" w:sz="12" w:space="0" w:color="265898" w:themeColor="text2" w:themeTint="E6"/>
          <w:bottom w:val="single" w:sz="12" w:space="0" w:color="265898" w:themeColor="text2" w:themeTint="E6"/>
          <w:right w:val="single" w:sz="12" w:space="0" w:color="265898" w:themeColor="text2" w:themeTint="E6"/>
          <w:insideH w:val="single" w:sz="12" w:space="0" w:color="265898" w:themeColor="text2" w:themeTint="E6"/>
          <w:insideV w:val="single" w:sz="12" w:space="0" w:color="265898" w:themeColor="text2" w:themeTint="E6"/>
        </w:tblBorders>
        <w:tblLook w:val="04A0" w:firstRow="1" w:lastRow="0" w:firstColumn="1" w:lastColumn="0" w:noHBand="0" w:noVBand="1"/>
      </w:tblPr>
      <w:tblGrid>
        <w:gridCol w:w="5495"/>
        <w:gridCol w:w="4111"/>
      </w:tblGrid>
      <w:tr w:rsidR="00565C02" w:rsidRPr="007C49A0" w14:paraId="5723B98A" w14:textId="77777777" w:rsidTr="001627A7">
        <w:trPr>
          <w:trHeight w:val="282"/>
        </w:trPr>
        <w:tc>
          <w:tcPr>
            <w:tcW w:w="5495" w:type="dxa"/>
            <w:tcBorders>
              <w:top w:val="single" w:sz="8" w:space="0" w:color="auto"/>
              <w:left w:val="single" w:sz="8" w:space="0" w:color="auto"/>
              <w:bottom w:val="single" w:sz="8" w:space="0" w:color="265898" w:themeColor="text2" w:themeTint="E6"/>
              <w:right w:val="single" w:sz="8" w:space="0" w:color="auto"/>
            </w:tcBorders>
            <w:shd w:val="clear" w:color="auto" w:fill="265898" w:themeFill="text2" w:themeFillTint="E6"/>
          </w:tcPr>
          <w:p w14:paraId="42BEDBBF" w14:textId="77777777" w:rsidR="00565C02" w:rsidRPr="007C49A0" w:rsidRDefault="00565C02" w:rsidP="001627A7">
            <w:pPr>
              <w:autoSpaceDE w:val="0"/>
              <w:autoSpaceDN w:val="0"/>
              <w:adjustRightInd w:val="0"/>
              <w:spacing w:line="288" w:lineRule="auto"/>
              <w:jc w:val="both"/>
              <w:rPr>
                <w:rFonts w:ascii="Arial" w:hAnsi="Arial" w:cs="Arial"/>
                <w:b/>
                <w:bCs/>
              </w:rPr>
            </w:pPr>
            <w:r w:rsidRPr="007C49A0">
              <w:rPr>
                <w:rFonts w:ascii="Arial" w:hAnsi="Arial" w:cs="Arial"/>
                <w:b/>
                <w:bCs/>
                <w:i/>
                <w:sz w:val="20"/>
                <w:szCs w:val="20"/>
              </w:rPr>
              <w:t>Signature:</w:t>
            </w:r>
          </w:p>
        </w:tc>
        <w:tc>
          <w:tcPr>
            <w:tcW w:w="4111" w:type="dxa"/>
            <w:tcBorders>
              <w:top w:val="single" w:sz="8" w:space="0" w:color="auto"/>
              <w:left w:val="single" w:sz="8" w:space="0" w:color="auto"/>
              <w:bottom w:val="single" w:sz="8" w:space="0" w:color="265898" w:themeColor="text2" w:themeTint="E6"/>
              <w:right w:val="single" w:sz="8" w:space="0" w:color="auto"/>
            </w:tcBorders>
            <w:shd w:val="clear" w:color="auto" w:fill="265898" w:themeFill="text2" w:themeFillTint="E6"/>
          </w:tcPr>
          <w:p w14:paraId="2F011231" w14:textId="77777777" w:rsidR="00565C02" w:rsidRPr="007C49A0" w:rsidRDefault="00565C02" w:rsidP="001627A7">
            <w:pPr>
              <w:autoSpaceDE w:val="0"/>
              <w:autoSpaceDN w:val="0"/>
              <w:adjustRightInd w:val="0"/>
              <w:spacing w:line="288" w:lineRule="auto"/>
              <w:jc w:val="both"/>
              <w:rPr>
                <w:rFonts w:ascii="Arial" w:hAnsi="Arial" w:cs="Arial"/>
                <w:b/>
                <w:bCs/>
                <w:i/>
                <w:sz w:val="20"/>
                <w:szCs w:val="20"/>
              </w:rPr>
            </w:pPr>
            <w:r w:rsidRPr="007C49A0">
              <w:rPr>
                <w:rFonts w:ascii="Arial" w:hAnsi="Arial" w:cs="Arial"/>
                <w:b/>
                <w:bCs/>
                <w:i/>
                <w:sz w:val="20"/>
                <w:szCs w:val="20"/>
              </w:rPr>
              <w:t>Date:</w:t>
            </w:r>
          </w:p>
        </w:tc>
      </w:tr>
      <w:tr w:rsidR="00565C02" w14:paraId="704B4020" w14:textId="77777777" w:rsidTr="001627A7">
        <w:trPr>
          <w:trHeight w:val="482"/>
        </w:trPr>
        <w:tc>
          <w:tcPr>
            <w:tcW w:w="5495" w:type="dxa"/>
            <w:tcBorders>
              <w:top w:val="single" w:sz="8" w:space="0" w:color="265898" w:themeColor="text2" w:themeTint="E6"/>
              <w:left w:val="single" w:sz="8" w:space="0" w:color="265898" w:themeColor="text2" w:themeTint="E6"/>
              <w:bottom w:val="single" w:sz="8" w:space="0" w:color="265898" w:themeColor="text2" w:themeTint="E6"/>
              <w:right w:val="single" w:sz="8" w:space="0" w:color="265898" w:themeColor="text2" w:themeTint="E6"/>
            </w:tcBorders>
          </w:tcPr>
          <w:p w14:paraId="1091D7E0" w14:textId="77777777" w:rsidR="00565C02" w:rsidRPr="007C65B9" w:rsidRDefault="00565C02" w:rsidP="001627A7">
            <w:pPr>
              <w:autoSpaceDE w:val="0"/>
              <w:autoSpaceDN w:val="0"/>
              <w:adjustRightInd w:val="0"/>
              <w:spacing w:line="288" w:lineRule="auto"/>
              <w:jc w:val="both"/>
              <w:rPr>
                <w:rFonts w:ascii="Arial" w:hAnsi="Arial" w:cs="Arial"/>
                <w:bCs/>
                <w:i/>
                <w:sz w:val="20"/>
                <w:szCs w:val="20"/>
              </w:rPr>
            </w:pPr>
          </w:p>
        </w:tc>
        <w:tc>
          <w:tcPr>
            <w:tcW w:w="4111" w:type="dxa"/>
            <w:tcBorders>
              <w:top w:val="single" w:sz="8" w:space="0" w:color="265898" w:themeColor="text2" w:themeTint="E6"/>
              <w:left w:val="single" w:sz="8" w:space="0" w:color="265898" w:themeColor="text2" w:themeTint="E6"/>
              <w:bottom w:val="single" w:sz="8" w:space="0" w:color="265898" w:themeColor="text2" w:themeTint="E6"/>
              <w:right w:val="single" w:sz="8" w:space="0" w:color="265898" w:themeColor="text2" w:themeTint="E6"/>
            </w:tcBorders>
          </w:tcPr>
          <w:p w14:paraId="46135FB3" w14:textId="77777777" w:rsidR="00565C02" w:rsidRPr="007C65B9" w:rsidRDefault="00565C02" w:rsidP="001627A7">
            <w:pPr>
              <w:autoSpaceDE w:val="0"/>
              <w:autoSpaceDN w:val="0"/>
              <w:adjustRightInd w:val="0"/>
              <w:spacing w:line="288" w:lineRule="auto"/>
              <w:jc w:val="both"/>
              <w:rPr>
                <w:rFonts w:ascii="Arial" w:hAnsi="Arial" w:cs="Arial"/>
                <w:bCs/>
                <w:i/>
                <w:sz w:val="20"/>
                <w:szCs w:val="20"/>
              </w:rPr>
            </w:pPr>
          </w:p>
        </w:tc>
      </w:tr>
    </w:tbl>
    <w:p w14:paraId="11E7ED42" w14:textId="77777777" w:rsidR="00565C02" w:rsidRDefault="00565C02" w:rsidP="00565C02">
      <w:pPr>
        <w:autoSpaceDE w:val="0"/>
        <w:autoSpaceDN w:val="0"/>
        <w:adjustRightInd w:val="0"/>
        <w:spacing w:line="288" w:lineRule="auto"/>
        <w:jc w:val="both"/>
        <w:rPr>
          <w:rFonts w:ascii="Arial" w:hAnsi="Arial" w:cs="Arial"/>
          <w:bCs/>
        </w:rPr>
      </w:pPr>
    </w:p>
    <w:p w14:paraId="0985CA88" w14:textId="77777777" w:rsidR="00565C02" w:rsidRDefault="00565C02" w:rsidP="00565C02">
      <w:pPr>
        <w:autoSpaceDE w:val="0"/>
        <w:autoSpaceDN w:val="0"/>
        <w:adjustRightInd w:val="0"/>
        <w:spacing w:line="288" w:lineRule="auto"/>
        <w:jc w:val="both"/>
        <w:rPr>
          <w:rFonts w:ascii="Arial" w:hAnsi="Arial" w:cs="Arial"/>
          <w:bCs/>
        </w:rPr>
      </w:pPr>
    </w:p>
    <w:p w14:paraId="6CB776CE" w14:textId="77777777" w:rsidR="00565C02" w:rsidRDefault="00565C02" w:rsidP="00565C02">
      <w:pPr>
        <w:autoSpaceDE w:val="0"/>
        <w:autoSpaceDN w:val="0"/>
        <w:adjustRightInd w:val="0"/>
        <w:spacing w:line="288" w:lineRule="auto"/>
        <w:jc w:val="both"/>
        <w:rPr>
          <w:rFonts w:ascii="Arial" w:hAnsi="Arial" w:cs="Arial"/>
          <w:bCs/>
        </w:rPr>
      </w:pPr>
    </w:p>
    <w:p w14:paraId="5555ADE7" w14:textId="77777777" w:rsidR="00565C02" w:rsidRDefault="00565C02" w:rsidP="00565C02">
      <w:pPr>
        <w:autoSpaceDE w:val="0"/>
        <w:autoSpaceDN w:val="0"/>
        <w:adjustRightInd w:val="0"/>
        <w:spacing w:line="288" w:lineRule="auto"/>
        <w:jc w:val="both"/>
        <w:rPr>
          <w:rFonts w:ascii="Arial" w:hAnsi="Arial" w:cs="Arial"/>
          <w:bCs/>
        </w:rPr>
      </w:pPr>
    </w:p>
    <w:p w14:paraId="52FD5481" w14:textId="77777777" w:rsidR="00565C02" w:rsidRPr="001C6AC4" w:rsidRDefault="00565C02" w:rsidP="00565C02">
      <w:pPr>
        <w:autoSpaceDE w:val="0"/>
        <w:autoSpaceDN w:val="0"/>
        <w:adjustRightInd w:val="0"/>
        <w:spacing w:line="288" w:lineRule="auto"/>
        <w:jc w:val="both"/>
        <w:rPr>
          <w:rFonts w:ascii="Arial" w:hAnsi="Arial" w:cs="Arial"/>
          <w:b/>
          <w:bCs/>
          <w:color w:val="265898" w:themeColor="text2" w:themeTint="E6"/>
          <w:sz w:val="32"/>
          <w:szCs w:val="32"/>
        </w:rPr>
      </w:pPr>
      <w:r>
        <w:rPr>
          <w:rFonts w:ascii="Arial" w:hAnsi="Arial" w:cs="Arial"/>
          <w:b/>
          <w:bCs/>
          <w:color w:val="265898" w:themeColor="text2" w:themeTint="E6"/>
          <w:sz w:val="32"/>
          <w:szCs w:val="32"/>
        </w:rPr>
        <w:t>Service Provider</w:t>
      </w:r>
    </w:p>
    <w:p w14:paraId="5B9FADAE" w14:textId="77777777" w:rsidR="00565C02" w:rsidRDefault="00565C02" w:rsidP="00565C02">
      <w:pPr>
        <w:autoSpaceDE w:val="0"/>
        <w:autoSpaceDN w:val="0"/>
        <w:adjustRightInd w:val="0"/>
        <w:spacing w:line="288" w:lineRule="auto"/>
        <w:jc w:val="both"/>
        <w:rPr>
          <w:rFonts w:ascii="Arial" w:hAnsi="Arial" w:cs="Arial"/>
          <w:bCs/>
        </w:rPr>
      </w:pPr>
    </w:p>
    <w:tbl>
      <w:tblPr>
        <w:tblStyle w:val="TableGrid"/>
        <w:tblW w:w="9606" w:type="dxa"/>
        <w:tblBorders>
          <w:top w:val="single" w:sz="8" w:space="0" w:color="265898" w:themeColor="text2" w:themeTint="E6"/>
          <w:left w:val="single" w:sz="8" w:space="0" w:color="265898" w:themeColor="text2" w:themeTint="E6"/>
          <w:bottom w:val="single" w:sz="8" w:space="0" w:color="265898" w:themeColor="text2" w:themeTint="E6"/>
          <w:right w:val="single" w:sz="8" w:space="0" w:color="265898" w:themeColor="text2" w:themeTint="E6"/>
          <w:insideH w:val="single" w:sz="8" w:space="0" w:color="265898" w:themeColor="text2" w:themeTint="E6"/>
          <w:insideV w:val="single" w:sz="8" w:space="0" w:color="265898" w:themeColor="text2" w:themeTint="E6"/>
        </w:tblBorders>
        <w:shd w:val="clear" w:color="auto" w:fill="FFFFFF" w:themeFill="background1"/>
        <w:tblLook w:val="04A0" w:firstRow="1" w:lastRow="0" w:firstColumn="1" w:lastColumn="0" w:noHBand="0" w:noVBand="1"/>
      </w:tblPr>
      <w:tblGrid>
        <w:gridCol w:w="3095"/>
        <w:gridCol w:w="2400"/>
        <w:gridCol w:w="4111"/>
      </w:tblGrid>
      <w:tr w:rsidR="00565C02" w14:paraId="030341EF" w14:textId="77777777" w:rsidTr="001627A7">
        <w:tc>
          <w:tcPr>
            <w:tcW w:w="9606" w:type="dxa"/>
            <w:gridSpan w:val="3"/>
            <w:shd w:val="clear" w:color="auto" w:fill="FFFFFF" w:themeFill="background1"/>
          </w:tcPr>
          <w:p w14:paraId="17D6DDBB" w14:textId="77777777" w:rsidR="00565C02" w:rsidRDefault="00565C02" w:rsidP="001627A7">
            <w:pPr>
              <w:autoSpaceDE w:val="0"/>
              <w:autoSpaceDN w:val="0"/>
              <w:adjustRightInd w:val="0"/>
              <w:jc w:val="both"/>
              <w:rPr>
                <w:rFonts w:ascii="Arial" w:hAnsi="Arial" w:cs="Arial"/>
                <w:b/>
                <w:bCs/>
                <w:i/>
              </w:rPr>
            </w:pPr>
            <w:r w:rsidRPr="001C6AC4">
              <w:rPr>
                <w:rFonts w:ascii="Arial" w:hAnsi="Arial" w:cs="Arial"/>
                <w:b/>
                <w:bCs/>
                <w:i/>
              </w:rPr>
              <w:t>Organisation Name:</w:t>
            </w:r>
          </w:p>
          <w:p w14:paraId="29050987" w14:textId="77777777" w:rsidR="00565C02" w:rsidRPr="001C6AC4" w:rsidRDefault="00565C02" w:rsidP="001627A7">
            <w:pPr>
              <w:autoSpaceDE w:val="0"/>
              <w:autoSpaceDN w:val="0"/>
              <w:adjustRightInd w:val="0"/>
              <w:jc w:val="both"/>
              <w:rPr>
                <w:rFonts w:ascii="Arial" w:hAnsi="Arial" w:cs="Arial"/>
                <w:b/>
                <w:bCs/>
                <w:i/>
              </w:rPr>
            </w:pPr>
          </w:p>
          <w:p w14:paraId="414B5B88" w14:textId="77777777" w:rsidR="00565C02" w:rsidRDefault="00565C02" w:rsidP="001627A7">
            <w:pPr>
              <w:autoSpaceDE w:val="0"/>
              <w:autoSpaceDN w:val="0"/>
              <w:adjustRightInd w:val="0"/>
              <w:jc w:val="both"/>
              <w:rPr>
                <w:rFonts w:ascii="Arial" w:hAnsi="Arial" w:cs="Arial"/>
                <w:bCs/>
              </w:rPr>
            </w:pPr>
          </w:p>
        </w:tc>
      </w:tr>
      <w:tr w:rsidR="00565C02" w14:paraId="5D1F1F99" w14:textId="77777777" w:rsidTr="001627A7">
        <w:tc>
          <w:tcPr>
            <w:tcW w:w="3095" w:type="dxa"/>
            <w:shd w:val="clear" w:color="auto" w:fill="FFFFFF" w:themeFill="background1"/>
          </w:tcPr>
          <w:p w14:paraId="2F0512EA" w14:textId="77777777" w:rsidR="00565C02" w:rsidRDefault="00565C02" w:rsidP="001627A7">
            <w:pPr>
              <w:autoSpaceDE w:val="0"/>
              <w:autoSpaceDN w:val="0"/>
              <w:adjustRightInd w:val="0"/>
              <w:jc w:val="both"/>
              <w:rPr>
                <w:rFonts w:ascii="Arial" w:hAnsi="Arial" w:cs="Arial"/>
                <w:b/>
                <w:bCs/>
                <w:i/>
              </w:rPr>
            </w:pPr>
            <w:r w:rsidRPr="001C6AC4">
              <w:rPr>
                <w:rFonts w:ascii="Arial" w:hAnsi="Arial" w:cs="Arial"/>
                <w:b/>
                <w:bCs/>
                <w:i/>
              </w:rPr>
              <w:t>Contact Name:</w:t>
            </w:r>
          </w:p>
          <w:p w14:paraId="70B3717A" w14:textId="77777777" w:rsidR="00565C02" w:rsidRPr="001C6AC4" w:rsidRDefault="00565C02" w:rsidP="001627A7">
            <w:pPr>
              <w:autoSpaceDE w:val="0"/>
              <w:autoSpaceDN w:val="0"/>
              <w:adjustRightInd w:val="0"/>
              <w:jc w:val="both"/>
              <w:rPr>
                <w:rFonts w:ascii="Arial" w:hAnsi="Arial" w:cs="Arial"/>
                <w:b/>
                <w:bCs/>
                <w:i/>
              </w:rPr>
            </w:pPr>
          </w:p>
          <w:p w14:paraId="2F153754" w14:textId="77777777" w:rsidR="00565C02" w:rsidRDefault="00565C02" w:rsidP="001627A7">
            <w:pPr>
              <w:autoSpaceDE w:val="0"/>
              <w:autoSpaceDN w:val="0"/>
              <w:adjustRightInd w:val="0"/>
              <w:jc w:val="both"/>
              <w:rPr>
                <w:rFonts w:ascii="Arial" w:hAnsi="Arial" w:cs="Arial"/>
                <w:bCs/>
              </w:rPr>
            </w:pPr>
          </w:p>
        </w:tc>
        <w:tc>
          <w:tcPr>
            <w:tcW w:w="2400" w:type="dxa"/>
            <w:shd w:val="clear" w:color="auto" w:fill="FFFFFF" w:themeFill="background1"/>
          </w:tcPr>
          <w:p w14:paraId="5BF85B78" w14:textId="77777777" w:rsidR="00565C02" w:rsidRDefault="00565C02" w:rsidP="001627A7">
            <w:pPr>
              <w:autoSpaceDE w:val="0"/>
              <w:autoSpaceDN w:val="0"/>
              <w:adjustRightInd w:val="0"/>
              <w:jc w:val="both"/>
              <w:rPr>
                <w:rFonts w:ascii="Arial" w:hAnsi="Arial" w:cs="Arial"/>
                <w:b/>
                <w:bCs/>
                <w:i/>
              </w:rPr>
            </w:pPr>
            <w:r w:rsidRPr="001C6AC4">
              <w:rPr>
                <w:rFonts w:ascii="Arial" w:hAnsi="Arial" w:cs="Arial"/>
                <w:b/>
                <w:bCs/>
                <w:i/>
              </w:rPr>
              <w:t>Phone:</w:t>
            </w:r>
          </w:p>
          <w:p w14:paraId="61D9EF25" w14:textId="77777777" w:rsidR="00565C02" w:rsidRDefault="00565C02" w:rsidP="001627A7">
            <w:pPr>
              <w:autoSpaceDE w:val="0"/>
              <w:autoSpaceDN w:val="0"/>
              <w:adjustRightInd w:val="0"/>
              <w:jc w:val="both"/>
              <w:rPr>
                <w:rFonts w:ascii="Arial" w:hAnsi="Arial" w:cs="Arial"/>
                <w:bCs/>
              </w:rPr>
            </w:pPr>
          </w:p>
          <w:p w14:paraId="00B85582" w14:textId="77777777" w:rsidR="00565C02" w:rsidRPr="001C6AC4" w:rsidRDefault="00565C02" w:rsidP="001627A7">
            <w:pPr>
              <w:autoSpaceDE w:val="0"/>
              <w:autoSpaceDN w:val="0"/>
              <w:adjustRightInd w:val="0"/>
              <w:jc w:val="both"/>
              <w:rPr>
                <w:rFonts w:ascii="Arial" w:hAnsi="Arial" w:cs="Arial"/>
                <w:bCs/>
              </w:rPr>
            </w:pPr>
          </w:p>
        </w:tc>
        <w:tc>
          <w:tcPr>
            <w:tcW w:w="4111" w:type="dxa"/>
            <w:shd w:val="clear" w:color="auto" w:fill="FFFFFF" w:themeFill="background1"/>
          </w:tcPr>
          <w:p w14:paraId="3AB50164" w14:textId="77777777" w:rsidR="00565C02" w:rsidRDefault="00565C02" w:rsidP="001627A7">
            <w:pPr>
              <w:autoSpaceDE w:val="0"/>
              <w:autoSpaceDN w:val="0"/>
              <w:adjustRightInd w:val="0"/>
              <w:jc w:val="both"/>
              <w:rPr>
                <w:rFonts w:ascii="Arial" w:hAnsi="Arial" w:cs="Arial"/>
                <w:b/>
                <w:bCs/>
                <w:i/>
              </w:rPr>
            </w:pPr>
            <w:r w:rsidRPr="007C65B9">
              <w:rPr>
                <w:rFonts w:ascii="Arial" w:hAnsi="Arial" w:cs="Arial"/>
                <w:b/>
                <w:bCs/>
                <w:i/>
              </w:rPr>
              <w:t>Email:</w:t>
            </w:r>
          </w:p>
          <w:p w14:paraId="4D0336C4" w14:textId="77777777" w:rsidR="00565C02" w:rsidRPr="007C65B9" w:rsidRDefault="00565C02" w:rsidP="001627A7">
            <w:pPr>
              <w:autoSpaceDE w:val="0"/>
              <w:autoSpaceDN w:val="0"/>
              <w:adjustRightInd w:val="0"/>
              <w:jc w:val="both"/>
              <w:rPr>
                <w:rFonts w:ascii="Arial" w:hAnsi="Arial" w:cs="Arial"/>
                <w:b/>
                <w:bCs/>
                <w:i/>
              </w:rPr>
            </w:pPr>
          </w:p>
          <w:p w14:paraId="0F58CF8D" w14:textId="77777777" w:rsidR="00565C02" w:rsidRDefault="00565C02" w:rsidP="001627A7">
            <w:pPr>
              <w:autoSpaceDE w:val="0"/>
              <w:autoSpaceDN w:val="0"/>
              <w:adjustRightInd w:val="0"/>
              <w:jc w:val="both"/>
              <w:rPr>
                <w:rFonts w:ascii="Arial" w:hAnsi="Arial" w:cs="Arial"/>
                <w:bCs/>
              </w:rPr>
            </w:pPr>
          </w:p>
        </w:tc>
      </w:tr>
    </w:tbl>
    <w:p w14:paraId="0E0C2673" w14:textId="77777777" w:rsidR="00565C02" w:rsidRDefault="00565C02" w:rsidP="00565C02">
      <w:pPr>
        <w:autoSpaceDE w:val="0"/>
        <w:autoSpaceDN w:val="0"/>
        <w:adjustRightInd w:val="0"/>
        <w:spacing w:line="288" w:lineRule="auto"/>
        <w:jc w:val="both"/>
        <w:rPr>
          <w:rFonts w:ascii="Arial" w:hAnsi="Arial" w:cs="Arial"/>
          <w:bCs/>
        </w:rPr>
      </w:pPr>
    </w:p>
    <w:tbl>
      <w:tblPr>
        <w:tblStyle w:val="TableGrid"/>
        <w:tblW w:w="9606" w:type="dxa"/>
        <w:tblBorders>
          <w:top w:val="single" w:sz="12" w:space="0" w:color="265898" w:themeColor="text2" w:themeTint="E6"/>
          <w:left w:val="single" w:sz="12" w:space="0" w:color="265898" w:themeColor="text2" w:themeTint="E6"/>
          <w:bottom w:val="single" w:sz="12" w:space="0" w:color="265898" w:themeColor="text2" w:themeTint="E6"/>
          <w:right w:val="single" w:sz="12" w:space="0" w:color="265898" w:themeColor="text2" w:themeTint="E6"/>
          <w:insideH w:val="single" w:sz="12" w:space="0" w:color="265898" w:themeColor="text2" w:themeTint="E6"/>
          <w:insideV w:val="single" w:sz="12" w:space="0" w:color="265898" w:themeColor="text2" w:themeTint="E6"/>
        </w:tblBorders>
        <w:tblLook w:val="04A0" w:firstRow="1" w:lastRow="0" w:firstColumn="1" w:lastColumn="0" w:noHBand="0" w:noVBand="1"/>
      </w:tblPr>
      <w:tblGrid>
        <w:gridCol w:w="5495"/>
        <w:gridCol w:w="4111"/>
      </w:tblGrid>
      <w:tr w:rsidR="00565C02" w:rsidRPr="007C49A0" w14:paraId="7D0EFB8B" w14:textId="77777777" w:rsidTr="001627A7">
        <w:trPr>
          <w:trHeight w:val="282"/>
        </w:trPr>
        <w:tc>
          <w:tcPr>
            <w:tcW w:w="5495" w:type="dxa"/>
            <w:tcBorders>
              <w:top w:val="single" w:sz="8" w:space="0" w:color="auto"/>
              <w:left w:val="single" w:sz="8" w:space="0" w:color="auto"/>
              <w:bottom w:val="single" w:sz="8" w:space="0" w:color="265898" w:themeColor="text2" w:themeTint="E6"/>
              <w:right w:val="single" w:sz="8" w:space="0" w:color="auto"/>
            </w:tcBorders>
            <w:shd w:val="clear" w:color="auto" w:fill="265898" w:themeFill="text2" w:themeFillTint="E6"/>
          </w:tcPr>
          <w:p w14:paraId="032BB28B" w14:textId="77777777" w:rsidR="00565C02" w:rsidRPr="007C49A0" w:rsidRDefault="00565C02" w:rsidP="001627A7">
            <w:pPr>
              <w:autoSpaceDE w:val="0"/>
              <w:autoSpaceDN w:val="0"/>
              <w:adjustRightInd w:val="0"/>
              <w:spacing w:line="288" w:lineRule="auto"/>
              <w:jc w:val="both"/>
              <w:rPr>
                <w:rFonts w:ascii="Arial" w:hAnsi="Arial" w:cs="Arial"/>
                <w:b/>
                <w:bCs/>
              </w:rPr>
            </w:pPr>
            <w:r w:rsidRPr="007C49A0">
              <w:rPr>
                <w:rFonts w:ascii="Arial" w:hAnsi="Arial" w:cs="Arial"/>
                <w:b/>
                <w:bCs/>
                <w:i/>
                <w:sz w:val="20"/>
                <w:szCs w:val="20"/>
              </w:rPr>
              <w:t>Signature:</w:t>
            </w:r>
          </w:p>
        </w:tc>
        <w:tc>
          <w:tcPr>
            <w:tcW w:w="4111" w:type="dxa"/>
            <w:tcBorders>
              <w:top w:val="single" w:sz="8" w:space="0" w:color="auto"/>
              <w:left w:val="single" w:sz="8" w:space="0" w:color="auto"/>
              <w:bottom w:val="single" w:sz="8" w:space="0" w:color="265898" w:themeColor="text2" w:themeTint="E6"/>
              <w:right w:val="single" w:sz="8" w:space="0" w:color="auto"/>
            </w:tcBorders>
            <w:shd w:val="clear" w:color="auto" w:fill="265898" w:themeFill="text2" w:themeFillTint="E6"/>
          </w:tcPr>
          <w:p w14:paraId="3E6D2AC7" w14:textId="77777777" w:rsidR="00565C02" w:rsidRPr="007C49A0" w:rsidRDefault="00565C02" w:rsidP="001627A7">
            <w:pPr>
              <w:autoSpaceDE w:val="0"/>
              <w:autoSpaceDN w:val="0"/>
              <w:adjustRightInd w:val="0"/>
              <w:spacing w:line="288" w:lineRule="auto"/>
              <w:jc w:val="both"/>
              <w:rPr>
                <w:rFonts w:ascii="Arial" w:hAnsi="Arial" w:cs="Arial"/>
                <w:b/>
                <w:bCs/>
                <w:i/>
                <w:sz w:val="20"/>
                <w:szCs w:val="20"/>
              </w:rPr>
            </w:pPr>
            <w:r w:rsidRPr="007C49A0">
              <w:rPr>
                <w:rFonts w:ascii="Arial" w:hAnsi="Arial" w:cs="Arial"/>
                <w:b/>
                <w:bCs/>
                <w:i/>
                <w:sz w:val="20"/>
                <w:szCs w:val="20"/>
              </w:rPr>
              <w:t>Date:</w:t>
            </w:r>
          </w:p>
        </w:tc>
      </w:tr>
      <w:tr w:rsidR="00565C02" w14:paraId="5C5582FE" w14:textId="77777777" w:rsidTr="001627A7">
        <w:trPr>
          <w:trHeight w:val="592"/>
        </w:trPr>
        <w:tc>
          <w:tcPr>
            <w:tcW w:w="5495" w:type="dxa"/>
            <w:tcBorders>
              <w:top w:val="single" w:sz="8" w:space="0" w:color="265898" w:themeColor="text2" w:themeTint="E6"/>
              <w:left w:val="single" w:sz="8" w:space="0" w:color="265898" w:themeColor="text2" w:themeTint="E6"/>
              <w:bottom w:val="single" w:sz="8" w:space="0" w:color="265898" w:themeColor="text2" w:themeTint="E6"/>
              <w:right w:val="single" w:sz="8" w:space="0" w:color="265898" w:themeColor="text2" w:themeTint="E6"/>
            </w:tcBorders>
          </w:tcPr>
          <w:p w14:paraId="42D4FFE1" w14:textId="77777777" w:rsidR="00565C02" w:rsidRPr="007C65B9" w:rsidRDefault="00565C02" w:rsidP="001627A7">
            <w:pPr>
              <w:autoSpaceDE w:val="0"/>
              <w:autoSpaceDN w:val="0"/>
              <w:adjustRightInd w:val="0"/>
              <w:spacing w:line="288" w:lineRule="auto"/>
              <w:jc w:val="both"/>
              <w:rPr>
                <w:rFonts w:ascii="Arial" w:hAnsi="Arial" w:cs="Arial"/>
                <w:bCs/>
                <w:i/>
                <w:sz w:val="20"/>
                <w:szCs w:val="20"/>
              </w:rPr>
            </w:pPr>
          </w:p>
        </w:tc>
        <w:tc>
          <w:tcPr>
            <w:tcW w:w="4111" w:type="dxa"/>
            <w:tcBorders>
              <w:top w:val="single" w:sz="8" w:space="0" w:color="265898" w:themeColor="text2" w:themeTint="E6"/>
              <w:left w:val="single" w:sz="8" w:space="0" w:color="265898" w:themeColor="text2" w:themeTint="E6"/>
              <w:bottom w:val="single" w:sz="8" w:space="0" w:color="265898" w:themeColor="text2" w:themeTint="E6"/>
              <w:right w:val="single" w:sz="8" w:space="0" w:color="265898" w:themeColor="text2" w:themeTint="E6"/>
            </w:tcBorders>
          </w:tcPr>
          <w:p w14:paraId="0069224D" w14:textId="77777777" w:rsidR="00565C02" w:rsidRPr="007C65B9" w:rsidRDefault="00565C02" w:rsidP="001627A7">
            <w:pPr>
              <w:autoSpaceDE w:val="0"/>
              <w:autoSpaceDN w:val="0"/>
              <w:adjustRightInd w:val="0"/>
              <w:spacing w:line="288" w:lineRule="auto"/>
              <w:jc w:val="both"/>
              <w:rPr>
                <w:rFonts w:ascii="Arial" w:hAnsi="Arial" w:cs="Arial"/>
                <w:bCs/>
                <w:i/>
                <w:sz w:val="20"/>
                <w:szCs w:val="20"/>
              </w:rPr>
            </w:pPr>
          </w:p>
        </w:tc>
      </w:tr>
    </w:tbl>
    <w:p w14:paraId="578F2BC1" w14:textId="77777777" w:rsidR="004B6307" w:rsidRPr="005E7E55" w:rsidRDefault="004B6307" w:rsidP="005E7E55">
      <w:pPr>
        <w:rPr>
          <w:rFonts w:ascii="Arial" w:hAnsi="Arial" w:cs="Arial"/>
          <w:bCs/>
        </w:rPr>
      </w:pPr>
    </w:p>
    <w:sectPr w:rsidR="004B6307" w:rsidRPr="005E7E55" w:rsidSect="00404AD4">
      <w:headerReference w:type="even" r:id="rId20"/>
      <w:headerReference w:type="default" r:id="rId21"/>
      <w:footerReference w:type="default" r:id="rId22"/>
      <w:headerReference w:type="first" r:id="rId23"/>
      <w:pgSz w:w="11907" w:h="16840"/>
      <w:pgMar w:top="993" w:right="1360" w:bottom="851" w:left="11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DD7F3" w14:textId="77777777" w:rsidR="007D654B" w:rsidRDefault="007D654B">
      <w:r>
        <w:separator/>
      </w:r>
    </w:p>
  </w:endnote>
  <w:endnote w:type="continuationSeparator" w:id="0">
    <w:p w14:paraId="311AEB41" w14:textId="77777777" w:rsidR="007D654B" w:rsidRDefault="007D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506804"/>
      <w:docPartObj>
        <w:docPartGallery w:val="Page Numbers (Bottom of Page)"/>
        <w:docPartUnique/>
      </w:docPartObj>
    </w:sdtPr>
    <w:sdtContent>
      <w:sdt>
        <w:sdtPr>
          <w:id w:val="860082579"/>
          <w:docPartObj>
            <w:docPartGallery w:val="Page Numbers (Top of Page)"/>
            <w:docPartUnique/>
          </w:docPartObj>
        </w:sdtPr>
        <w:sdtContent>
          <w:p w14:paraId="0D8753EA" w14:textId="77777777" w:rsidR="007D654B" w:rsidRDefault="007D654B" w:rsidP="00404AD4">
            <w:pPr>
              <w:pStyle w:val="Footer"/>
              <w:pBdr>
                <w:top w:val="single" w:sz="4" w:space="1" w:color="auto"/>
              </w:pBd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85"/>
            </w:tblGrid>
            <w:tr w:rsidR="007D654B" w14:paraId="1D6C9169" w14:textId="77777777" w:rsidTr="00404AD4">
              <w:tc>
                <w:tcPr>
                  <w:tcW w:w="6204" w:type="dxa"/>
                </w:tcPr>
                <w:p w14:paraId="1BAAF5FA" w14:textId="77777777" w:rsidR="007D654B" w:rsidRPr="00F85ED2" w:rsidRDefault="007D654B" w:rsidP="00F85ED2">
                  <w:pPr>
                    <w:pStyle w:val="Footer"/>
                    <w:rPr>
                      <w:b/>
                      <w:sz w:val="24"/>
                      <w:szCs w:val="24"/>
                    </w:rPr>
                  </w:pPr>
                  <w:r>
                    <w:rPr>
                      <w:b/>
                      <w:sz w:val="24"/>
                      <w:szCs w:val="24"/>
                    </w:rPr>
                    <w:t xml:space="preserve">Terms &amp; </w:t>
                  </w:r>
                  <w:r w:rsidRPr="00F85ED2">
                    <w:rPr>
                      <w:b/>
                      <w:sz w:val="24"/>
                      <w:szCs w:val="24"/>
                    </w:rPr>
                    <w:t>Conditions</w:t>
                  </w:r>
                </w:p>
                <w:p w14:paraId="08AB339E" w14:textId="47296DC1" w:rsidR="007D654B" w:rsidRDefault="007D654B" w:rsidP="00720390">
                  <w:pPr>
                    <w:pStyle w:val="Footer"/>
                  </w:pPr>
                  <w:r>
                    <w:t>Built Heritage Conservation Consultant Prequalification &amp; Best Practice Scheme</w:t>
                  </w:r>
                </w:p>
              </w:tc>
              <w:tc>
                <w:tcPr>
                  <w:tcW w:w="3685" w:type="dxa"/>
                </w:tcPr>
                <w:p w14:paraId="2AE7E5ED" w14:textId="35651DEA" w:rsidR="007D654B" w:rsidRPr="00F85ED2" w:rsidRDefault="007D654B" w:rsidP="00404AD4">
                  <w:pPr>
                    <w:pStyle w:val="Footer"/>
                    <w:ind w:right="459"/>
                    <w:jc w:val="right"/>
                    <w:rPr>
                      <w:sz w:val="20"/>
                      <w:szCs w:val="20"/>
                    </w:rPr>
                  </w:pPr>
                  <w:r w:rsidRPr="00F85ED2">
                    <w:rPr>
                      <w:sz w:val="20"/>
                      <w:szCs w:val="20"/>
                    </w:rPr>
                    <w:t xml:space="preserve">Page </w:t>
                  </w:r>
                  <w:r w:rsidRPr="00F85ED2">
                    <w:rPr>
                      <w:b/>
                      <w:bCs/>
                      <w:sz w:val="20"/>
                      <w:szCs w:val="20"/>
                    </w:rPr>
                    <w:fldChar w:fldCharType="begin"/>
                  </w:r>
                  <w:r w:rsidRPr="00F85ED2">
                    <w:rPr>
                      <w:b/>
                      <w:bCs/>
                      <w:sz w:val="20"/>
                      <w:szCs w:val="20"/>
                    </w:rPr>
                    <w:instrText xml:space="preserve"> PAGE </w:instrText>
                  </w:r>
                  <w:r w:rsidRPr="00F85ED2">
                    <w:rPr>
                      <w:b/>
                      <w:bCs/>
                      <w:sz w:val="20"/>
                      <w:szCs w:val="20"/>
                    </w:rPr>
                    <w:fldChar w:fldCharType="separate"/>
                  </w:r>
                  <w:r w:rsidR="0028200B">
                    <w:rPr>
                      <w:b/>
                      <w:bCs/>
                      <w:noProof/>
                      <w:sz w:val="20"/>
                      <w:szCs w:val="20"/>
                    </w:rPr>
                    <w:t>3</w:t>
                  </w:r>
                  <w:r w:rsidRPr="00F85ED2">
                    <w:rPr>
                      <w:b/>
                      <w:bCs/>
                      <w:sz w:val="20"/>
                      <w:szCs w:val="20"/>
                    </w:rPr>
                    <w:fldChar w:fldCharType="end"/>
                  </w:r>
                  <w:r w:rsidRPr="00F85ED2">
                    <w:rPr>
                      <w:sz w:val="20"/>
                      <w:szCs w:val="20"/>
                    </w:rPr>
                    <w:t xml:space="preserve"> of </w:t>
                  </w:r>
                  <w:r w:rsidRPr="00F85ED2">
                    <w:rPr>
                      <w:b/>
                      <w:bCs/>
                      <w:sz w:val="20"/>
                      <w:szCs w:val="20"/>
                    </w:rPr>
                    <w:fldChar w:fldCharType="begin"/>
                  </w:r>
                  <w:r w:rsidRPr="00F85ED2">
                    <w:rPr>
                      <w:b/>
                      <w:bCs/>
                      <w:sz w:val="20"/>
                      <w:szCs w:val="20"/>
                    </w:rPr>
                    <w:instrText xml:space="preserve"> NUMPAGES  </w:instrText>
                  </w:r>
                  <w:r w:rsidRPr="00F85ED2">
                    <w:rPr>
                      <w:b/>
                      <w:bCs/>
                      <w:sz w:val="20"/>
                      <w:szCs w:val="20"/>
                    </w:rPr>
                    <w:fldChar w:fldCharType="separate"/>
                  </w:r>
                  <w:r w:rsidR="0028200B">
                    <w:rPr>
                      <w:b/>
                      <w:bCs/>
                      <w:noProof/>
                      <w:sz w:val="20"/>
                      <w:szCs w:val="20"/>
                    </w:rPr>
                    <w:t>31</w:t>
                  </w:r>
                  <w:r w:rsidRPr="00F85ED2">
                    <w:rPr>
                      <w:b/>
                      <w:bCs/>
                      <w:sz w:val="20"/>
                      <w:szCs w:val="20"/>
                    </w:rPr>
                    <w:fldChar w:fldCharType="end"/>
                  </w:r>
                </w:p>
              </w:tc>
            </w:tr>
          </w:tbl>
          <w:p w14:paraId="69133A97" w14:textId="77777777" w:rsidR="007D654B" w:rsidRDefault="007D654B" w:rsidP="00F85ED2">
            <w:pPr>
              <w:pStyle w:val="Footer"/>
            </w:pPr>
          </w:p>
          <w:p w14:paraId="21BB9DB5" w14:textId="77777777" w:rsidR="007D654B" w:rsidRDefault="007D654B" w:rsidP="00F85ED2">
            <w:pPr>
              <w:pStyle w:val="Footer"/>
            </w:pPr>
          </w:p>
        </w:sdtContent>
      </w:sdt>
    </w:sdtContent>
  </w:sdt>
  <w:p w14:paraId="359DDCFB" w14:textId="77777777" w:rsidR="007D654B" w:rsidRDefault="007D654B">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2795"/>
      <w:docPartObj>
        <w:docPartGallery w:val="Page Numbers (Bottom of Page)"/>
        <w:docPartUnique/>
      </w:docPartObj>
    </w:sdtPr>
    <w:sdtContent>
      <w:sdt>
        <w:sdtPr>
          <w:id w:val="513190371"/>
          <w:docPartObj>
            <w:docPartGallery w:val="Page Numbers (Top of Page)"/>
            <w:docPartUnique/>
          </w:docPartObj>
        </w:sdtPr>
        <w:sdtContent>
          <w:p w14:paraId="014AE762" w14:textId="77777777" w:rsidR="007D654B" w:rsidRDefault="007D654B" w:rsidP="00404AD4">
            <w:pPr>
              <w:pStyle w:val="Footer"/>
              <w:pBdr>
                <w:top w:val="single" w:sz="4" w:space="1" w:color="auto"/>
              </w:pBd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260"/>
            </w:tblGrid>
            <w:tr w:rsidR="007D654B" w14:paraId="20431946" w14:textId="77777777" w:rsidTr="00404AD4">
              <w:tc>
                <w:tcPr>
                  <w:tcW w:w="6204" w:type="dxa"/>
                </w:tcPr>
                <w:p w14:paraId="319B4C48" w14:textId="77777777" w:rsidR="007D654B" w:rsidRDefault="007D654B" w:rsidP="00F85ED2">
                  <w:pPr>
                    <w:pStyle w:val="Footer"/>
                    <w:rPr>
                      <w:sz w:val="16"/>
                      <w:szCs w:val="16"/>
                    </w:rPr>
                  </w:pPr>
                  <w:r>
                    <w:rPr>
                      <w:b/>
                      <w:sz w:val="24"/>
                      <w:szCs w:val="24"/>
                    </w:rPr>
                    <w:t xml:space="preserve">Scheme Terms &amp; </w:t>
                  </w:r>
                  <w:r w:rsidRPr="00F85ED2">
                    <w:rPr>
                      <w:b/>
                      <w:sz w:val="24"/>
                      <w:szCs w:val="24"/>
                    </w:rPr>
                    <w:t>Conditions</w:t>
                  </w:r>
                  <w:r w:rsidRPr="00F85ED2">
                    <w:rPr>
                      <w:sz w:val="16"/>
                      <w:szCs w:val="16"/>
                    </w:rPr>
                    <w:t xml:space="preserve"> </w:t>
                  </w:r>
                </w:p>
                <w:p w14:paraId="2DCA2A0B" w14:textId="2DC901BF" w:rsidR="007D654B" w:rsidRDefault="007D654B" w:rsidP="00F85ED2">
                  <w:pPr>
                    <w:pStyle w:val="Footer"/>
                  </w:pPr>
                  <w:r>
                    <w:t>Built Heritage Conservation Consultants Prequalification &amp; Best Practice Scheme</w:t>
                  </w:r>
                </w:p>
              </w:tc>
              <w:tc>
                <w:tcPr>
                  <w:tcW w:w="3260" w:type="dxa"/>
                </w:tcPr>
                <w:p w14:paraId="3FBBBCB4" w14:textId="17DFC954" w:rsidR="007D654B" w:rsidRPr="00F85ED2" w:rsidRDefault="007D654B" w:rsidP="00F85ED2">
                  <w:pPr>
                    <w:pStyle w:val="Footer"/>
                    <w:jc w:val="right"/>
                    <w:rPr>
                      <w:sz w:val="20"/>
                      <w:szCs w:val="20"/>
                    </w:rPr>
                  </w:pPr>
                  <w:r w:rsidRPr="00F85ED2">
                    <w:rPr>
                      <w:sz w:val="20"/>
                      <w:szCs w:val="20"/>
                    </w:rPr>
                    <w:t xml:space="preserve">Page </w:t>
                  </w:r>
                  <w:r w:rsidRPr="00F85ED2">
                    <w:rPr>
                      <w:b/>
                      <w:bCs/>
                      <w:sz w:val="20"/>
                      <w:szCs w:val="20"/>
                    </w:rPr>
                    <w:fldChar w:fldCharType="begin"/>
                  </w:r>
                  <w:r w:rsidRPr="00F85ED2">
                    <w:rPr>
                      <w:b/>
                      <w:bCs/>
                      <w:sz w:val="20"/>
                      <w:szCs w:val="20"/>
                    </w:rPr>
                    <w:instrText xml:space="preserve"> PAGE </w:instrText>
                  </w:r>
                  <w:r w:rsidRPr="00F85ED2">
                    <w:rPr>
                      <w:b/>
                      <w:bCs/>
                      <w:sz w:val="20"/>
                      <w:szCs w:val="20"/>
                    </w:rPr>
                    <w:fldChar w:fldCharType="separate"/>
                  </w:r>
                  <w:r w:rsidR="0028200B">
                    <w:rPr>
                      <w:b/>
                      <w:bCs/>
                      <w:noProof/>
                      <w:sz w:val="20"/>
                      <w:szCs w:val="20"/>
                    </w:rPr>
                    <w:t>11</w:t>
                  </w:r>
                  <w:r w:rsidRPr="00F85ED2">
                    <w:rPr>
                      <w:b/>
                      <w:bCs/>
                      <w:sz w:val="20"/>
                      <w:szCs w:val="20"/>
                    </w:rPr>
                    <w:fldChar w:fldCharType="end"/>
                  </w:r>
                  <w:r w:rsidRPr="00F85ED2">
                    <w:rPr>
                      <w:sz w:val="20"/>
                      <w:szCs w:val="20"/>
                    </w:rPr>
                    <w:t xml:space="preserve"> of </w:t>
                  </w:r>
                  <w:r w:rsidRPr="00F85ED2">
                    <w:rPr>
                      <w:b/>
                      <w:bCs/>
                      <w:sz w:val="20"/>
                      <w:szCs w:val="20"/>
                    </w:rPr>
                    <w:fldChar w:fldCharType="begin"/>
                  </w:r>
                  <w:r w:rsidRPr="00F85ED2">
                    <w:rPr>
                      <w:b/>
                      <w:bCs/>
                      <w:sz w:val="20"/>
                      <w:szCs w:val="20"/>
                    </w:rPr>
                    <w:instrText xml:space="preserve"> NUMPAGES  </w:instrText>
                  </w:r>
                  <w:r w:rsidRPr="00F85ED2">
                    <w:rPr>
                      <w:b/>
                      <w:bCs/>
                      <w:sz w:val="20"/>
                      <w:szCs w:val="20"/>
                    </w:rPr>
                    <w:fldChar w:fldCharType="separate"/>
                  </w:r>
                  <w:r w:rsidR="0028200B">
                    <w:rPr>
                      <w:b/>
                      <w:bCs/>
                      <w:noProof/>
                      <w:sz w:val="20"/>
                      <w:szCs w:val="20"/>
                    </w:rPr>
                    <w:t>31</w:t>
                  </w:r>
                  <w:r w:rsidRPr="00F85ED2">
                    <w:rPr>
                      <w:b/>
                      <w:bCs/>
                      <w:sz w:val="20"/>
                      <w:szCs w:val="20"/>
                    </w:rPr>
                    <w:fldChar w:fldCharType="end"/>
                  </w:r>
                </w:p>
              </w:tc>
            </w:tr>
          </w:tbl>
          <w:p w14:paraId="492D6659" w14:textId="77777777" w:rsidR="007D654B" w:rsidRDefault="007D654B" w:rsidP="00F85ED2">
            <w:pPr>
              <w:pStyle w:val="Footer"/>
            </w:pPr>
          </w:p>
          <w:p w14:paraId="6DBC4EF4" w14:textId="77777777" w:rsidR="007D654B" w:rsidRDefault="007D654B" w:rsidP="00F85ED2">
            <w:pPr>
              <w:pStyle w:val="Footer"/>
            </w:pPr>
          </w:p>
        </w:sdtContent>
      </w:sdt>
    </w:sdtContent>
  </w:sdt>
  <w:p w14:paraId="6C2DD2AF" w14:textId="77777777" w:rsidR="007D654B" w:rsidRDefault="007D654B">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6D393" w14:textId="77777777" w:rsidR="007D654B" w:rsidRDefault="007D654B">
      <w:r>
        <w:separator/>
      </w:r>
    </w:p>
  </w:footnote>
  <w:footnote w:type="continuationSeparator" w:id="0">
    <w:p w14:paraId="5BE5FF6D" w14:textId="77777777" w:rsidR="007D654B" w:rsidRDefault="007D6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02EB7" w14:textId="77777777" w:rsidR="007D654B" w:rsidRDefault="007D6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AD50A" w14:textId="77777777" w:rsidR="007D654B" w:rsidRDefault="007D65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3291B" w14:textId="77777777" w:rsidR="007D654B" w:rsidRDefault="007D65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9418E" w14:textId="77777777" w:rsidR="007D654B" w:rsidRDefault="007D65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3FB8D" w14:textId="77777777" w:rsidR="007D654B" w:rsidRDefault="007D65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CBFB2" w14:textId="77777777" w:rsidR="007D654B" w:rsidRDefault="007D6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97C"/>
    <w:multiLevelType w:val="hybridMultilevel"/>
    <w:tmpl w:val="D436B7A4"/>
    <w:lvl w:ilvl="0" w:tplc="AABA3636">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32E402">
      <w:start w:val="1"/>
      <w:numFmt w:val="lowerRoman"/>
      <w:lvlText w:val="%2)"/>
      <w:lvlJc w:val="left"/>
      <w:pPr>
        <w:ind w:left="3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B0FF60">
      <w:start w:val="1"/>
      <w:numFmt w:val="upperLetter"/>
      <w:lvlText w:val="%3."/>
      <w:lvlJc w:val="left"/>
      <w:pPr>
        <w:ind w:left="3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381B0A">
      <w:start w:val="1"/>
      <w:numFmt w:val="decimal"/>
      <w:lvlText w:val="%4"/>
      <w:lvlJc w:val="left"/>
      <w:pPr>
        <w:ind w:left="3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368C5C">
      <w:start w:val="1"/>
      <w:numFmt w:val="lowerLetter"/>
      <w:lvlText w:val="%5"/>
      <w:lvlJc w:val="left"/>
      <w:pPr>
        <w:ind w:left="4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70FA1E">
      <w:start w:val="1"/>
      <w:numFmt w:val="lowerRoman"/>
      <w:lvlText w:val="%6"/>
      <w:lvlJc w:val="left"/>
      <w:pPr>
        <w:ind w:left="4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52DAF2">
      <w:start w:val="1"/>
      <w:numFmt w:val="decimal"/>
      <w:lvlText w:val="%7"/>
      <w:lvlJc w:val="left"/>
      <w:pPr>
        <w:ind w:left="5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E2D278">
      <w:start w:val="1"/>
      <w:numFmt w:val="lowerLetter"/>
      <w:lvlText w:val="%8"/>
      <w:lvlJc w:val="left"/>
      <w:pPr>
        <w:ind w:left="6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F2B008">
      <w:start w:val="1"/>
      <w:numFmt w:val="lowerRoman"/>
      <w:lvlText w:val="%9"/>
      <w:lvlJc w:val="left"/>
      <w:pPr>
        <w:ind w:left="7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854DA0"/>
    <w:multiLevelType w:val="multilevel"/>
    <w:tmpl w:val="B6A2E456"/>
    <w:styleLink w:val="Style2"/>
    <w:lvl w:ilvl="0">
      <w:start w:val="1"/>
      <w:numFmt w:val="decimal"/>
      <w:pStyle w:val="CCLAUSE1"/>
      <w:lvlText w:val="C %1"/>
      <w:lvlJc w:val="left"/>
      <w:pPr>
        <w:tabs>
          <w:tab w:val="num" w:pos="851"/>
        </w:tabs>
        <w:ind w:left="851" w:hanging="851"/>
      </w:pPr>
      <w:rPr>
        <w:rFonts w:ascii="Arial Bold" w:hAnsi="Arial Bold"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CLAUSE2"/>
      <w:lvlText w:val="C %1.%2"/>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CLAUSE3"/>
      <w:lvlText w:val="C %1.%2.%3"/>
      <w:lvlJc w:val="left"/>
      <w:pPr>
        <w:tabs>
          <w:tab w:val="num" w:pos="851"/>
        </w:tabs>
        <w:ind w:left="851" w:hanging="851"/>
      </w:pPr>
      <w:rPr>
        <w:rFonts w:ascii="Arial" w:hAnsi="Arial" w:cs="Times New Roman" w:hint="default"/>
        <w:b w:val="0"/>
        <w:i w:val="0"/>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1418" w:hanging="567"/>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38"/>
        </w:tabs>
        <w:ind w:left="1985" w:hanging="567"/>
      </w:pPr>
      <w:rPr>
        <w:rFonts w:ascii="Arial" w:hAnsi="Arial" w:cs="Times New Roman" w:hint="default"/>
        <w:b w:val="0"/>
        <w:i w:val="0"/>
        <w:sz w:val="20"/>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28247A"/>
    <w:multiLevelType w:val="hybridMultilevel"/>
    <w:tmpl w:val="E1A88CB2"/>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3" w15:restartNumberingAfterBreak="0">
    <w:nsid w:val="066869C8"/>
    <w:multiLevelType w:val="hybridMultilevel"/>
    <w:tmpl w:val="CE148CE4"/>
    <w:lvl w:ilvl="0" w:tplc="836892E8">
      <w:start w:val="1"/>
      <w:numFmt w:val="lowerLetter"/>
      <w:lvlText w:val="%1)"/>
      <w:lvlJc w:val="left"/>
      <w:pPr>
        <w:ind w:left="2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501530">
      <w:start w:val="1"/>
      <w:numFmt w:val="lowerLetter"/>
      <w:lvlText w:val="%2"/>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6C7558">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7E7E10">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50DAB0">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A6A1DA">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D6AF8A">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FC3C7A">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1EB360">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75752B"/>
    <w:multiLevelType w:val="hybridMultilevel"/>
    <w:tmpl w:val="76A28D94"/>
    <w:lvl w:ilvl="0" w:tplc="DDA2227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C20C34">
      <w:start w:val="1"/>
      <w:numFmt w:val="lowerLetter"/>
      <w:lvlText w:val="%2"/>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88F1DA">
      <w:start w:val="1"/>
      <w:numFmt w:val="lowerRoman"/>
      <w:lvlRestart w:val="0"/>
      <w:lvlText w:val="%3)"/>
      <w:lvlJc w:val="left"/>
      <w:pPr>
        <w:ind w:left="2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E2166A">
      <w:start w:val="1"/>
      <w:numFmt w:val="decimal"/>
      <w:lvlText w:val="%4"/>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BA63DA">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F6B92C">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2C70F2">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960394">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46A358">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8C7E9E"/>
    <w:multiLevelType w:val="hybridMultilevel"/>
    <w:tmpl w:val="8D4E89C2"/>
    <w:lvl w:ilvl="0" w:tplc="7534A564">
      <w:start w:val="1"/>
      <w:numFmt w:val="lowerLetter"/>
      <w:lvlText w:val="%1)"/>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046A46">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367B9A">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5E34D4">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4EED80">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CE6A10">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C4AE70">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BAF400">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00D78A">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996651"/>
    <w:multiLevelType w:val="hybridMultilevel"/>
    <w:tmpl w:val="FA5679DC"/>
    <w:lvl w:ilvl="0" w:tplc="496648AE">
      <w:start w:val="1"/>
      <w:numFmt w:val="lowerLetter"/>
      <w:lvlText w:val="%1)"/>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D846A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DE70B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CA7F2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3A5C8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24DDF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5A811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5A251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C83FC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F152DE"/>
    <w:multiLevelType w:val="multilevel"/>
    <w:tmpl w:val="E77293A6"/>
    <w:lvl w:ilvl="0">
      <w:start w:val="1"/>
      <w:numFmt w:val="decimal"/>
      <w:lvlText w:val="%1."/>
      <w:lvlJc w:val="left"/>
      <w:pPr>
        <w:ind w:hanging="360"/>
      </w:pPr>
      <w:rPr>
        <w:rFonts w:ascii="Arial" w:eastAsia="Arial" w:hAnsi="Arial" w:hint="default"/>
        <w:b/>
        <w:bCs/>
        <w:spacing w:val="-1"/>
        <w:sz w:val="22"/>
        <w:szCs w:val="22"/>
      </w:rPr>
    </w:lvl>
    <w:lvl w:ilvl="1">
      <w:start w:val="1"/>
      <w:numFmt w:val="decimal"/>
      <w:lvlText w:val="%1.%2"/>
      <w:lvlJc w:val="left"/>
      <w:pPr>
        <w:ind w:hanging="579"/>
      </w:pPr>
      <w:rPr>
        <w:rFonts w:ascii="Arial" w:eastAsia="Arial" w:hAnsi="Arial" w:hint="default"/>
        <w:color w:val="auto"/>
        <w:spacing w:val="-1"/>
        <w:sz w:val="22"/>
        <w:szCs w:val="22"/>
      </w:rPr>
    </w:lvl>
    <w:lvl w:ilvl="2">
      <w:start w:val="1"/>
      <w:numFmt w:val="lowerLetter"/>
      <w:lvlText w:val="(%3)"/>
      <w:lvlJc w:val="left"/>
      <w:pPr>
        <w:ind w:hanging="356"/>
      </w:pPr>
      <w:rPr>
        <w:rFonts w:ascii="Arial" w:eastAsia="Arial" w:hAnsi="Arial" w:hint="default"/>
        <w:color w:val="auto"/>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11883E75"/>
    <w:multiLevelType w:val="hybridMultilevel"/>
    <w:tmpl w:val="C0504FA2"/>
    <w:lvl w:ilvl="0" w:tplc="8BA268E0">
      <w:start w:val="1"/>
      <w:numFmt w:val="lowerLetter"/>
      <w:lvlText w:val="%1)"/>
      <w:lvlJc w:val="left"/>
      <w:pPr>
        <w:ind w:left="2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D8409A">
      <w:start w:val="1"/>
      <w:numFmt w:val="lowerLetter"/>
      <w:lvlText w:val="%2"/>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46EF0C">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F89CE4">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ECB8EC">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565E3A">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D6A4A0">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84C0BC">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AAE94C">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176A5C"/>
    <w:multiLevelType w:val="hybridMultilevel"/>
    <w:tmpl w:val="47FE734E"/>
    <w:lvl w:ilvl="0" w:tplc="0C1291F2">
      <w:start w:val="1"/>
      <w:numFmt w:val="lowerLetter"/>
      <w:lvlText w:val="%1)"/>
      <w:lvlJc w:val="left"/>
      <w:pPr>
        <w:ind w:left="2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7CF4DC">
      <w:start w:val="1"/>
      <w:numFmt w:val="lowerRoman"/>
      <w:lvlText w:val="%2)"/>
      <w:lvlJc w:val="left"/>
      <w:pPr>
        <w:ind w:left="3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48DB0E">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96C7AC">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0013A0">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A618DA">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7E94B0">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426D3A">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38A434">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2E0771"/>
    <w:multiLevelType w:val="multilevel"/>
    <w:tmpl w:val="E77293A6"/>
    <w:lvl w:ilvl="0">
      <w:start w:val="1"/>
      <w:numFmt w:val="decimal"/>
      <w:lvlText w:val="%1."/>
      <w:lvlJc w:val="left"/>
      <w:pPr>
        <w:ind w:hanging="360"/>
      </w:pPr>
      <w:rPr>
        <w:rFonts w:ascii="Arial" w:eastAsia="Arial" w:hAnsi="Arial" w:hint="default"/>
        <w:b/>
        <w:bCs/>
        <w:spacing w:val="-1"/>
        <w:sz w:val="22"/>
        <w:szCs w:val="22"/>
      </w:rPr>
    </w:lvl>
    <w:lvl w:ilvl="1">
      <w:start w:val="1"/>
      <w:numFmt w:val="decimal"/>
      <w:lvlText w:val="%1.%2"/>
      <w:lvlJc w:val="left"/>
      <w:pPr>
        <w:ind w:hanging="579"/>
      </w:pPr>
      <w:rPr>
        <w:rFonts w:ascii="Arial" w:eastAsia="Arial" w:hAnsi="Arial" w:hint="default"/>
        <w:color w:val="auto"/>
        <w:spacing w:val="-1"/>
        <w:sz w:val="22"/>
        <w:szCs w:val="22"/>
      </w:rPr>
    </w:lvl>
    <w:lvl w:ilvl="2">
      <w:start w:val="1"/>
      <w:numFmt w:val="lowerLetter"/>
      <w:lvlText w:val="(%3)"/>
      <w:lvlJc w:val="left"/>
      <w:pPr>
        <w:ind w:hanging="356"/>
      </w:pPr>
      <w:rPr>
        <w:rFonts w:ascii="Arial" w:eastAsia="Arial" w:hAnsi="Arial" w:hint="default"/>
        <w:color w:val="auto"/>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1F6362BF"/>
    <w:multiLevelType w:val="hybridMultilevel"/>
    <w:tmpl w:val="28549120"/>
    <w:lvl w:ilvl="0" w:tplc="DDD4BE70">
      <w:start w:val="1"/>
      <w:numFmt w:val="lowerLetter"/>
      <w:lvlText w:val="%1)"/>
      <w:lvlJc w:val="left"/>
      <w:pPr>
        <w:ind w:left="2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E0BF9A">
      <w:start w:val="1"/>
      <w:numFmt w:val="lowerRoman"/>
      <w:lvlText w:val="%2)"/>
      <w:lvlJc w:val="left"/>
      <w:pPr>
        <w:ind w:left="3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3A898E">
      <w:start w:val="1"/>
      <w:numFmt w:val="lowerRoman"/>
      <w:lvlText w:val="%3"/>
      <w:lvlJc w:val="left"/>
      <w:pPr>
        <w:ind w:left="2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1C3B16">
      <w:start w:val="1"/>
      <w:numFmt w:val="decimal"/>
      <w:lvlText w:val="%4"/>
      <w:lvlJc w:val="left"/>
      <w:pPr>
        <w:ind w:left="3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04D6F4">
      <w:start w:val="1"/>
      <w:numFmt w:val="lowerLetter"/>
      <w:lvlText w:val="%5"/>
      <w:lvlJc w:val="left"/>
      <w:pPr>
        <w:ind w:left="4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64CE1A">
      <w:start w:val="1"/>
      <w:numFmt w:val="lowerRoman"/>
      <w:lvlText w:val="%6"/>
      <w:lvlJc w:val="left"/>
      <w:pPr>
        <w:ind w:left="4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DC67C0">
      <w:start w:val="1"/>
      <w:numFmt w:val="decimal"/>
      <w:lvlText w:val="%7"/>
      <w:lvlJc w:val="left"/>
      <w:pPr>
        <w:ind w:left="5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F64130">
      <w:start w:val="1"/>
      <w:numFmt w:val="lowerLetter"/>
      <w:lvlText w:val="%8"/>
      <w:lvlJc w:val="left"/>
      <w:pPr>
        <w:ind w:left="6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60E8BA">
      <w:start w:val="1"/>
      <w:numFmt w:val="lowerRoman"/>
      <w:lvlText w:val="%9"/>
      <w:lvlJc w:val="left"/>
      <w:pPr>
        <w:ind w:left="7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DA2114"/>
    <w:multiLevelType w:val="hybridMultilevel"/>
    <w:tmpl w:val="8DFA2C8C"/>
    <w:lvl w:ilvl="0" w:tplc="BE9E4C56">
      <w:start w:val="1"/>
      <w:numFmt w:val="bullet"/>
      <w:lvlText w:val=""/>
      <w:lvlJc w:val="left"/>
      <w:pPr>
        <w:ind w:left="1378" w:hanging="360"/>
      </w:pPr>
      <w:rPr>
        <w:rFonts w:ascii="Symbol" w:hAnsi="Symbol" w:hint="default"/>
        <w:sz w:val="16"/>
      </w:rPr>
    </w:lvl>
    <w:lvl w:ilvl="1" w:tplc="0C090003" w:tentative="1">
      <w:start w:val="1"/>
      <w:numFmt w:val="bullet"/>
      <w:lvlText w:val="o"/>
      <w:lvlJc w:val="left"/>
      <w:pPr>
        <w:ind w:left="2098" w:hanging="360"/>
      </w:pPr>
      <w:rPr>
        <w:rFonts w:ascii="Courier New" w:hAnsi="Courier New" w:cs="Courier New" w:hint="default"/>
      </w:rPr>
    </w:lvl>
    <w:lvl w:ilvl="2" w:tplc="0C090005" w:tentative="1">
      <w:start w:val="1"/>
      <w:numFmt w:val="bullet"/>
      <w:lvlText w:val=""/>
      <w:lvlJc w:val="left"/>
      <w:pPr>
        <w:ind w:left="2818" w:hanging="360"/>
      </w:pPr>
      <w:rPr>
        <w:rFonts w:ascii="Wingdings" w:hAnsi="Wingdings" w:hint="default"/>
      </w:rPr>
    </w:lvl>
    <w:lvl w:ilvl="3" w:tplc="0C090001" w:tentative="1">
      <w:start w:val="1"/>
      <w:numFmt w:val="bullet"/>
      <w:lvlText w:val=""/>
      <w:lvlJc w:val="left"/>
      <w:pPr>
        <w:ind w:left="3538" w:hanging="360"/>
      </w:pPr>
      <w:rPr>
        <w:rFonts w:ascii="Symbol" w:hAnsi="Symbol" w:hint="default"/>
      </w:rPr>
    </w:lvl>
    <w:lvl w:ilvl="4" w:tplc="0C090003" w:tentative="1">
      <w:start w:val="1"/>
      <w:numFmt w:val="bullet"/>
      <w:lvlText w:val="o"/>
      <w:lvlJc w:val="left"/>
      <w:pPr>
        <w:ind w:left="4258" w:hanging="360"/>
      </w:pPr>
      <w:rPr>
        <w:rFonts w:ascii="Courier New" w:hAnsi="Courier New" w:cs="Courier New" w:hint="default"/>
      </w:rPr>
    </w:lvl>
    <w:lvl w:ilvl="5" w:tplc="0C090005" w:tentative="1">
      <w:start w:val="1"/>
      <w:numFmt w:val="bullet"/>
      <w:lvlText w:val=""/>
      <w:lvlJc w:val="left"/>
      <w:pPr>
        <w:ind w:left="4978" w:hanging="360"/>
      </w:pPr>
      <w:rPr>
        <w:rFonts w:ascii="Wingdings" w:hAnsi="Wingdings" w:hint="default"/>
      </w:rPr>
    </w:lvl>
    <w:lvl w:ilvl="6" w:tplc="0C090001" w:tentative="1">
      <w:start w:val="1"/>
      <w:numFmt w:val="bullet"/>
      <w:lvlText w:val=""/>
      <w:lvlJc w:val="left"/>
      <w:pPr>
        <w:ind w:left="5698" w:hanging="360"/>
      </w:pPr>
      <w:rPr>
        <w:rFonts w:ascii="Symbol" w:hAnsi="Symbol" w:hint="default"/>
      </w:rPr>
    </w:lvl>
    <w:lvl w:ilvl="7" w:tplc="0C090003" w:tentative="1">
      <w:start w:val="1"/>
      <w:numFmt w:val="bullet"/>
      <w:lvlText w:val="o"/>
      <w:lvlJc w:val="left"/>
      <w:pPr>
        <w:ind w:left="6418" w:hanging="360"/>
      </w:pPr>
      <w:rPr>
        <w:rFonts w:ascii="Courier New" w:hAnsi="Courier New" w:cs="Courier New" w:hint="default"/>
      </w:rPr>
    </w:lvl>
    <w:lvl w:ilvl="8" w:tplc="0C090005" w:tentative="1">
      <w:start w:val="1"/>
      <w:numFmt w:val="bullet"/>
      <w:lvlText w:val=""/>
      <w:lvlJc w:val="left"/>
      <w:pPr>
        <w:ind w:left="7138" w:hanging="360"/>
      </w:pPr>
      <w:rPr>
        <w:rFonts w:ascii="Wingdings" w:hAnsi="Wingdings" w:hint="default"/>
      </w:rPr>
    </w:lvl>
  </w:abstractNum>
  <w:abstractNum w:abstractNumId="13" w15:restartNumberingAfterBreak="0">
    <w:nsid w:val="1FF536AE"/>
    <w:multiLevelType w:val="hybridMultilevel"/>
    <w:tmpl w:val="FD40316C"/>
    <w:lvl w:ilvl="0" w:tplc="4C2A5AEE">
      <w:start w:val="1"/>
      <w:numFmt w:val="lowerLetter"/>
      <w:lvlText w:val="%1)"/>
      <w:lvlJc w:val="left"/>
      <w:pPr>
        <w:ind w:hanging="360"/>
      </w:pPr>
      <w:rPr>
        <w:rFonts w:ascii="Arial" w:eastAsia="Arial" w:hAnsi="Arial" w:hint="default"/>
        <w:spacing w:val="-1"/>
        <w:sz w:val="22"/>
        <w:szCs w:val="22"/>
      </w:rPr>
    </w:lvl>
    <w:lvl w:ilvl="1" w:tplc="BF9C5268">
      <w:start w:val="1"/>
      <w:numFmt w:val="lowerLetter"/>
      <w:lvlText w:val="%2)"/>
      <w:lvlJc w:val="left"/>
      <w:pPr>
        <w:ind w:hanging="360"/>
      </w:pPr>
      <w:rPr>
        <w:rFonts w:ascii="Arial" w:eastAsia="Arial" w:hAnsi="Arial" w:hint="default"/>
        <w:spacing w:val="-1"/>
        <w:sz w:val="22"/>
        <w:szCs w:val="22"/>
      </w:rPr>
    </w:lvl>
    <w:lvl w:ilvl="2" w:tplc="D1B6ED8E">
      <w:start w:val="1"/>
      <w:numFmt w:val="bullet"/>
      <w:lvlText w:val="•"/>
      <w:lvlJc w:val="left"/>
      <w:rPr>
        <w:rFonts w:hint="default"/>
      </w:rPr>
    </w:lvl>
    <w:lvl w:ilvl="3" w:tplc="E09E8B9E">
      <w:start w:val="1"/>
      <w:numFmt w:val="bullet"/>
      <w:lvlText w:val="•"/>
      <w:lvlJc w:val="left"/>
      <w:rPr>
        <w:rFonts w:hint="default"/>
      </w:rPr>
    </w:lvl>
    <w:lvl w:ilvl="4" w:tplc="9424B24E">
      <w:start w:val="1"/>
      <w:numFmt w:val="bullet"/>
      <w:lvlText w:val="•"/>
      <w:lvlJc w:val="left"/>
      <w:rPr>
        <w:rFonts w:hint="default"/>
      </w:rPr>
    </w:lvl>
    <w:lvl w:ilvl="5" w:tplc="04F0DCE2">
      <w:start w:val="1"/>
      <w:numFmt w:val="bullet"/>
      <w:lvlText w:val="•"/>
      <w:lvlJc w:val="left"/>
      <w:rPr>
        <w:rFonts w:hint="default"/>
      </w:rPr>
    </w:lvl>
    <w:lvl w:ilvl="6" w:tplc="84ECC9CE">
      <w:start w:val="1"/>
      <w:numFmt w:val="bullet"/>
      <w:lvlText w:val="•"/>
      <w:lvlJc w:val="left"/>
      <w:rPr>
        <w:rFonts w:hint="default"/>
      </w:rPr>
    </w:lvl>
    <w:lvl w:ilvl="7" w:tplc="7A9E661A">
      <w:start w:val="1"/>
      <w:numFmt w:val="bullet"/>
      <w:lvlText w:val="•"/>
      <w:lvlJc w:val="left"/>
      <w:rPr>
        <w:rFonts w:hint="default"/>
      </w:rPr>
    </w:lvl>
    <w:lvl w:ilvl="8" w:tplc="4C42E918">
      <w:start w:val="1"/>
      <w:numFmt w:val="bullet"/>
      <w:lvlText w:val="•"/>
      <w:lvlJc w:val="left"/>
      <w:rPr>
        <w:rFonts w:hint="default"/>
      </w:rPr>
    </w:lvl>
  </w:abstractNum>
  <w:abstractNum w:abstractNumId="14" w15:restartNumberingAfterBreak="0">
    <w:nsid w:val="20B170CF"/>
    <w:multiLevelType w:val="hybridMultilevel"/>
    <w:tmpl w:val="F55A40B8"/>
    <w:lvl w:ilvl="0" w:tplc="1EA045F0">
      <w:start w:val="1"/>
      <w:numFmt w:val="lowerLetter"/>
      <w:lvlText w:val="%1)"/>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2CB4F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06802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04FD9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8CBB0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20A0F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401A7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1C2BE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661A6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4D11BAF"/>
    <w:multiLevelType w:val="hybridMultilevel"/>
    <w:tmpl w:val="8DB62072"/>
    <w:lvl w:ilvl="0" w:tplc="3DE6348C">
      <w:start w:val="1"/>
      <w:numFmt w:val="lowerLetter"/>
      <w:lvlText w:val="%1)"/>
      <w:lvlJc w:val="left"/>
      <w:pPr>
        <w:ind w:hanging="360"/>
      </w:pPr>
      <w:rPr>
        <w:rFonts w:ascii="Arial" w:eastAsia="Arial" w:hAnsi="Arial" w:hint="default"/>
        <w:spacing w:val="-1"/>
        <w:sz w:val="22"/>
        <w:szCs w:val="22"/>
      </w:rPr>
    </w:lvl>
    <w:lvl w:ilvl="1" w:tplc="28885234">
      <w:start w:val="1"/>
      <w:numFmt w:val="lowerRoman"/>
      <w:lvlText w:val="%2)"/>
      <w:lvlJc w:val="left"/>
      <w:pPr>
        <w:ind w:hanging="437"/>
      </w:pPr>
      <w:rPr>
        <w:rFonts w:ascii="Arial" w:eastAsia="Arial" w:hAnsi="Arial" w:hint="default"/>
        <w:spacing w:val="-2"/>
        <w:sz w:val="22"/>
        <w:szCs w:val="22"/>
      </w:rPr>
    </w:lvl>
    <w:lvl w:ilvl="2" w:tplc="161C74CE">
      <w:start w:val="1"/>
      <w:numFmt w:val="upperLetter"/>
      <w:lvlText w:val="%3."/>
      <w:lvlJc w:val="left"/>
      <w:pPr>
        <w:ind w:hanging="562"/>
      </w:pPr>
      <w:rPr>
        <w:rFonts w:ascii="Arial" w:eastAsia="Arial" w:hAnsi="Arial" w:hint="default"/>
        <w:spacing w:val="-1"/>
        <w:sz w:val="22"/>
        <w:szCs w:val="22"/>
      </w:rPr>
    </w:lvl>
    <w:lvl w:ilvl="3" w:tplc="6FDCCFBA">
      <w:start w:val="1"/>
      <w:numFmt w:val="bullet"/>
      <w:lvlText w:val="•"/>
      <w:lvlJc w:val="left"/>
      <w:rPr>
        <w:rFonts w:hint="default"/>
      </w:rPr>
    </w:lvl>
    <w:lvl w:ilvl="4" w:tplc="CCA21CB6">
      <w:start w:val="1"/>
      <w:numFmt w:val="bullet"/>
      <w:lvlText w:val="•"/>
      <w:lvlJc w:val="left"/>
      <w:rPr>
        <w:rFonts w:hint="default"/>
      </w:rPr>
    </w:lvl>
    <w:lvl w:ilvl="5" w:tplc="BA664DFA">
      <w:start w:val="1"/>
      <w:numFmt w:val="bullet"/>
      <w:lvlText w:val="•"/>
      <w:lvlJc w:val="left"/>
      <w:rPr>
        <w:rFonts w:hint="default"/>
      </w:rPr>
    </w:lvl>
    <w:lvl w:ilvl="6" w:tplc="F0FC8D6E">
      <w:start w:val="1"/>
      <w:numFmt w:val="bullet"/>
      <w:lvlText w:val="•"/>
      <w:lvlJc w:val="left"/>
      <w:rPr>
        <w:rFonts w:hint="default"/>
      </w:rPr>
    </w:lvl>
    <w:lvl w:ilvl="7" w:tplc="2E969AE8">
      <w:start w:val="1"/>
      <w:numFmt w:val="bullet"/>
      <w:lvlText w:val="•"/>
      <w:lvlJc w:val="left"/>
      <w:rPr>
        <w:rFonts w:hint="default"/>
      </w:rPr>
    </w:lvl>
    <w:lvl w:ilvl="8" w:tplc="45424F6E">
      <w:start w:val="1"/>
      <w:numFmt w:val="bullet"/>
      <w:lvlText w:val="•"/>
      <w:lvlJc w:val="left"/>
      <w:rPr>
        <w:rFonts w:hint="default"/>
      </w:rPr>
    </w:lvl>
  </w:abstractNum>
  <w:abstractNum w:abstractNumId="16" w15:restartNumberingAfterBreak="0">
    <w:nsid w:val="25FD085D"/>
    <w:multiLevelType w:val="hybridMultilevel"/>
    <w:tmpl w:val="23F48B00"/>
    <w:lvl w:ilvl="0" w:tplc="FC6ECD74">
      <w:start w:val="1"/>
      <w:numFmt w:val="lowerLetter"/>
      <w:lvlText w:val="%1)"/>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CADF7C">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088816">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92FAE0">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DA42EC">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F41966">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D40124">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6CAC3E">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145F40">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E1066A2"/>
    <w:multiLevelType w:val="hybridMultilevel"/>
    <w:tmpl w:val="4A8AEDBE"/>
    <w:lvl w:ilvl="0" w:tplc="2BF0E02A">
      <w:start w:val="1"/>
      <w:numFmt w:val="lowerLetter"/>
      <w:lvlText w:val="%1)"/>
      <w:lvlJc w:val="left"/>
      <w:pPr>
        <w:ind w:left="2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A84A30">
      <w:start w:val="1"/>
      <w:numFmt w:val="lowerLetter"/>
      <w:lvlText w:val="%2"/>
      <w:lvlJc w:val="left"/>
      <w:pPr>
        <w:ind w:left="2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9CCD72">
      <w:start w:val="1"/>
      <w:numFmt w:val="lowerRoman"/>
      <w:lvlText w:val="%3"/>
      <w:lvlJc w:val="left"/>
      <w:pPr>
        <w:ind w:left="2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3AD2B0">
      <w:start w:val="1"/>
      <w:numFmt w:val="decimal"/>
      <w:lvlText w:val="%4"/>
      <w:lvlJc w:val="left"/>
      <w:pPr>
        <w:ind w:left="3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4811B4">
      <w:start w:val="1"/>
      <w:numFmt w:val="lowerLetter"/>
      <w:lvlText w:val="%5"/>
      <w:lvlJc w:val="left"/>
      <w:pPr>
        <w:ind w:left="4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A87C62">
      <w:start w:val="1"/>
      <w:numFmt w:val="lowerRoman"/>
      <w:lvlText w:val="%6"/>
      <w:lvlJc w:val="left"/>
      <w:pPr>
        <w:ind w:left="5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DC3E7C">
      <w:start w:val="1"/>
      <w:numFmt w:val="decimal"/>
      <w:lvlText w:val="%7"/>
      <w:lvlJc w:val="left"/>
      <w:pPr>
        <w:ind w:left="5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3E058E">
      <w:start w:val="1"/>
      <w:numFmt w:val="lowerLetter"/>
      <w:lvlText w:val="%8"/>
      <w:lvlJc w:val="left"/>
      <w:pPr>
        <w:ind w:left="6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9045C2">
      <w:start w:val="1"/>
      <w:numFmt w:val="lowerRoman"/>
      <w:lvlText w:val="%9"/>
      <w:lvlJc w:val="left"/>
      <w:pPr>
        <w:ind w:left="7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0206700"/>
    <w:multiLevelType w:val="hybridMultilevel"/>
    <w:tmpl w:val="8F1A6D04"/>
    <w:lvl w:ilvl="0" w:tplc="BE9E4C56">
      <w:start w:val="1"/>
      <w:numFmt w:val="bullet"/>
      <w:lvlText w:val=""/>
      <w:lvlJc w:val="left"/>
      <w:pPr>
        <w:ind w:left="836" w:hanging="360"/>
      </w:pPr>
      <w:rPr>
        <w:rFonts w:ascii="Symbol" w:hAnsi="Symbol" w:hint="default"/>
        <w:sz w:val="16"/>
      </w:rPr>
    </w:lvl>
    <w:lvl w:ilvl="1" w:tplc="0C090003" w:tentative="1">
      <w:start w:val="1"/>
      <w:numFmt w:val="bullet"/>
      <w:lvlText w:val="o"/>
      <w:lvlJc w:val="left"/>
      <w:pPr>
        <w:ind w:left="1556" w:hanging="360"/>
      </w:pPr>
      <w:rPr>
        <w:rFonts w:ascii="Courier New" w:hAnsi="Courier New" w:cs="Courier New" w:hint="default"/>
      </w:rPr>
    </w:lvl>
    <w:lvl w:ilvl="2" w:tplc="0C090005" w:tentative="1">
      <w:start w:val="1"/>
      <w:numFmt w:val="bullet"/>
      <w:lvlText w:val=""/>
      <w:lvlJc w:val="left"/>
      <w:pPr>
        <w:ind w:left="2276" w:hanging="360"/>
      </w:pPr>
      <w:rPr>
        <w:rFonts w:ascii="Wingdings" w:hAnsi="Wingdings" w:hint="default"/>
      </w:rPr>
    </w:lvl>
    <w:lvl w:ilvl="3" w:tplc="0C090001" w:tentative="1">
      <w:start w:val="1"/>
      <w:numFmt w:val="bullet"/>
      <w:lvlText w:val=""/>
      <w:lvlJc w:val="left"/>
      <w:pPr>
        <w:ind w:left="2996" w:hanging="360"/>
      </w:pPr>
      <w:rPr>
        <w:rFonts w:ascii="Symbol" w:hAnsi="Symbol" w:hint="default"/>
      </w:rPr>
    </w:lvl>
    <w:lvl w:ilvl="4" w:tplc="0C090003" w:tentative="1">
      <w:start w:val="1"/>
      <w:numFmt w:val="bullet"/>
      <w:lvlText w:val="o"/>
      <w:lvlJc w:val="left"/>
      <w:pPr>
        <w:ind w:left="3716" w:hanging="360"/>
      </w:pPr>
      <w:rPr>
        <w:rFonts w:ascii="Courier New" w:hAnsi="Courier New" w:cs="Courier New" w:hint="default"/>
      </w:rPr>
    </w:lvl>
    <w:lvl w:ilvl="5" w:tplc="0C090005" w:tentative="1">
      <w:start w:val="1"/>
      <w:numFmt w:val="bullet"/>
      <w:lvlText w:val=""/>
      <w:lvlJc w:val="left"/>
      <w:pPr>
        <w:ind w:left="4436" w:hanging="360"/>
      </w:pPr>
      <w:rPr>
        <w:rFonts w:ascii="Wingdings" w:hAnsi="Wingdings" w:hint="default"/>
      </w:rPr>
    </w:lvl>
    <w:lvl w:ilvl="6" w:tplc="0C090001" w:tentative="1">
      <w:start w:val="1"/>
      <w:numFmt w:val="bullet"/>
      <w:lvlText w:val=""/>
      <w:lvlJc w:val="left"/>
      <w:pPr>
        <w:ind w:left="5156" w:hanging="360"/>
      </w:pPr>
      <w:rPr>
        <w:rFonts w:ascii="Symbol" w:hAnsi="Symbol" w:hint="default"/>
      </w:rPr>
    </w:lvl>
    <w:lvl w:ilvl="7" w:tplc="0C090003" w:tentative="1">
      <w:start w:val="1"/>
      <w:numFmt w:val="bullet"/>
      <w:lvlText w:val="o"/>
      <w:lvlJc w:val="left"/>
      <w:pPr>
        <w:ind w:left="5876" w:hanging="360"/>
      </w:pPr>
      <w:rPr>
        <w:rFonts w:ascii="Courier New" w:hAnsi="Courier New" w:cs="Courier New" w:hint="default"/>
      </w:rPr>
    </w:lvl>
    <w:lvl w:ilvl="8" w:tplc="0C090005" w:tentative="1">
      <w:start w:val="1"/>
      <w:numFmt w:val="bullet"/>
      <w:lvlText w:val=""/>
      <w:lvlJc w:val="left"/>
      <w:pPr>
        <w:ind w:left="6596" w:hanging="360"/>
      </w:pPr>
      <w:rPr>
        <w:rFonts w:ascii="Wingdings" w:hAnsi="Wingdings" w:hint="default"/>
      </w:rPr>
    </w:lvl>
  </w:abstractNum>
  <w:abstractNum w:abstractNumId="19" w15:restartNumberingAfterBreak="0">
    <w:nsid w:val="30BD0D92"/>
    <w:multiLevelType w:val="hybridMultilevel"/>
    <w:tmpl w:val="89644EF8"/>
    <w:lvl w:ilvl="0" w:tplc="DFCA06A0">
      <w:start w:val="1"/>
      <w:numFmt w:val="decimal"/>
      <w:lvlText w:val="%1."/>
      <w:lvlJc w:val="left"/>
      <w:pPr>
        <w:ind w:hanging="721"/>
      </w:pPr>
      <w:rPr>
        <w:rFonts w:ascii="Arial" w:eastAsia="Arial" w:hAnsi="Arial" w:hint="default"/>
        <w:spacing w:val="-1"/>
        <w:sz w:val="22"/>
        <w:szCs w:val="22"/>
      </w:rPr>
    </w:lvl>
    <w:lvl w:ilvl="1" w:tplc="792AE4A0">
      <w:start w:val="1"/>
      <w:numFmt w:val="bullet"/>
      <w:lvlText w:val="•"/>
      <w:lvlJc w:val="left"/>
      <w:rPr>
        <w:rFonts w:hint="default"/>
      </w:rPr>
    </w:lvl>
    <w:lvl w:ilvl="2" w:tplc="82D8F756">
      <w:start w:val="1"/>
      <w:numFmt w:val="bullet"/>
      <w:lvlText w:val="•"/>
      <w:lvlJc w:val="left"/>
      <w:rPr>
        <w:rFonts w:hint="default"/>
      </w:rPr>
    </w:lvl>
    <w:lvl w:ilvl="3" w:tplc="50369D9A">
      <w:start w:val="1"/>
      <w:numFmt w:val="bullet"/>
      <w:lvlText w:val="•"/>
      <w:lvlJc w:val="left"/>
      <w:rPr>
        <w:rFonts w:hint="default"/>
      </w:rPr>
    </w:lvl>
    <w:lvl w:ilvl="4" w:tplc="BE0EDAD0">
      <w:start w:val="1"/>
      <w:numFmt w:val="bullet"/>
      <w:lvlText w:val="•"/>
      <w:lvlJc w:val="left"/>
      <w:rPr>
        <w:rFonts w:hint="default"/>
      </w:rPr>
    </w:lvl>
    <w:lvl w:ilvl="5" w:tplc="F564B8F2">
      <w:start w:val="1"/>
      <w:numFmt w:val="bullet"/>
      <w:lvlText w:val="•"/>
      <w:lvlJc w:val="left"/>
      <w:rPr>
        <w:rFonts w:hint="default"/>
      </w:rPr>
    </w:lvl>
    <w:lvl w:ilvl="6" w:tplc="C5C48624">
      <w:start w:val="1"/>
      <w:numFmt w:val="bullet"/>
      <w:lvlText w:val="•"/>
      <w:lvlJc w:val="left"/>
      <w:rPr>
        <w:rFonts w:hint="default"/>
      </w:rPr>
    </w:lvl>
    <w:lvl w:ilvl="7" w:tplc="9E5A8EBA">
      <w:start w:val="1"/>
      <w:numFmt w:val="bullet"/>
      <w:lvlText w:val="•"/>
      <w:lvlJc w:val="left"/>
      <w:rPr>
        <w:rFonts w:hint="default"/>
      </w:rPr>
    </w:lvl>
    <w:lvl w:ilvl="8" w:tplc="F16680C2">
      <w:start w:val="1"/>
      <w:numFmt w:val="bullet"/>
      <w:lvlText w:val="•"/>
      <w:lvlJc w:val="left"/>
      <w:rPr>
        <w:rFonts w:hint="default"/>
      </w:rPr>
    </w:lvl>
  </w:abstractNum>
  <w:abstractNum w:abstractNumId="20" w15:restartNumberingAfterBreak="0">
    <w:nsid w:val="314D1C88"/>
    <w:multiLevelType w:val="hybridMultilevel"/>
    <w:tmpl w:val="76A64966"/>
    <w:lvl w:ilvl="0" w:tplc="48B471CA">
      <w:start w:val="1"/>
      <w:numFmt w:val="lowerLetter"/>
      <w:lvlText w:val="%1)"/>
      <w:lvlJc w:val="left"/>
      <w:pPr>
        <w:ind w:left="1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74150C">
      <w:start w:val="1"/>
      <w:numFmt w:val="lowerLetter"/>
      <w:lvlText w:val="%2"/>
      <w:lvlJc w:val="left"/>
      <w:pPr>
        <w:ind w:left="2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D69AC8">
      <w:start w:val="1"/>
      <w:numFmt w:val="lowerRoman"/>
      <w:lvlText w:val="%3"/>
      <w:lvlJc w:val="left"/>
      <w:pPr>
        <w:ind w:left="2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26B95C">
      <w:start w:val="1"/>
      <w:numFmt w:val="decimal"/>
      <w:lvlText w:val="%4"/>
      <w:lvlJc w:val="left"/>
      <w:pPr>
        <w:ind w:left="3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10E2CC">
      <w:start w:val="1"/>
      <w:numFmt w:val="lowerLetter"/>
      <w:lvlText w:val="%5"/>
      <w:lvlJc w:val="left"/>
      <w:pPr>
        <w:ind w:left="4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FC9CA8">
      <w:start w:val="1"/>
      <w:numFmt w:val="lowerRoman"/>
      <w:lvlText w:val="%6"/>
      <w:lvlJc w:val="left"/>
      <w:pPr>
        <w:ind w:left="5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9644B6">
      <w:start w:val="1"/>
      <w:numFmt w:val="decimal"/>
      <w:lvlText w:val="%7"/>
      <w:lvlJc w:val="left"/>
      <w:pPr>
        <w:ind w:left="5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9CC86A">
      <w:start w:val="1"/>
      <w:numFmt w:val="lowerLetter"/>
      <w:lvlText w:val="%8"/>
      <w:lvlJc w:val="left"/>
      <w:pPr>
        <w:ind w:left="6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34EE74">
      <w:start w:val="1"/>
      <w:numFmt w:val="lowerRoman"/>
      <w:lvlText w:val="%9"/>
      <w:lvlJc w:val="left"/>
      <w:pPr>
        <w:ind w:left="7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5ED7BC2"/>
    <w:multiLevelType w:val="multilevel"/>
    <w:tmpl w:val="D6AABC2A"/>
    <w:lvl w:ilvl="0">
      <w:start w:val="5"/>
      <w:numFmt w:val="decimal"/>
      <w:lvlText w:val="%1"/>
      <w:lvlJc w:val="left"/>
      <w:pPr>
        <w:ind w:hanging="540"/>
      </w:pPr>
      <w:rPr>
        <w:rFonts w:ascii="Arial" w:eastAsia="Arial" w:hAnsi="Arial" w:hint="default"/>
        <w:b/>
        <w:bCs/>
        <w:sz w:val="22"/>
        <w:szCs w:val="22"/>
      </w:rPr>
    </w:lvl>
    <w:lvl w:ilvl="1">
      <w:start w:val="1"/>
      <w:numFmt w:val="decimal"/>
      <w:lvlText w:val="%1.%2"/>
      <w:lvlJc w:val="left"/>
      <w:pPr>
        <w:ind w:hanging="579"/>
      </w:pPr>
      <w:rPr>
        <w:rFonts w:ascii="Arial" w:eastAsia="Arial" w:hAnsi="Arial" w:hint="default"/>
        <w:spacing w:val="-1"/>
        <w:sz w:val="22"/>
        <w:szCs w:val="22"/>
      </w:rPr>
    </w:lvl>
    <w:lvl w:ilvl="2">
      <w:start w:val="1"/>
      <w:numFmt w:val="lowerLetter"/>
      <w:lvlText w:val="(%3)"/>
      <w:lvlJc w:val="left"/>
      <w:pPr>
        <w:ind w:hanging="360"/>
      </w:pPr>
      <w:rPr>
        <w:rFonts w:ascii="Arial" w:eastAsia="Arial" w:hAnsi="Aria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39C621EA"/>
    <w:multiLevelType w:val="hybridMultilevel"/>
    <w:tmpl w:val="99B8A00A"/>
    <w:lvl w:ilvl="0" w:tplc="22C08C50">
      <w:start w:val="1"/>
      <w:numFmt w:val="lowerLetter"/>
      <w:lvlText w:val="%1)"/>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46690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30DAF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D2DDA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F285A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7CA86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C8972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8EF36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30492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E866752"/>
    <w:multiLevelType w:val="hybridMultilevel"/>
    <w:tmpl w:val="FBEE67F0"/>
    <w:lvl w:ilvl="0" w:tplc="FDB49E8A">
      <w:start w:val="1"/>
      <w:numFmt w:val="lowerLetter"/>
      <w:lvlText w:val="%1)"/>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A206B6">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8CC9DA">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08AA78">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B2B698">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6A8250">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723598">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70971A">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883C78">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FDD32C6"/>
    <w:multiLevelType w:val="hybridMultilevel"/>
    <w:tmpl w:val="320A3B5A"/>
    <w:lvl w:ilvl="0" w:tplc="7FC2B872">
      <w:start w:val="5"/>
      <w:numFmt w:val="decimal"/>
      <w:lvlText w:val="%1"/>
      <w:lvlJc w:val="left"/>
      <w:pPr>
        <w:ind w:hanging="721"/>
      </w:pPr>
      <w:rPr>
        <w:rFonts w:ascii="Arial" w:eastAsia="Arial" w:hAnsi="Arial" w:hint="default"/>
        <w:sz w:val="22"/>
        <w:szCs w:val="22"/>
      </w:rPr>
    </w:lvl>
    <w:lvl w:ilvl="1" w:tplc="8090B9C8">
      <w:start w:val="1"/>
      <w:numFmt w:val="bullet"/>
      <w:lvlText w:val="•"/>
      <w:lvlJc w:val="left"/>
      <w:rPr>
        <w:rFonts w:hint="default"/>
      </w:rPr>
    </w:lvl>
    <w:lvl w:ilvl="2" w:tplc="BA502CEC">
      <w:start w:val="1"/>
      <w:numFmt w:val="bullet"/>
      <w:lvlText w:val="•"/>
      <w:lvlJc w:val="left"/>
      <w:rPr>
        <w:rFonts w:hint="default"/>
      </w:rPr>
    </w:lvl>
    <w:lvl w:ilvl="3" w:tplc="AACE4ECA">
      <w:start w:val="1"/>
      <w:numFmt w:val="bullet"/>
      <w:lvlText w:val="•"/>
      <w:lvlJc w:val="left"/>
      <w:rPr>
        <w:rFonts w:hint="default"/>
      </w:rPr>
    </w:lvl>
    <w:lvl w:ilvl="4" w:tplc="16FAE8B4">
      <w:start w:val="1"/>
      <w:numFmt w:val="bullet"/>
      <w:lvlText w:val="•"/>
      <w:lvlJc w:val="left"/>
      <w:rPr>
        <w:rFonts w:hint="default"/>
      </w:rPr>
    </w:lvl>
    <w:lvl w:ilvl="5" w:tplc="E0907D20">
      <w:start w:val="1"/>
      <w:numFmt w:val="bullet"/>
      <w:lvlText w:val="•"/>
      <w:lvlJc w:val="left"/>
      <w:rPr>
        <w:rFonts w:hint="default"/>
      </w:rPr>
    </w:lvl>
    <w:lvl w:ilvl="6" w:tplc="DB32C742">
      <w:start w:val="1"/>
      <w:numFmt w:val="bullet"/>
      <w:lvlText w:val="•"/>
      <w:lvlJc w:val="left"/>
      <w:rPr>
        <w:rFonts w:hint="default"/>
      </w:rPr>
    </w:lvl>
    <w:lvl w:ilvl="7" w:tplc="D576A74E">
      <w:start w:val="1"/>
      <w:numFmt w:val="bullet"/>
      <w:lvlText w:val="•"/>
      <w:lvlJc w:val="left"/>
      <w:rPr>
        <w:rFonts w:hint="default"/>
      </w:rPr>
    </w:lvl>
    <w:lvl w:ilvl="8" w:tplc="DCA8B83C">
      <w:start w:val="1"/>
      <w:numFmt w:val="bullet"/>
      <w:lvlText w:val="•"/>
      <w:lvlJc w:val="left"/>
      <w:rPr>
        <w:rFonts w:hint="default"/>
      </w:rPr>
    </w:lvl>
  </w:abstractNum>
  <w:abstractNum w:abstractNumId="25" w15:restartNumberingAfterBreak="0">
    <w:nsid w:val="40BB0D72"/>
    <w:multiLevelType w:val="hybridMultilevel"/>
    <w:tmpl w:val="DD547D32"/>
    <w:lvl w:ilvl="0" w:tplc="5F16491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D09F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DA8676">
      <w:start w:val="1"/>
      <w:numFmt w:val="upperLetter"/>
      <w:lvlRestart w:val="0"/>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3835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BEBE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FAA1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74D7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5266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F461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42D4108"/>
    <w:multiLevelType w:val="hybridMultilevel"/>
    <w:tmpl w:val="32FA0BB8"/>
    <w:lvl w:ilvl="0" w:tplc="BE9E4C56">
      <w:start w:val="1"/>
      <w:numFmt w:val="bullet"/>
      <w:lvlText w:val=""/>
      <w:lvlJc w:val="left"/>
      <w:pPr>
        <w:ind w:hanging="356"/>
      </w:pPr>
      <w:rPr>
        <w:rFonts w:ascii="Symbol" w:hAnsi="Symbol" w:hint="default"/>
        <w:w w:val="131"/>
        <w:sz w:val="16"/>
        <w:szCs w:val="22"/>
      </w:rPr>
    </w:lvl>
    <w:lvl w:ilvl="1" w:tplc="6D84DE02">
      <w:start w:val="1"/>
      <w:numFmt w:val="bullet"/>
      <w:lvlText w:val="•"/>
      <w:lvlJc w:val="left"/>
      <w:rPr>
        <w:rFonts w:hint="default"/>
      </w:rPr>
    </w:lvl>
    <w:lvl w:ilvl="2" w:tplc="90AA75CE">
      <w:start w:val="1"/>
      <w:numFmt w:val="bullet"/>
      <w:lvlText w:val="•"/>
      <w:lvlJc w:val="left"/>
      <w:rPr>
        <w:rFonts w:hint="default"/>
      </w:rPr>
    </w:lvl>
    <w:lvl w:ilvl="3" w:tplc="ECAE902E">
      <w:start w:val="1"/>
      <w:numFmt w:val="bullet"/>
      <w:lvlText w:val="•"/>
      <w:lvlJc w:val="left"/>
      <w:rPr>
        <w:rFonts w:hint="default"/>
      </w:rPr>
    </w:lvl>
    <w:lvl w:ilvl="4" w:tplc="AEEE512C">
      <w:start w:val="1"/>
      <w:numFmt w:val="bullet"/>
      <w:lvlText w:val="•"/>
      <w:lvlJc w:val="left"/>
      <w:rPr>
        <w:rFonts w:hint="default"/>
      </w:rPr>
    </w:lvl>
    <w:lvl w:ilvl="5" w:tplc="8ECC92FA">
      <w:start w:val="1"/>
      <w:numFmt w:val="bullet"/>
      <w:lvlText w:val="•"/>
      <w:lvlJc w:val="left"/>
      <w:rPr>
        <w:rFonts w:hint="default"/>
      </w:rPr>
    </w:lvl>
    <w:lvl w:ilvl="6" w:tplc="FAE27318">
      <w:start w:val="1"/>
      <w:numFmt w:val="bullet"/>
      <w:lvlText w:val="•"/>
      <w:lvlJc w:val="left"/>
      <w:rPr>
        <w:rFonts w:hint="default"/>
      </w:rPr>
    </w:lvl>
    <w:lvl w:ilvl="7" w:tplc="F67CAC9E">
      <w:start w:val="1"/>
      <w:numFmt w:val="bullet"/>
      <w:lvlText w:val="•"/>
      <w:lvlJc w:val="left"/>
      <w:rPr>
        <w:rFonts w:hint="default"/>
      </w:rPr>
    </w:lvl>
    <w:lvl w:ilvl="8" w:tplc="A5B6E8AA">
      <w:start w:val="1"/>
      <w:numFmt w:val="bullet"/>
      <w:lvlText w:val="•"/>
      <w:lvlJc w:val="left"/>
      <w:rPr>
        <w:rFonts w:hint="default"/>
      </w:rPr>
    </w:lvl>
  </w:abstractNum>
  <w:abstractNum w:abstractNumId="27" w15:restartNumberingAfterBreak="0">
    <w:nsid w:val="475433BD"/>
    <w:multiLevelType w:val="hybridMultilevel"/>
    <w:tmpl w:val="0C64BDDC"/>
    <w:lvl w:ilvl="0" w:tplc="3FCC0A36">
      <w:start w:val="1"/>
      <w:numFmt w:val="lowerLetter"/>
      <w:lvlText w:val="%1)"/>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04B61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383A7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D241C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5A84A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0EA0A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6E04D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E2C23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6E8CD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76C4689"/>
    <w:multiLevelType w:val="hybridMultilevel"/>
    <w:tmpl w:val="69707BEA"/>
    <w:lvl w:ilvl="0" w:tplc="37F66704">
      <w:start w:val="1"/>
      <w:numFmt w:val="lowerLetter"/>
      <w:lvlText w:val="%1)"/>
      <w:lvlJc w:val="left"/>
      <w:pPr>
        <w:ind w:left="2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824F46">
      <w:start w:val="1"/>
      <w:numFmt w:val="lowerLetter"/>
      <w:lvlText w:val="%2"/>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483770">
      <w:start w:val="1"/>
      <w:numFmt w:val="lowerRoman"/>
      <w:lvlText w:val="%3"/>
      <w:lvlJc w:val="left"/>
      <w:pPr>
        <w:ind w:left="3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1A2F5E">
      <w:start w:val="1"/>
      <w:numFmt w:val="decimal"/>
      <w:lvlText w:val="%4"/>
      <w:lvlJc w:val="left"/>
      <w:pPr>
        <w:ind w:left="4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F0AC2C">
      <w:start w:val="1"/>
      <w:numFmt w:val="lowerLetter"/>
      <w:lvlText w:val="%5"/>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CA307C">
      <w:start w:val="1"/>
      <w:numFmt w:val="lowerRoman"/>
      <w:lvlText w:val="%6"/>
      <w:lvlJc w:val="left"/>
      <w:pPr>
        <w:ind w:left="5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06FB6E">
      <w:start w:val="1"/>
      <w:numFmt w:val="decimal"/>
      <w:lvlText w:val="%7"/>
      <w:lvlJc w:val="left"/>
      <w:pPr>
        <w:ind w:left="6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1CCAAA">
      <w:start w:val="1"/>
      <w:numFmt w:val="lowerLetter"/>
      <w:lvlText w:val="%8"/>
      <w:lvlJc w:val="left"/>
      <w:pPr>
        <w:ind w:left="7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6E43B4">
      <w:start w:val="1"/>
      <w:numFmt w:val="lowerRoman"/>
      <w:lvlText w:val="%9"/>
      <w:lvlJc w:val="left"/>
      <w:pPr>
        <w:ind w:left="7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78B635E"/>
    <w:multiLevelType w:val="hybridMultilevel"/>
    <w:tmpl w:val="B2E23A94"/>
    <w:lvl w:ilvl="0" w:tplc="BC4AD6FC">
      <w:start w:val="1"/>
      <w:numFmt w:val="lowerLetter"/>
      <w:lvlText w:val="%1)"/>
      <w:lvlJc w:val="left"/>
      <w:pPr>
        <w:ind w:left="2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927E0A">
      <w:start w:val="1"/>
      <w:numFmt w:val="lowerLetter"/>
      <w:lvlText w:val="%2"/>
      <w:lvlJc w:val="left"/>
      <w:pPr>
        <w:ind w:left="1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C6B622">
      <w:start w:val="1"/>
      <w:numFmt w:val="lowerRoman"/>
      <w:lvlText w:val="%3"/>
      <w:lvlJc w:val="left"/>
      <w:pPr>
        <w:ind w:left="2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C854F4">
      <w:start w:val="1"/>
      <w:numFmt w:val="decimal"/>
      <w:lvlText w:val="%4"/>
      <w:lvlJc w:val="left"/>
      <w:pPr>
        <w:ind w:left="3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7C0818">
      <w:start w:val="1"/>
      <w:numFmt w:val="lowerLetter"/>
      <w:lvlText w:val="%5"/>
      <w:lvlJc w:val="left"/>
      <w:pPr>
        <w:ind w:left="4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6A8322">
      <w:start w:val="1"/>
      <w:numFmt w:val="lowerRoman"/>
      <w:lvlText w:val="%6"/>
      <w:lvlJc w:val="left"/>
      <w:pPr>
        <w:ind w:left="4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94A542">
      <w:start w:val="1"/>
      <w:numFmt w:val="decimal"/>
      <w:lvlText w:val="%7"/>
      <w:lvlJc w:val="left"/>
      <w:pPr>
        <w:ind w:left="5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121A8A">
      <w:start w:val="1"/>
      <w:numFmt w:val="lowerLetter"/>
      <w:lvlText w:val="%8"/>
      <w:lvlJc w:val="left"/>
      <w:pPr>
        <w:ind w:left="6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2AF978">
      <w:start w:val="1"/>
      <w:numFmt w:val="lowerRoman"/>
      <w:lvlText w:val="%9"/>
      <w:lvlJc w:val="left"/>
      <w:pPr>
        <w:ind w:left="6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2F96EAA"/>
    <w:multiLevelType w:val="hybridMultilevel"/>
    <w:tmpl w:val="910AC838"/>
    <w:lvl w:ilvl="0" w:tplc="89DA0C20">
      <w:start w:val="1"/>
      <w:numFmt w:val="lowerLetter"/>
      <w:lvlText w:val="%1)"/>
      <w:lvlJc w:val="left"/>
      <w:pPr>
        <w:ind w:left="2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92064A">
      <w:start w:val="1"/>
      <w:numFmt w:val="lowerRoman"/>
      <w:lvlText w:val="%2)"/>
      <w:lvlJc w:val="left"/>
      <w:pPr>
        <w:ind w:left="3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EAFE5A">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58CB4A">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34F78E">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66EC1E">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EE6820">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A8F314">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A85AF4">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5A72859"/>
    <w:multiLevelType w:val="hybridMultilevel"/>
    <w:tmpl w:val="24DA2330"/>
    <w:lvl w:ilvl="0" w:tplc="694CFCD0">
      <w:start w:val="1"/>
      <w:numFmt w:val="bullet"/>
      <w:lvlText w:val="•"/>
      <w:lvlJc w:val="left"/>
      <w:pPr>
        <w:ind w:hanging="356"/>
      </w:pPr>
      <w:rPr>
        <w:rFonts w:ascii="Arial" w:eastAsia="Arial" w:hAnsi="Arial" w:hint="default"/>
        <w:w w:val="131"/>
        <w:sz w:val="22"/>
        <w:szCs w:val="22"/>
      </w:rPr>
    </w:lvl>
    <w:lvl w:ilvl="1" w:tplc="6D84DE02">
      <w:start w:val="1"/>
      <w:numFmt w:val="bullet"/>
      <w:lvlText w:val="•"/>
      <w:lvlJc w:val="left"/>
      <w:rPr>
        <w:rFonts w:hint="default"/>
      </w:rPr>
    </w:lvl>
    <w:lvl w:ilvl="2" w:tplc="90AA75CE">
      <w:start w:val="1"/>
      <w:numFmt w:val="bullet"/>
      <w:lvlText w:val="•"/>
      <w:lvlJc w:val="left"/>
      <w:rPr>
        <w:rFonts w:hint="default"/>
      </w:rPr>
    </w:lvl>
    <w:lvl w:ilvl="3" w:tplc="ECAE902E">
      <w:start w:val="1"/>
      <w:numFmt w:val="bullet"/>
      <w:lvlText w:val="•"/>
      <w:lvlJc w:val="left"/>
      <w:rPr>
        <w:rFonts w:hint="default"/>
      </w:rPr>
    </w:lvl>
    <w:lvl w:ilvl="4" w:tplc="AEEE512C">
      <w:start w:val="1"/>
      <w:numFmt w:val="bullet"/>
      <w:lvlText w:val="•"/>
      <w:lvlJc w:val="left"/>
      <w:rPr>
        <w:rFonts w:hint="default"/>
      </w:rPr>
    </w:lvl>
    <w:lvl w:ilvl="5" w:tplc="8ECC92FA">
      <w:start w:val="1"/>
      <w:numFmt w:val="bullet"/>
      <w:lvlText w:val="•"/>
      <w:lvlJc w:val="left"/>
      <w:rPr>
        <w:rFonts w:hint="default"/>
      </w:rPr>
    </w:lvl>
    <w:lvl w:ilvl="6" w:tplc="FAE27318">
      <w:start w:val="1"/>
      <w:numFmt w:val="bullet"/>
      <w:lvlText w:val="•"/>
      <w:lvlJc w:val="left"/>
      <w:rPr>
        <w:rFonts w:hint="default"/>
      </w:rPr>
    </w:lvl>
    <w:lvl w:ilvl="7" w:tplc="F67CAC9E">
      <w:start w:val="1"/>
      <w:numFmt w:val="bullet"/>
      <w:lvlText w:val="•"/>
      <w:lvlJc w:val="left"/>
      <w:rPr>
        <w:rFonts w:hint="default"/>
      </w:rPr>
    </w:lvl>
    <w:lvl w:ilvl="8" w:tplc="A5B6E8AA">
      <w:start w:val="1"/>
      <w:numFmt w:val="bullet"/>
      <w:lvlText w:val="•"/>
      <w:lvlJc w:val="left"/>
      <w:rPr>
        <w:rFonts w:hint="default"/>
      </w:rPr>
    </w:lvl>
  </w:abstractNum>
  <w:abstractNum w:abstractNumId="32" w15:restartNumberingAfterBreak="0">
    <w:nsid w:val="55D16849"/>
    <w:multiLevelType w:val="hybridMultilevel"/>
    <w:tmpl w:val="279E531A"/>
    <w:lvl w:ilvl="0" w:tplc="65308188">
      <w:start w:val="1"/>
      <w:numFmt w:val="lowerLetter"/>
      <w:lvlText w:val="%1)"/>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366B5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56863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82813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A4DD9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68323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02012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D0474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D2212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7A6389D"/>
    <w:multiLevelType w:val="multilevel"/>
    <w:tmpl w:val="E77293A6"/>
    <w:lvl w:ilvl="0">
      <w:start w:val="1"/>
      <w:numFmt w:val="decimal"/>
      <w:lvlText w:val="%1."/>
      <w:lvlJc w:val="left"/>
      <w:pPr>
        <w:ind w:hanging="360"/>
      </w:pPr>
      <w:rPr>
        <w:rFonts w:ascii="Arial" w:eastAsia="Arial" w:hAnsi="Arial" w:hint="default"/>
        <w:b/>
        <w:bCs/>
        <w:spacing w:val="-1"/>
        <w:sz w:val="22"/>
        <w:szCs w:val="22"/>
      </w:rPr>
    </w:lvl>
    <w:lvl w:ilvl="1">
      <w:start w:val="1"/>
      <w:numFmt w:val="decimal"/>
      <w:lvlText w:val="%1.%2"/>
      <w:lvlJc w:val="left"/>
      <w:pPr>
        <w:ind w:hanging="579"/>
      </w:pPr>
      <w:rPr>
        <w:rFonts w:ascii="Arial" w:eastAsia="Arial" w:hAnsi="Arial" w:hint="default"/>
        <w:color w:val="auto"/>
        <w:spacing w:val="-1"/>
        <w:sz w:val="22"/>
        <w:szCs w:val="22"/>
      </w:rPr>
    </w:lvl>
    <w:lvl w:ilvl="2">
      <w:start w:val="1"/>
      <w:numFmt w:val="lowerLetter"/>
      <w:lvlText w:val="(%3)"/>
      <w:lvlJc w:val="left"/>
      <w:pPr>
        <w:ind w:hanging="356"/>
      </w:pPr>
      <w:rPr>
        <w:rFonts w:ascii="Arial" w:eastAsia="Arial" w:hAnsi="Arial" w:hint="default"/>
        <w:color w:val="auto"/>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15:restartNumberingAfterBreak="0">
    <w:nsid w:val="5B504C2D"/>
    <w:multiLevelType w:val="hybridMultilevel"/>
    <w:tmpl w:val="37BEDB16"/>
    <w:lvl w:ilvl="0" w:tplc="9BD4B7C2">
      <w:start w:val="1"/>
      <w:numFmt w:val="bullet"/>
      <w:lvlText w:val="•"/>
      <w:lvlJc w:val="left"/>
      <w:pPr>
        <w:ind w:hanging="358"/>
      </w:pPr>
      <w:rPr>
        <w:rFonts w:ascii="Arial" w:eastAsia="Arial" w:hAnsi="Arial" w:hint="default"/>
        <w:w w:val="131"/>
        <w:sz w:val="22"/>
        <w:szCs w:val="22"/>
      </w:rPr>
    </w:lvl>
    <w:lvl w:ilvl="1" w:tplc="270C412C">
      <w:start w:val="1"/>
      <w:numFmt w:val="bullet"/>
      <w:lvlText w:val="•"/>
      <w:lvlJc w:val="left"/>
      <w:pPr>
        <w:ind w:hanging="361"/>
      </w:pPr>
      <w:rPr>
        <w:rFonts w:ascii="Arial" w:eastAsia="Arial" w:hAnsi="Arial" w:hint="default"/>
        <w:w w:val="131"/>
        <w:sz w:val="22"/>
        <w:szCs w:val="22"/>
      </w:rPr>
    </w:lvl>
    <w:lvl w:ilvl="2" w:tplc="B1D0284E">
      <w:start w:val="1"/>
      <w:numFmt w:val="bullet"/>
      <w:lvlText w:val="•"/>
      <w:lvlJc w:val="left"/>
      <w:rPr>
        <w:rFonts w:hint="default"/>
      </w:rPr>
    </w:lvl>
    <w:lvl w:ilvl="3" w:tplc="86AAC32C">
      <w:start w:val="1"/>
      <w:numFmt w:val="bullet"/>
      <w:lvlText w:val="•"/>
      <w:lvlJc w:val="left"/>
      <w:rPr>
        <w:rFonts w:hint="default"/>
      </w:rPr>
    </w:lvl>
    <w:lvl w:ilvl="4" w:tplc="23748D9A">
      <w:start w:val="1"/>
      <w:numFmt w:val="bullet"/>
      <w:lvlText w:val="•"/>
      <w:lvlJc w:val="left"/>
      <w:rPr>
        <w:rFonts w:hint="default"/>
      </w:rPr>
    </w:lvl>
    <w:lvl w:ilvl="5" w:tplc="B1E653F8">
      <w:start w:val="1"/>
      <w:numFmt w:val="bullet"/>
      <w:lvlText w:val="•"/>
      <w:lvlJc w:val="left"/>
      <w:rPr>
        <w:rFonts w:hint="default"/>
      </w:rPr>
    </w:lvl>
    <w:lvl w:ilvl="6" w:tplc="CEE603E0">
      <w:start w:val="1"/>
      <w:numFmt w:val="bullet"/>
      <w:lvlText w:val="•"/>
      <w:lvlJc w:val="left"/>
      <w:rPr>
        <w:rFonts w:hint="default"/>
      </w:rPr>
    </w:lvl>
    <w:lvl w:ilvl="7" w:tplc="FE92EB7E">
      <w:start w:val="1"/>
      <w:numFmt w:val="bullet"/>
      <w:lvlText w:val="•"/>
      <w:lvlJc w:val="left"/>
      <w:rPr>
        <w:rFonts w:hint="default"/>
      </w:rPr>
    </w:lvl>
    <w:lvl w:ilvl="8" w:tplc="F53461E6">
      <w:start w:val="1"/>
      <w:numFmt w:val="bullet"/>
      <w:lvlText w:val="•"/>
      <w:lvlJc w:val="left"/>
      <w:rPr>
        <w:rFonts w:hint="default"/>
      </w:rPr>
    </w:lvl>
  </w:abstractNum>
  <w:abstractNum w:abstractNumId="35" w15:restartNumberingAfterBreak="0">
    <w:nsid w:val="5D944B27"/>
    <w:multiLevelType w:val="multilevel"/>
    <w:tmpl w:val="11DC71B8"/>
    <w:lvl w:ilvl="0">
      <w:start w:val="13"/>
      <w:numFmt w:val="decimal"/>
      <w:lvlText w:val="%1"/>
      <w:lvlJc w:val="left"/>
      <w:pPr>
        <w:ind w:hanging="567"/>
      </w:pPr>
      <w:rPr>
        <w:rFonts w:hint="default"/>
      </w:rPr>
    </w:lvl>
    <w:lvl w:ilvl="1">
      <w:start w:val="2"/>
      <w:numFmt w:val="decimal"/>
      <w:lvlText w:val="%1.%2"/>
      <w:lvlJc w:val="left"/>
      <w:pPr>
        <w:ind w:hanging="567"/>
      </w:pPr>
      <w:rPr>
        <w:rFonts w:ascii="Arial" w:eastAsia="Arial" w:hAnsi="Arial" w:hint="default"/>
        <w:b/>
        <w:bCs/>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5E3E4D43"/>
    <w:multiLevelType w:val="hybridMultilevel"/>
    <w:tmpl w:val="867CB21C"/>
    <w:lvl w:ilvl="0" w:tplc="888A79E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BC1C82">
      <w:start w:val="1"/>
      <w:numFmt w:val="lowerLetter"/>
      <w:lvlText w:val="%2"/>
      <w:lvlJc w:val="left"/>
      <w:pPr>
        <w:ind w:left="1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5CCA3A">
      <w:start w:val="1"/>
      <w:numFmt w:val="lowerRoman"/>
      <w:lvlRestart w:val="0"/>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545152">
      <w:start w:val="1"/>
      <w:numFmt w:val="decimal"/>
      <w:lvlText w:val="%4"/>
      <w:lvlJc w:val="left"/>
      <w:pPr>
        <w:ind w:left="2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229152">
      <w:start w:val="1"/>
      <w:numFmt w:val="lowerLetter"/>
      <w:lvlText w:val="%5"/>
      <w:lvlJc w:val="left"/>
      <w:pPr>
        <w:ind w:left="3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48CE24">
      <w:start w:val="1"/>
      <w:numFmt w:val="lowerRoman"/>
      <w:lvlText w:val="%6"/>
      <w:lvlJc w:val="left"/>
      <w:pPr>
        <w:ind w:left="3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3C4F6C">
      <w:start w:val="1"/>
      <w:numFmt w:val="decimal"/>
      <w:lvlText w:val="%7"/>
      <w:lvlJc w:val="left"/>
      <w:pPr>
        <w:ind w:left="4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1604E8">
      <w:start w:val="1"/>
      <w:numFmt w:val="lowerLetter"/>
      <w:lvlText w:val="%8"/>
      <w:lvlJc w:val="left"/>
      <w:pPr>
        <w:ind w:left="5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8E7694">
      <w:start w:val="1"/>
      <w:numFmt w:val="lowerRoman"/>
      <w:lvlText w:val="%9"/>
      <w:lvlJc w:val="left"/>
      <w:pPr>
        <w:ind w:left="5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5071CC3"/>
    <w:multiLevelType w:val="hybridMultilevel"/>
    <w:tmpl w:val="1988FE26"/>
    <w:lvl w:ilvl="0" w:tplc="98FA18F2">
      <w:start w:val="1"/>
      <w:numFmt w:val="lowerLetter"/>
      <w:lvlText w:val="%1)"/>
      <w:lvlJc w:val="left"/>
      <w:pPr>
        <w:ind w:left="2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205F16">
      <w:start w:val="1"/>
      <w:numFmt w:val="lowerRoman"/>
      <w:lvlText w:val="%2)"/>
      <w:lvlJc w:val="left"/>
      <w:pPr>
        <w:ind w:left="2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7C6694">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08CEA0">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7CC77E">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9CFB6C">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0EA238">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72BC0E">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B21ABC">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FBA7D9E"/>
    <w:multiLevelType w:val="hybridMultilevel"/>
    <w:tmpl w:val="BFF22BE4"/>
    <w:lvl w:ilvl="0" w:tplc="38488DAE">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268DBE">
      <w:start w:val="1"/>
      <w:numFmt w:val="lowerLetter"/>
      <w:lvlText w:val="%2"/>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C4C4B8">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B0788C">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E824DA">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EC2BD0">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E6D8EE">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8C805A">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183E04">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0316A46"/>
    <w:multiLevelType w:val="hybridMultilevel"/>
    <w:tmpl w:val="A7AA8F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B247183"/>
    <w:multiLevelType w:val="hybridMultilevel"/>
    <w:tmpl w:val="EEB4FB2A"/>
    <w:lvl w:ilvl="0" w:tplc="0C09000F">
      <w:start w:val="1"/>
      <w:numFmt w:val="decimal"/>
      <w:lvlText w:val="%1."/>
      <w:lvlJc w:val="left"/>
      <w:pPr>
        <w:ind w:left="1204" w:hanging="360"/>
      </w:pPr>
    </w:lvl>
    <w:lvl w:ilvl="1" w:tplc="0C090019" w:tentative="1">
      <w:start w:val="1"/>
      <w:numFmt w:val="lowerLetter"/>
      <w:lvlText w:val="%2."/>
      <w:lvlJc w:val="left"/>
      <w:pPr>
        <w:ind w:left="1924" w:hanging="360"/>
      </w:pPr>
    </w:lvl>
    <w:lvl w:ilvl="2" w:tplc="0C09001B" w:tentative="1">
      <w:start w:val="1"/>
      <w:numFmt w:val="lowerRoman"/>
      <w:lvlText w:val="%3."/>
      <w:lvlJc w:val="right"/>
      <w:pPr>
        <w:ind w:left="2644" w:hanging="180"/>
      </w:pPr>
    </w:lvl>
    <w:lvl w:ilvl="3" w:tplc="0C09000F" w:tentative="1">
      <w:start w:val="1"/>
      <w:numFmt w:val="decimal"/>
      <w:lvlText w:val="%4."/>
      <w:lvlJc w:val="left"/>
      <w:pPr>
        <w:ind w:left="3364" w:hanging="360"/>
      </w:pPr>
    </w:lvl>
    <w:lvl w:ilvl="4" w:tplc="0C090019" w:tentative="1">
      <w:start w:val="1"/>
      <w:numFmt w:val="lowerLetter"/>
      <w:lvlText w:val="%5."/>
      <w:lvlJc w:val="left"/>
      <w:pPr>
        <w:ind w:left="4084" w:hanging="360"/>
      </w:pPr>
    </w:lvl>
    <w:lvl w:ilvl="5" w:tplc="0C09001B" w:tentative="1">
      <w:start w:val="1"/>
      <w:numFmt w:val="lowerRoman"/>
      <w:lvlText w:val="%6."/>
      <w:lvlJc w:val="right"/>
      <w:pPr>
        <w:ind w:left="4804" w:hanging="180"/>
      </w:pPr>
    </w:lvl>
    <w:lvl w:ilvl="6" w:tplc="0C09000F" w:tentative="1">
      <w:start w:val="1"/>
      <w:numFmt w:val="decimal"/>
      <w:lvlText w:val="%7."/>
      <w:lvlJc w:val="left"/>
      <w:pPr>
        <w:ind w:left="5524" w:hanging="360"/>
      </w:pPr>
    </w:lvl>
    <w:lvl w:ilvl="7" w:tplc="0C090019" w:tentative="1">
      <w:start w:val="1"/>
      <w:numFmt w:val="lowerLetter"/>
      <w:lvlText w:val="%8."/>
      <w:lvlJc w:val="left"/>
      <w:pPr>
        <w:ind w:left="6244" w:hanging="360"/>
      </w:pPr>
    </w:lvl>
    <w:lvl w:ilvl="8" w:tplc="0C09001B" w:tentative="1">
      <w:start w:val="1"/>
      <w:numFmt w:val="lowerRoman"/>
      <w:lvlText w:val="%9."/>
      <w:lvlJc w:val="right"/>
      <w:pPr>
        <w:ind w:left="6964" w:hanging="180"/>
      </w:pPr>
    </w:lvl>
  </w:abstractNum>
  <w:abstractNum w:abstractNumId="41" w15:restartNumberingAfterBreak="0">
    <w:nsid w:val="7CC32712"/>
    <w:multiLevelType w:val="multilevel"/>
    <w:tmpl w:val="02164D9E"/>
    <w:lvl w:ilvl="0">
      <w:start w:val="1"/>
      <w:numFmt w:val="decimal"/>
      <w:lvlText w:val="%1."/>
      <w:lvlJc w:val="left"/>
      <w:pPr>
        <w:ind w:hanging="644"/>
        <w:jc w:val="right"/>
      </w:pPr>
      <w:rPr>
        <w:rFonts w:ascii="Arial" w:eastAsia="Arial" w:hAnsi="Arial" w:hint="default"/>
        <w:b/>
        <w:bCs/>
        <w:spacing w:val="-1"/>
        <w:sz w:val="22"/>
        <w:szCs w:val="22"/>
      </w:rPr>
    </w:lvl>
    <w:lvl w:ilvl="1">
      <w:start w:val="1"/>
      <w:numFmt w:val="decimal"/>
      <w:lvlText w:val="%1.%2"/>
      <w:lvlJc w:val="left"/>
      <w:pPr>
        <w:ind w:hanging="567"/>
      </w:pPr>
      <w:rPr>
        <w:rFonts w:ascii="Arial" w:eastAsia="Arial" w:hAnsi="Arial" w:hint="default"/>
        <w:b/>
        <w:bCs/>
        <w:spacing w:val="-1"/>
        <w:sz w:val="22"/>
        <w:szCs w:val="22"/>
      </w:rPr>
    </w:lvl>
    <w:lvl w:ilvl="2">
      <w:start w:val="1"/>
      <w:numFmt w:val="lowerLetter"/>
      <w:lvlText w:val="%3)"/>
      <w:lvlJc w:val="left"/>
      <w:pPr>
        <w:ind w:hanging="360"/>
      </w:pPr>
      <w:rPr>
        <w:rFonts w:ascii="Arial" w:eastAsia="Arial" w:hAnsi="Arial" w:hint="default"/>
        <w:spacing w:val="-1"/>
        <w:sz w:val="22"/>
        <w:szCs w:val="22"/>
      </w:rPr>
    </w:lvl>
    <w:lvl w:ilvl="3">
      <w:start w:val="1"/>
      <w:numFmt w:val="lowerRoman"/>
      <w:lvlText w:val="%4)"/>
      <w:lvlJc w:val="left"/>
      <w:pPr>
        <w:ind w:hanging="459"/>
      </w:pPr>
      <w:rPr>
        <w:rFonts w:ascii="Arial" w:eastAsia="Arial" w:hAnsi="Arial" w:hint="default"/>
        <w:spacing w:val="-2"/>
        <w:sz w:val="22"/>
        <w:szCs w:val="22"/>
      </w:rPr>
    </w:lvl>
    <w:lvl w:ilvl="4">
      <w:start w:val="1"/>
      <w:numFmt w:val="upperLetter"/>
      <w:lvlText w:val="%5."/>
      <w:lvlJc w:val="left"/>
      <w:pPr>
        <w:ind w:hanging="423"/>
      </w:pPr>
      <w:rPr>
        <w:rFonts w:ascii="Arial" w:eastAsia="Arial" w:hAnsi="Arial" w:hint="default"/>
        <w:spacing w:val="-1"/>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15:restartNumberingAfterBreak="0">
    <w:nsid w:val="7DE46AD8"/>
    <w:multiLevelType w:val="hybridMultilevel"/>
    <w:tmpl w:val="3DEC0AAA"/>
    <w:lvl w:ilvl="0" w:tplc="5DE461B0">
      <w:start w:val="1"/>
      <w:numFmt w:val="lowerLetter"/>
      <w:lvlText w:val="%1)"/>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CCD4A4">
      <w:start w:val="1"/>
      <w:numFmt w:val="lowerRoman"/>
      <w:lvlText w:val="%2."/>
      <w:lvlJc w:val="left"/>
      <w:pPr>
        <w:ind w:left="3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D4F078">
      <w:start w:val="1"/>
      <w:numFmt w:val="lowerRoman"/>
      <w:lvlText w:val="%3"/>
      <w:lvlJc w:val="left"/>
      <w:pPr>
        <w:ind w:left="2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58BCB4">
      <w:start w:val="1"/>
      <w:numFmt w:val="decimal"/>
      <w:lvlText w:val="%4"/>
      <w:lvlJc w:val="left"/>
      <w:pPr>
        <w:ind w:left="3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663A9E">
      <w:start w:val="1"/>
      <w:numFmt w:val="lowerLetter"/>
      <w:lvlText w:val="%5"/>
      <w:lvlJc w:val="left"/>
      <w:pPr>
        <w:ind w:left="4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CA887E">
      <w:start w:val="1"/>
      <w:numFmt w:val="lowerRoman"/>
      <w:lvlText w:val="%6"/>
      <w:lvlJc w:val="left"/>
      <w:pPr>
        <w:ind w:left="5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4ECA4A">
      <w:start w:val="1"/>
      <w:numFmt w:val="decimal"/>
      <w:lvlText w:val="%7"/>
      <w:lvlJc w:val="left"/>
      <w:pPr>
        <w:ind w:left="5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18CB20">
      <w:start w:val="1"/>
      <w:numFmt w:val="lowerLetter"/>
      <w:lvlText w:val="%8"/>
      <w:lvlJc w:val="left"/>
      <w:pPr>
        <w:ind w:left="6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28828A">
      <w:start w:val="1"/>
      <w:numFmt w:val="lowerRoman"/>
      <w:lvlText w:val="%9"/>
      <w:lvlJc w:val="left"/>
      <w:pPr>
        <w:ind w:left="7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1"/>
  </w:num>
  <w:num w:numId="2">
    <w:abstractNumId w:val="15"/>
  </w:num>
  <w:num w:numId="3">
    <w:abstractNumId w:val="35"/>
  </w:num>
  <w:num w:numId="4">
    <w:abstractNumId w:val="34"/>
  </w:num>
  <w:num w:numId="5">
    <w:abstractNumId w:val="13"/>
  </w:num>
  <w:num w:numId="6">
    <w:abstractNumId w:val="41"/>
  </w:num>
  <w:num w:numId="7">
    <w:abstractNumId w:val="21"/>
  </w:num>
  <w:num w:numId="8">
    <w:abstractNumId w:val="7"/>
  </w:num>
  <w:num w:numId="9">
    <w:abstractNumId w:val="24"/>
  </w:num>
  <w:num w:numId="10">
    <w:abstractNumId w:val="19"/>
  </w:num>
  <w:num w:numId="11">
    <w:abstractNumId w:val="12"/>
  </w:num>
  <w:num w:numId="12">
    <w:abstractNumId w:val="40"/>
  </w:num>
  <w:num w:numId="13">
    <w:abstractNumId w:val="33"/>
  </w:num>
  <w:num w:numId="14">
    <w:abstractNumId w:val="2"/>
  </w:num>
  <w:num w:numId="15">
    <w:abstractNumId w:val="1"/>
    <w:lvlOverride w:ilvl="0">
      <w:lvl w:ilvl="0">
        <w:start w:val="1"/>
        <w:numFmt w:val="decimal"/>
        <w:pStyle w:val="CCLAUSE1"/>
        <w:lvlText w:val="C %1"/>
        <w:lvlJc w:val="left"/>
        <w:pPr>
          <w:tabs>
            <w:tab w:val="num" w:pos="993"/>
          </w:tabs>
          <w:ind w:left="993" w:hanging="851"/>
        </w:pPr>
        <w:rPr>
          <w:rFonts w:cs="Times New Roman"/>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1">
      <w:lvl w:ilvl="1">
        <w:start w:val="1"/>
        <w:numFmt w:val="decimal"/>
        <w:pStyle w:val="CCLAUSE2"/>
        <w:lvlText w:val="C %1.%2"/>
        <w:lvlJc w:val="left"/>
        <w:pPr>
          <w:tabs>
            <w:tab w:val="num" w:pos="851"/>
          </w:tabs>
          <w:ind w:left="851" w:hanging="851"/>
        </w:pPr>
        <w:rPr>
          <w:rFonts w:ascii="Arial Bold" w:hAnsi="Arial Bold" w:cs="Times New Roman" w:hint="default"/>
          <w:b/>
          <w:i w:val="0"/>
          <w:caps w:val="0"/>
          <w:strike w:val="0"/>
          <w:dstrike w:val="0"/>
          <w:outline w:val="0"/>
          <w:shadow w:val="0"/>
          <w:emboss w:val="0"/>
          <w:imprint w:val="0"/>
          <w:vanish w:val="0"/>
          <w:color w:val="4F6228"/>
          <w:sz w:val="20"/>
          <w:vertAlign w:val="baseline"/>
        </w:rPr>
      </w:lvl>
    </w:lvlOverride>
  </w:num>
  <w:num w:numId="16">
    <w:abstractNumId w:val="42"/>
  </w:num>
  <w:num w:numId="17">
    <w:abstractNumId w:val="23"/>
  </w:num>
  <w:num w:numId="18">
    <w:abstractNumId w:val="16"/>
  </w:num>
  <w:num w:numId="19">
    <w:abstractNumId w:val="29"/>
  </w:num>
  <w:num w:numId="20">
    <w:abstractNumId w:val="8"/>
  </w:num>
  <w:num w:numId="21">
    <w:abstractNumId w:val="14"/>
  </w:num>
  <w:num w:numId="22">
    <w:abstractNumId w:val="11"/>
  </w:num>
  <w:num w:numId="23">
    <w:abstractNumId w:val="30"/>
  </w:num>
  <w:num w:numId="24">
    <w:abstractNumId w:val="38"/>
  </w:num>
  <w:num w:numId="25">
    <w:abstractNumId w:val="27"/>
  </w:num>
  <w:num w:numId="26">
    <w:abstractNumId w:val="25"/>
  </w:num>
  <w:num w:numId="27">
    <w:abstractNumId w:val="36"/>
  </w:num>
  <w:num w:numId="28">
    <w:abstractNumId w:val="32"/>
  </w:num>
  <w:num w:numId="29">
    <w:abstractNumId w:val="6"/>
  </w:num>
  <w:num w:numId="30">
    <w:abstractNumId w:val="20"/>
  </w:num>
  <w:num w:numId="31">
    <w:abstractNumId w:val="17"/>
  </w:num>
  <w:num w:numId="32">
    <w:abstractNumId w:val="28"/>
  </w:num>
  <w:num w:numId="33">
    <w:abstractNumId w:val="9"/>
  </w:num>
  <w:num w:numId="34">
    <w:abstractNumId w:val="37"/>
  </w:num>
  <w:num w:numId="35">
    <w:abstractNumId w:val="3"/>
  </w:num>
  <w:num w:numId="36">
    <w:abstractNumId w:val="5"/>
  </w:num>
  <w:num w:numId="37">
    <w:abstractNumId w:val="22"/>
  </w:num>
  <w:num w:numId="38">
    <w:abstractNumId w:val="4"/>
  </w:num>
  <w:num w:numId="39">
    <w:abstractNumId w:val="0"/>
  </w:num>
  <w:num w:numId="40">
    <w:abstractNumId w:val="39"/>
  </w:num>
  <w:num w:numId="41">
    <w:abstractNumId w:val="1"/>
  </w:num>
  <w:num w:numId="42">
    <w:abstractNumId w:val="18"/>
  </w:num>
  <w:num w:numId="43">
    <w:abstractNumId w:val="26"/>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339"/>
    <w:rsid w:val="000040EA"/>
    <w:rsid w:val="0002663E"/>
    <w:rsid w:val="00027B3B"/>
    <w:rsid w:val="00035A9B"/>
    <w:rsid w:val="000413B2"/>
    <w:rsid w:val="00046097"/>
    <w:rsid w:val="0006122D"/>
    <w:rsid w:val="00064EB9"/>
    <w:rsid w:val="00070BDE"/>
    <w:rsid w:val="00072330"/>
    <w:rsid w:val="00073B40"/>
    <w:rsid w:val="00074549"/>
    <w:rsid w:val="00084838"/>
    <w:rsid w:val="000A6138"/>
    <w:rsid w:val="000C0A30"/>
    <w:rsid w:val="000C329D"/>
    <w:rsid w:val="000C47D1"/>
    <w:rsid w:val="000E729E"/>
    <w:rsid w:val="000F1BBF"/>
    <w:rsid w:val="0010007A"/>
    <w:rsid w:val="001033FB"/>
    <w:rsid w:val="001627A7"/>
    <w:rsid w:val="00176316"/>
    <w:rsid w:val="00187030"/>
    <w:rsid w:val="00187CF4"/>
    <w:rsid w:val="001916BB"/>
    <w:rsid w:val="001A2A83"/>
    <w:rsid w:val="001C5333"/>
    <w:rsid w:val="001D69F8"/>
    <w:rsid w:val="001E1A82"/>
    <w:rsid w:val="001E4B76"/>
    <w:rsid w:val="001E579E"/>
    <w:rsid w:val="001F6676"/>
    <w:rsid w:val="00211D09"/>
    <w:rsid w:val="002133CB"/>
    <w:rsid w:val="0023162B"/>
    <w:rsid w:val="002348DB"/>
    <w:rsid w:val="0028200B"/>
    <w:rsid w:val="002A0363"/>
    <w:rsid w:val="002A2028"/>
    <w:rsid w:val="002A37B6"/>
    <w:rsid w:val="002C493F"/>
    <w:rsid w:val="002C68DC"/>
    <w:rsid w:val="002C6E52"/>
    <w:rsid w:val="002E0826"/>
    <w:rsid w:val="002E47D7"/>
    <w:rsid w:val="003116B6"/>
    <w:rsid w:val="0031428A"/>
    <w:rsid w:val="00324FC6"/>
    <w:rsid w:val="00352426"/>
    <w:rsid w:val="003772A4"/>
    <w:rsid w:val="0039169B"/>
    <w:rsid w:val="00395F3A"/>
    <w:rsid w:val="003C0456"/>
    <w:rsid w:val="003C1B6E"/>
    <w:rsid w:val="003F39A6"/>
    <w:rsid w:val="00404AD4"/>
    <w:rsid w:val="00412B27"/>
    <w:rsid w:val="004216AA"/>
    <w:rsid w:val="004512AB"/>
    <w:rsid w:val="00466B6D"/>
    <w:rsid w:val="004707C7"/>
    <w:rsid w:val="0048727D"/>
    <w:rsid w:val="004966F1"/>
    <w:rsid w:val="004A4665"/>
    <w:rsid w:val="004B07BC"/>
    <w:rsid w:val="004B6307"/>
    <w:rsid w:val="004D4CD4"/>
    <w:rsid w:val="004E3298"/>
    <w:rsid w:val="004F6766"/>
    <w:rsid w:val="005027EC"/>
    <w:rsid w:val="00522EFC"/>
    <w:rsid w:val="005319E9"/>
    <w:rsid w:val="00562F13"/>
    <w:rsid w:val="00565C02"/>
    <w:rsid w:val="005747B7"/>
    <w:rsid w:val="00574C74"/>
    <w:rsid w:val="005840C4"/>
    <w:rsid w:val="005869AB"/>
    <w:rsid w:val="005965F8"/>
    <w:rsid w:val="005A2CB1"/>
    <w:rsid w:val="005B1CCC"/>
    <w:rsid w:val="005D7985"/>
    <w:rsid w:val="005E6990"/>
    <w:rsid w:val="005E7E55"/>
    <w:rsid w:val="00613088"/>
    <w:rsid w:val="00626F09"/>
    <w:rsid w:val="00640257"/>
    <w:rsid w:val="00640350"/>
    <w:rsid w:val="00640EF5"/>
    <w:rsid w:val="00651857"/>
    <w:rsid w:val="00661AB9"/>
    <w:rsid w:val="00690CE3"/>
    <w:rsid w:val="00691979"/>
    <w:rsid w:val="006A4596"/>
    <w:rsid w:val="006B3B7A"/>
    <w:rsid w:val="006B6C24"/>
    <w:rsid w:val="006C6387"/>
    <w:rsid w:val="006D7365"/>
    <w:rsid w:val="006F141B"/>
    <w:rsid w:val="007101DD"/>
    <w:rsid w:val="00712B7F"/>
    <w:rsid w:val="00720390"/>
    <w:rsid w:val="007209D3"/>
    <w:rsid w:val="00730CC7"/>
    <w:rsid w:val="00732D88"/>
    <w:rsid w:val="0073358F"/>
    <w:rsid w:val="00757196"/>
    <w:rsid w:val="00757FA0"/>
    <w:rsid w:val="00760587"/>
    <w:rsid w:val="00787DBC"/>
    <w:rsid w:val="007950FF"/>
    <w:rsid w:val="00796B12"/>
    <w:rsid w:val="007978E7"/>
    <w:rsid w:val="007D4BF6"/>
    <w:rsid w:val="007D654B"/>
    <w:rsid w:val="007F2525"/>
    <w:rsid w:val="008242C0"/>
    <w:rsid w:val="00824E5A"/>
    <w:rsid w:val="00832873"/>
    <w:rsid w:val="008436F9"/>
    <w:rsid w:val="00857D30"/>
    <w:rsid w:val="008B0F5B"/>
    <w:rsid w:val="008B429F"/>
    <w:rsid w:val="008C027C"/>
    <w:rsid w:val="008C24D1"/>
    <w:rsid w:val="008E4213"/>
    <w:rsid w:val="008E7E7A"/>
    <w:rsid w:val="008F7415"/>
    <w:rsid w:val="00920F9C"/>
    <w:rsid w:val="0094119D"/>
    <w:rsid w:val="00951DEA"/>
    <w:rsid w:val="009535EF"/>
    <w:rsid w:val="00954D53"/>
    <w:rsid w:val="0096221D"/>
    <w:rsid w:val="00966C8F"/>
    <w:rsid w:val="00975F75"/>
    <w:rsid w:val="009A3C61"/>
    <w:rsid w:val="009A409A"/>
    <w:rsid w:val="009D5862"/>
    <w:rsid w:val="00A02D7A"/>
    <w:rsid w:val="00A057C9"/>
    <w:rsid w:val="00A25A1F"/>
    <w:rsid w:val="00A62497"/>
    <w:rsid w:val="00A733A0"/>
    <w:rsid w:val="00A74EC1"/>
    <w:rsid w:val="00A86320"/>
    <w:rsid w:val="00AF2521"/>
    <w:rsid w:val="00B10461"/>
    <w:rsid w:val="00B13205"/>
    <w:rsid w:val="00B24413"/>
    <w:rsid w:val="00B43BCF"/>
    <w:rsid w:val="00B459B6"/>
    <w:rsid w:val="00B556B0"/>
    <w:rsid w:val="00B706EC"/>
    <w:rsid w:val="00B7455B"/>
    <w:rsid w:val="00B90B3B"/>
    <w:rsid w:val="00B9110A"/>
    <w:rsid w:val="00B91795"/>
    <w:rsid w:val="00B9300F"/>
    <w:rsid w:val="00B93A79"/>
    <w:rsid w:val="00B94582"/>
    <w:rsid w:val="00BA2C21"/>
    <w:rsid w:val="00BB26ED"/>
    <w:rsid w:val="00BB471B"/>
    <w:rsid w:val="00BC1D7D"/>
    <w:rsid w:val="00BC7D38"/>
    <w:rsid w:val="00BF3002"/>
    <w:rsid w:val="00BF4EF8"/>
    <w:rsid w:val="00C15839"/>
    <w:rsid w:val="00C271D5"/>
    <w:rsid w:val="00C5698C"/>
    <w:rsid w:val="00C60D6E"/>
    <w:rsid w:val="00C61756"/>
    <w:rsid w:val="00C622B3"/>
    <w:rsid w:val="00C64A68"/>
    <w:rsid w:val="00C722FE"/>
    <w:rsid w:val="00C7382A"/>
    <w:rsid w:val="00C83090"/>
    <w:rsid w:val="00CB3DD3"/>
    <w:rsid w:val="00CB5674"/>
    <w:rsid w:val="00CE3AA2"/>
    <w:rsid w:val="00CF742D"/>
    <w:rsid w:val="00D2245B"/>
    <w:rsid w:val="00D3411F"/>
    <w:rsid w:val="00D416FE"/>
    <w:rsid w:val="00D56CAD"/>
    <w:rsid w:val="00D704A0"/>
    <w:rsid w:val="00D908B3"/>
    <w:rsid w:val="00D9259F"/>
    <w:rsid w:val="00D947D8"/>
    <w:rsid w:val="00DA56EF"/>
    <w:rsid w:val="00DC7BC0"/>
    <w:rsid w:val="00DD7ECF"/>
    <w:rsid w:val="00DF518C"/>
    <w:rsid w:val="00E31A2B"/>
    <w:rsid w:val="00E53B78"/>
    <w:rsid w:val="00EC3713"/>
    <w:rsid w:val="00ED0EA2"/>
    <w:rsid w:val="00EE04D8"/>
    <w:rsid w:val="00F002BC"/>
    <w:rsid w:val="00F02045"/>
    <w:rsid w:val="00F10974"/>
    <w:rsid w:val="00F11339"/>
    <w:rsid w:val="00F3002E"/>
    <w:rsid w:val="00F442C0"/>
    <w:rsid w:val="00F469EE"/>
    <w:rsid w:val="00F50C45"/>
    <w:rsid w:val="00F5160D"/>
    <w:rsid w:val="00F5223A"/>
    <w:rsid w:val="00F6799C"/>
    <w:rsid w:val="00F817E5"/>
    <w:rsid w:val="00F85039"/>
    <w:rsid w:val="00F85ED2"/>
    <w:rsid w:val="00FB6BC5"/>
    <w:rsid w:val="00FC0E4A"/>
    <w:rsid w:val="00FE6C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FA52AC"/>
  <w15:docId w15:val="{C30F77A7-97A6-4BD9-A1BB-5C34A73F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242" w:hanging="567"/>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4B63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9"/>
      <w:ind w:left="831" w:hanging="721"/>
    </w:pPr>
    <w:rPr>
      <w:rFonts w:ascii="Arial" w:eastAsia="Arial" w:hAnsi="Arial"/>
    </w:rPr>
  </w:style>
  <w:style w:type="paragraph" w:styleId="BodyText">
    <w:name w:val="Body Text"/>
    <w:basedOn w:val="Normal"/>
    <w:link w:val="BodyTextChar"/>
    <w:uiPriority w:val="1"/>
    <w:qFormat/>
    <w:pPr>
      <w:ind w:left="1757"/>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12B27"/>
    <w:pPr>
      <w:tabs>
        <w:tab w:val="center" w:pos="4513"/>
        <w:tab w:val="right" w:pos="9026"/>
      </w:tabs>
    </w:pPr>
  </w:style>
  <w:style w:type="character" w:customStyle="1" w:styleId="HeaderChar">
    <w:name w:val="Header Char"/>
    <w:basedOn w:val="DefaultParagraphFont"/>
    <w:link w:val="Header"/>
    <w:uiPriority w:val="99"/>
    <w:rsid w:val="00412B27"/>
  </w:style>
  <w:style w:type="paragraph" w:styleId="Footer">
    <w:name w:val="footer"/>
    <w:basedOn w:val="Normal"/>
    <w:link w:val="FooterChar"/>
    <w:uiPriority w:val="99"/>
    <w:unhideWhenUsed/>
    <w:rsid w:val="00412B27"/>
    <w:pPr>
      <w:tabs>
        <w:tab w:val="center" w:pos="4513"/>
        <w:tab w:val="right" w:pos="9026"/>
      </w:tabs>
    </w:pPr>
  </w:style>
  <w:style w:type="character" w:customStyle="1" w:styleId="FooterChar">
    <w:name w:val="Footer Char"/>
    <w:basedOn w:val="DefaultParagraphFont"/>
    <w:link w:val="Footer"/>
    <w:uiPriority w:val="99"/>
    <w:rsid w:val="00412B27"/>
  </w:style>
  <w:style w:type="paragraph" w:styleId="BalloonText">
    <w:name w:val="Balloon Text"/>
    <w:basedOn w:val="Normal"/>
    <w:link w:val="BalloonTextChar"/>
    <w:uiPriority w:val="99"/>
    <w:semiHidden/>
    <w:unhideWhenUsed/>
    <w:rsid w:val="00412B27"/>
    <w:rPr>
      <w:rFonts w:ascii="Tahoma" w:hAnsi="Tahoma" w:cs="Tahoma"/>
      <w:sz w:val="16"/>
      <w:szCs w:val="16"/>
    </w:rPr>
  </w:style>
  <w:style w:type="character" w:customStyle="1" w:styleId="BalloonTextChar">
    <w:name w:val="Balloon Text Char"/>
    <w:basedOn w:val="DefaultParagraphFont"/>
    <w:link w:val="BalloonText"/>
    <w:uiPriority w:val="99"/>
    <w:semiHidden/>
    <w:rsid w:val="00412B27"/>
    <w:rPr>
      <w:rFonts w:ascii="Tahoma" w:hAnsi="Tahoma" w:cs="Tahoma"/>
      <w:sz w:val="16"/>
      <w:szCs w:val="16"/>
    </w:rPr>
  </w:style>
  <w:style w:type="table" w:styleId="TableGrid">
    <w:name w:val="Table Grid"/>
    <w:basedOn w:val="TableNormal"/>
    <w:uiPriority w:val="59"/>
    <w:rsid w:val="0035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06EC"/>
    <w:rPr>
      <w:sz w:val="16"/>
      <w:szCs w:val="16"/>
    </w:rPr>
  </w:style>
  <w:style w:type="paragraph" w:styleId="CommentText">
    <w:name w:val="annotation text"/>
    <w:basedOn w:val="Normal"/>
    <w:link w:val="CommentTextChar"/>
    <w:uiPriority w:val="99"/>
    <w:unhideWhenUsed/>
    <w:rsid w:val="00B706EC"/>
    <w:rPr>
      <w:sz w:val="20"/>
      <w:szCs w:val="20"/>
    </w:rPr>
  </w:style>
  <w:style w:type="character" w:customStyle="1" w:styleId="CommentTextChar">
    <w:name w:val="Comment Text Char"/>
    <w:basedOn w:val="DefaultParagraphFont"/>
    <w:link w:val="CommentText"/>
    <w:uiPriority w:val="99"/>
    <w:rsid w:val="00B706EC"/>
    <w:rPr>
      <w:sz w:val="20"/>
      <w:szCs w:val="20"/>
    </w:rPr>
  </w:style>
  <w:style w:type="paragraph" w:styleId="CommentSubject">
    <w:name w:val="annotation subject"/>
    <w:basedOn w:val="CommentText"/>
    <w:next w:val="CommentText"/>
    <w:link w:val="CommentSubjectChar"/>
    <w:uiPriority w:val="99"/>
    <w:semiHidden/>
    <w:unhideWhenUsed/>
    <w:rsid w:val="00B706EC"/>
    <w:rPr>
      <w:b/>
      <w:bCs/>
    </w:rPr>
  </w:style>
  <w:style w:type="character" w:customStyle="1" w:styleId="CommentSubjectChar">
    <w:name w:val="Comment Subject Char"/>
    <w:basedOn w:val="CommentTextChar"/>
    <w:link w:val="CommentSubject"/>
    <w:uiPriority w:val="99"/>
    <w:semiHidden/>
    <w:rsid w:val="00B706EC"/>
    <w:rPr>
      <w:b/>
      <w:bCs/>
      <w:sz w:val="20"/>
      <w:szCs w:val="20"/>
    </w:rPr>
  </w:style>
  <w:style w:type="character" w:styleId="Hyperlink">
    <w:name w:val="Hyperlink"/>
    <w:basedOn w:val="DefaultParagraphFont"/>
    <w:uiPriority w:val="99"/>
    <w:unhideWhenUsed/>
    <w:rsid w:val="00D416FE"/>
    <w:rPr>
      <w:color w:val="0000FF" w:themeColor="hyperlink"/>
      <w:u w:val="single"/>
    </w:rPr>
  </w:style>
  <w:style w:type="paragraph" w:styleId="TOCHeading">
    <w:name w:val="TOC Heading"/>
    <w:basedOn w:val="Heading1"/>
    <w:next w:val="Normal"/>
    <w:uiPriority w:val="39"/>
    <w:unhideWhenUsed/>
    <w:qFormat/>
    <w:rsid w:val="00920F9C"/>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sz w:val="28"/>
      <w:szCs w:val="28"/>
      <w:lang w:eastAsia="ja-JP"/>
    </w:rPr>
  </w:style>
  <w:style w:type="character" w:customStyle="1" w:styleId="BodyTextChar">
    <w:name w:val="Body Text Char"/>
    <w:basedOn w:val="DefaultParagraphFont"/>
    <w:link w:val="BodyText"/>
    <w:uiPriority w:val="1"/>
    <w:rsid w:val="00732D88"/>
    <w:rPr>
      <w:rFonts w:ascii="Arial" w:eastAsia="Arial" w:hAnsi="Arial"/>
    </w:rPr>
  </w:style>
  <w:style w:type="paragraph" w:styleId="NoSpacing">
    <w:name w:val="No Spacing"/>
    <w:uiPriority w:val="1"/>
    <w:qFormat/>
    <w:rsid w:val="00732D88"/>
    <w:pPr>
      <w:widowControl/>
    </w:pPr>
    <w:rPr>
      <w:lang w:val="en-AU"/>
    </w:rPr>
  </w:style>
  <w:style w:type="character" w:customStyle="1" w:styleId="Heading2Char">
    <w:name w:val="Heading 2 Char"/>
    <w:basedOn w:val="DefaultParagraphFont"/>
    <w:link w:val="Heading2"/>
    <w:uiPriority w:val="9"/>
    <w:semiHidden/>
    <w:rsid w:val="004B6307"/>
    <w:rPr>
      <w:rFonts w:asciiTheme="majorHAnsi" w:eastAsiaTheme="majorEastAsia" w:hAnsiTheme="majorHAnsi" w:cstheme="majorBidi"/>
      <w:b/>
      <w:bCs/>
      <w:color w:val="4F81BD" w:themeColor="accent1"/>
      <w:sz w:val="26"/>
      <w:szCs w:val="26"/>
    </w:rPr>
  </w:style>
  <w:style w:type="paragraph" w:customStyle="1" w:styleId="CCLAUSE1">
    <w:name w:val="C CLAUSE 1"/>
    <w:basedOn w:val="Normal"/>
    <w:uiPriority w:val="99"/>
    <w:rsid w:val="004B6307"/>
    <w:pPr>
      <w:keepNext/>
      <w:widowControl/>
      <w:numPr>
        <w:numId w:val="15"/>
      </w:numPr>
      <w:pBdr>
        <w:bottom w:val="single" w:sz="8" w:space="3" w:color="C0C0C0"/>
      </w:pBdr>
      <w:spacing w:before="240" w:after="120" w:line="276" w:lineRule="auto"/>
      <w:jc w:val="both"/>
      <w:outlineLvl w:val="1"/>
    </w:pPr>
    <w:rPr>
      <w:rFonts w:ascii="Arial" w:eastAsia="Times New Roman" w:hAnsi="Arial" w:cs="Times New Roman"/>
      <w:b/>
      <w:color w:val="4F6228"/>
      <w:sz w:val="24"/>
      <w:szCs w:val="20"/>
      <w:lang w:val="en-AU"/>
    </w:rPr>
  </w:style>
  <w:style w:type="paragraph" w:customStyle="1" w:styleId="CCLAUSE2">
    <w:name w:val="C CLAUSE 2"/>
    <w:basedOn w:val="Normal"/>
    <w:link w:val="CCLAUSE2Char"/>
    <w:uiPriority w:val="99"/>
    <w:rsid w:val="004B6307"/>
    <w:pPr>
      <w:keepNext/>
      <w:widowControl/>
      <w:numPr>
        <w:ilvl w:val="1"/>
        <w:numId w:val="15"/>
      </w:numPr>
      <w:tabs>
        <w:tab w:val="clear" w:pos="851"/>
        <w:tab w:val="num" w:pos="993"/>
      </w:tabs>
      <w:spacing w:before="120" w:after="120" w:line="276" w:lineRule="auto"/>
      <w:ind w:left="993" w:hanging="993"/>
      <w:jc w:val="both"/>
    </w:pPr>
    <w:rPr>
      <w:rFonts w:ascii="Arial" w:eastAsia="Times New Roman" w:hAnsi="Arial" w:cs="Times New Roman"/>
      <w:sz w:val="20"/>
      <w:lang w:val="en-AU"/>
    </w:rPr>
  </w:style>
  <w:style w:type="paragraph" w:customStyle="1" w:styleId="CCLAUSE3">
    <w:name w:val="C CLAUSE 3"/>
    <w:basedOn w:val="Normal"/>
    <w:uiPriority w:val="99"/>
    <w:rsid w:val="004B6307"/>
    <w:pPr>
      <w:widowControl/>
      <w:numPr>
        <w:ilvl w:val="2"/>
        <w:numId w:val="15"/>
      </w:numPr>
      <w:tabs>
        <w:tab w:val="clear" w:pos="851"/>
        <w:tab w:val="num" w:pos="993"/>
      </w:tabs>
      <w:spacing w:before="120" w:after="120" w:line="276" w:lineRule="auto"/>
      <w:ind w:left="993" w:hanging="993"/>
      <w:jc w:val="both"/>
    </w:pPr>
    <w:rPr>
      <w:rFonts w:ascii="Arial" w:eastAsia="Times New Roman" w:hAnsi="Arial" w:cs="Times New Roman"/>
      <w:sz w:val="20"/>
      <w:lang w:val="en-AU"/>
    </w:rPr>
  </w:style>
  <w:style w:type="character" w:customStyle="1" w:styleId="CCLAUSE2Char">
    <w:name w:val="C CLAUSE 2 Char"/>
    <w:basedOn w:val="DefaultParagraphFont"/>
    <w:link w:val="CCLAUSE2"/>
    <w:uiPriority w:val="99"/>
    <w:locked/>
    <w:rsid w:val="004B6307"/>
    <w:rPr>
      <w:rFonts w:ascii="Arial" w:eastAsia="Times New Roman" w:hAnsi="Arial" w:cs="Times New Roman"/>
      <w:sz w:val="20"/>
      <w:lang w:val="en-AU"/>
    </w:rPr>
  </w:style>
  <w:style w:type="numbering" w:customStyle="1" w:styleId="Style2">
    <w:name w:val="Style2"/>
    <w:rsid w:val="004B6307"/>
    <w:pPr>
      <w:numPr>
        <w:numId w:val="41"/>
      </w:numPr>
    </w:pPr>
  </w:style>
  <w:style w:type="table" w:customStyle="1" w:styleId="TableGrid0">
    <w:name w:val="TableGrid"/>
    <w:rsid w:val="004B6307"/>
    <w:pPr>
      <w:widowControl/>
    </w:pPr>
    <w:rPr>
      <w:rFonts w:eastAsiaTheme="minorEastAsia"/>
      <w:lang w:val="en-AU" w:eastAsia="en-AU"/>
    </w:rPr>
    <w:tblPr>
      <w:tblCellMar>
        <w:top w:w="0" w:type="dxa"/>
        <w:left w:w="0" w:type="dxa"/>
        <w:bottom w:w="0" w:type="dxa"/>
        <w:right w:w="0" w:type="dxa"/>
      </w:tblCellMar>
    </w:tblPr>
  </w:style>
  <w:style w:type="character" w:customStyle="1" w:styleId="zDPParty2Name">
    <w:name w:val="zDP Party 2 Name"/>
    <w:uiPriority w:val="99"/>
    <w:semiHidden/>
    <w:rsid w:val="00565C02"/>
  </w:style>
  <w:style w:type="paragraph" w:styleId="TOC2">
    <w:name w:val="toc 2"/>
    <w:basedOn w:val="Normal"/>
    <w:next w:val="Normal"/>
    <w:autoRedefine/>
    <w:uiPriority w:val="39"/>
    <w:unhideWhenUsed/>
    <w:rsid w:val="00640EF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vfilerdfs\DFS-GAO-Home\MASOND2\Documents\Downloads\pwaheritage.prequal@finance.nsw.gov.au" TargetMode="External"/><Relationship Id="rId18" Type="http://schemas.openxmlformats.org/officeDocument/2006/relationships/hyperlink" Target="file:///\\vfilerdfs\DFS-GAO-Home\MASOND2\Documents\Downloads\pwaheritage.prequal@finance.nsw.gov.a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vfilerdfs\DFS-GAO-Home\MASOND2\Documents\Downloads\pwaheritage.prequal@finance.nsw.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vfilerdfs\DFS-GAO-Home\MASOND2\Documents\Downloads\pwaheritage.prequal@finance.nsw.gov.a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vfilerdfs\OFS-GPNSW-Home\STEWARTE\Documents\Downloads\pwaheritage.prequal@finance.nsw.gov.au"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mailto:bruce.pettman@finance.nsw.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vfilerdfs\DFS-GAO-Home\MASOND2\Documents\Downloads\pwaheritage.prequal@finance.nsw.gov.a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7F772-E69D-441D-929E-37FF9292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8980</Words>
  <Characters>51192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SCHEDULE 1 – Standard Conditions</vt:lpstr>
    </vt:vector>
  </TitlesOfParts>
  <Company>ServiceFirst</Company>
  <LinksUpToDate>false</LinksUpToDate>
  <CharactersWithSpaces>60052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 – Standard Conditions</dc:title>
  <dc:creator>BOYDK</dc:creator>
  <cp:lastModifiedBy>Elyssa Herd</cp:lastModifiedBy>
  <cp:revision>3</cp:revision>
  <cp:lastPrinted>2016-12-21T04:45:00Z</cp:lastPrinted>
  <dcterms:created xsi:type="dcterms:W3CDTF">2018-11-18T22:23:00Z</dcterms:created>
  <dcterms:modified xsi:type="dcterms:W3CDTF">2018-11-18T22:24:00Z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LastSaved">
    <vt:filetime>2016-09-05T00:00:00Z</vt:filetime>
  </property>
</Properties>
</file>