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67" w:rsidRPr="00107E7E" w:rsidRDefault="00786067" w:rsidP="00786067">
      <w:pPr>
        <w:rPr>
          <w:rFonts w:ascii="Calibri" w:hAnsi="Calibri"/>
        </w:rPr>
      </w:pPr>
      <w:r w:rsidRPr="00107E7E">
        <w:rPr>
          <w:rFonts w:ascii="Calibri" w:hAnsi="Calibri"/>
        </w:rPr>
        <w:t xml:space="preserve">Applicants applying for pre-qualification in the category of Design and Delivery of Assessments must complete this form in full. Refer to the Scheme Rules for definitions of terms in this form and conditions relating to the Design and Delivery of Assessments category.  </w:t>
      </w:r>
    </w:p>
    <w:p w:rsidR="00D27483" w:rsidRPr="00107E7E" w:rsidRDefault="00C96F9B" w:rsidP="00786067">
      <w:pPr>
        <w:rPr>
          <w:rFonts w:ascii="Calibri" w:hAnsi="Calibri"/>
        </w:rPr>
      </w:pPr>
      <w:r>
        <w:t xml:space="preserve">The completed form must be submitted with your application. </w:t>
      </w:r>
      <w:bookmarkStart w:id="0" w:name="_GoBack"/>
      <w:bookmarkEnd w:id="0"/>
      <w:r w:rsidR="00786067" w:rsidRPr="00107E7E">
        <w:rPr>
          <w:rFonts w:ascii="Calibri" w:hAnsi="Calibri"/>
        </w:rPr>
        <w:t xml:space="preserve">All information </w:t>
      </w:r>
      <w:r w:rsidR="00FC693C">
        <w:rPr>
          <w:rFonts w:ascii="Calibri" w:hAnsi="Calibri"/>
        </w:rPr>
        <w:t>required by this</w:t>
      </w:r>
      <w:r w:rsidR="00786067" w:rsidRPr="00107E7E">
        <w:rPr>
          <w:rFonts w:ascii="Calibri" w:hAnsi="Calibri"/>
        </w:rPr>
        <w:t xml:space="preserve"> form is mandatory and incomplete information </w:t>
      </w:r>
      <w:r w:rsidR="00FC693C">
        <w:rPr>
          <w:rFonts w:ascii="Calibri" w:hAnsi="Calibri"/>
        </w:rPr>
        <w:t>may</w:t>
      </w:r>
      <w:r w:rsidR="00786067" w:rsidRPr="00107E7E">
        <w:rPr>
          <w:rFonts w:ascii="Calibri" w:hAnsi="Calibri"/>
        </w:rPr>
        <w:t xml:space="preserve"> result in rejection of the application.</w:t>
      </w:r>
    </w:p>
    <w:p w:rsidR="008B33D6" w:rsidRPr="00107E7E" w:rsidRDefault="006033BB" w:rsidP="00786067">
      <w:pPr>
        <w:rPr>
          <w:rFonts w:ascii="Calibri" w:hAnsi="Calibri"/>
        </w:rPr>
      </w:pPr>
      <w:r>
        <w:rPr>
          <w:rFonts w:ascii="Calibri" w:hAnsi="Calibri"/>
        </w:rPr>
        <w:t>Please note that the NSW p</w:t>
      </w:r>
      <w:r w:rsidR="008B33D6" w:rsidRPr="00107E7E">
        <w:rPr>
          <w:rFonts w:ascii="Calibri" w:hAnsi="Calibri"/>
        </w:rPr>
        <w:t>ublic sector is committed to delivering an inclusive approach in all aspects of recruitment, assessment and employment; and promotes practices that ensure accessibility and eliminate any barriers to equal participation and engagement (https://www.psc.nsw.gov.au/workplace-culture---diversity/diversity-and-inclusion).</w:t>
      </w:r>
    </w:p>
    <w:tbl>
      <w:tblPr>
        <w:tblStyle w:val="TableGrid"/>
        <w:tblW w:w="9322" w:type="dxa"/>
        <w:tblLook w:val="04A0" w:firstRow="1" w:lastRow="0" w:firstColumn="1" w:lastColumn="0" w:noHBand="0" w:noVBand="1"/>
      </w:tblPr>
      <w:tblGrid>
        <w:gridCol w:w="2099"/>
        <w:gridCol w:w="7223"/>
      </w:tblGrid>
      <w:tr w:rsidR="009368F1" w:rsidRPr="00107E7E" w:rsidTr="00FF4F4A">
        <w:tc>
          <w:tcPr>
            <w:tcW w:w="2099" w:type="dxa"/>
          </w:tcPr>
          <w:p w:rsidR="009368F1" w:rsidRPr="00107E7E" w:rsidRDefault="009368F1" w:rsidP="00FB2435">
            <w:pPr>
              <w:pStyle w:val="Heading2"/>
              <w:outlineLvl w:val="1"/>
              <w:rPr>
                <w:rFonts w:ascii="Calibri" w:hAnsi="Calibri"/>
              </w:rPr>
            </w:pPr>
            <w:r w:rsidRPr="00107E7E">
              <w:rPr>
                <w:rFonts w:ascii="Calibri" w:hAnsi="Calibri"/>
              </w:rPr>
              <w:t>Name:</w:t>
            </w:r>
          </w:p>
        </w:tc>
        <w:tc>
          <w:tcPr>
            <w:tcW w:w="7223" w:type="dxa"/>
          </w:tcPr>
          <w:p w:rsidR="009368F1" w:rsidRPr="00107E7E" w:rsidRDefault="00A168B4" w:rsidP="00A168B4">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9368F1" w:rsidRPr="00107E7E" w:rsidTr="00FF4F4A">
        <w:tc>
          <w:tcPr>
            <w:tcW w:w="2099" w:type="dxa"/>
          </w:tcPr>
          <w:p w:rsidR="009368F1" w:rsidRPr="00107E7E" w:rsidRDefault="00FC61F4" w:rsidP="00FB2435">
            <w:pPr>
              <w:pStyle w:val="Heading2"/>
              <w:outlineLvl w:val="1"/>
              <w:rPr>
                <w:rFonts w:ascii="Calibri" w:hAnsi="Calibri"/>
              </w:rPr>
            </w:pPr>
            <w:r w:rsidRPr="00107E7E">
              <w:rPr>
                <w:rFonts w:ascii="Calibri" w:hAnsi="Calibri"/>
              </w:rPr>
              <w:t>Organisation name</w:t>
            </w:r>
            <w:r w:rsidR="009368F1" w:rsidRPr="00107E7E">
              <w:rPr>
                <w:rFonts w:ascii="Calibri" w:hAnsi="Calibri"/>
              </w:rPr>
              <w:t>:</w:t>
            </w:r>
          </w:p>
        </w:tc>
        <w:tc>
          <w:tcPr>
            <w:tcW w:w="7223" w:type="dxa"/>
          </w:tcPr>
          <w:p w:rsidR="009368F1"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9368F1" w:rsidRPr="00107E7E" w:rsidTr="00FF4F4A">
        <w:tc>
          <w:tcPr>
            <w:tcW w:w="2099" w:type="dxa"/>
          </w:tcPr>
          <w:p w:rsidR="009368F1" w:rsidRPr="00107E7E" w:rsidRDefault="009368F1" w:rsidP="00FB2435">
            <w:pPr>
              <w:pStyle w:val="Heading2"/>
              <w:outlineLvl w:val="1"/>
              <w:rPr>
                <w:rFonts w:ascii="Calibri" w:hAnsi="Calibri"/>
              </w:rPr>
            </w:pPr>
            <w:r w:rsidRPr="00107E7E">
              <w:rPr>
                <w:rFonts w:ascii="Calibri" w:hAnsi="Calibri"/>
              </w:rPr>
              <w:t xml:space="preserve">Date: </w:t>
            </w:r>
          </w:p>
        </w:tc>
        <w:sdt>
          <w:sdtPr>
            <w:rPr>
              <w:rFonts w:ascii="Calibri" w:hAnsi="Calibri"/>
            </w:rPr>
            <w:id w:val="-1651129638"/>
            <w:placeholder>
              <w:docPart w:val="840E531143FD4E1BAF47DE71EE4D64EE"/>
            </w:placeholder>
            <w:showingPlcHdr/>
            <w:date>
              <w:dateFormat w:val="d/MM/yyyy"/>
              <w:lid w:val="en-AU"/>
              <w:storeMappedDataAs w:val="dateTime"/>
              <w:calendar w:val="gregorian"/>
            </w:date>
          </w:sdtPr>
          <w:sdtEndPr/>
          <w:sdtContent>
            <w:tc>
              <w:tcPr>
                <w:tcW w:w="7223" w:type="dxa"/>
              </w:tcPr>
              <w:p w:rsidR="009368F1" w:rsidRPr="00107E7E" w:rsidRDefault="009368F1" w:rsidP="00FB2435">
                <w:pPr>
                  <w:rPr>
                    <w:rFonts w:ascii="Calibri" w:hAnsi="Calibri"/>
                  </w:rPr>
                </w:pPr>
                <w:r w:rsidRPr="00107E7E">
                  <w:rPr>
                    <w:rStyle w:val="PlaceholderText"/>
                    <w:rFonts w:ascii="Calibri" w:hAnsi="Calibri"/>
                    <w:color w:val="auto"/>
                    <w:shd w:val="clear" w:color="auto" w:fill="BFBFBF" w:themeFill="background1" w:themeFillShade="BF"/>
                  </w:rPr>
                  <w:t>Click here to enter a date</w:t>
                </w:r>
              </w:p>
            </w:tc>
          </w:sdtContent>
        </w:sdt>
      </w:tr>
    </w:tbl>
    <w:p w:rsidR="00D27483" w:rsidRPr="00107E7E" w:rsidRDefault="00FC61F4" w:rsidP="00FC61F4">
      <w:pPr>
        <w:pStyle w:val="Heading2"/>
        <w:numPr>
          <w:ilvl w:val="0"/>
          <w:numId w:val="8"/>
        </w:numPr>
        <w:spacing w:before="240"/>
        <w:ind w:left="426" w:hanging="568"/>
        <w:rPr>
          <w:rFonts w:ascii="Calibri" w:hAnsi="Calibri"/>
          <w:b w:val="0"/>
        </w:rPr>
      </w:pPr>
      <w:r w:rsidRPr="00107E7E">
        <w:rPr>
          <w:rFonts w:ascii="Calibri" w:hAnsi="Calibri"/>
          <w:b w:val="0"/>
        </w:rPr>
        <w:t>Provide details of 3 engagements over the past 24 months where your organisation has been engaged to</w:t>
      </w:r>
      <w:r w:rsidR="000F2B2A" w:rsidRPr="00107E7E">
        <w:rPr>
          <w:rFonts w:ascii="Calibri" w:hAnsi="Calibri"/>
          <w:b w:val="0"/>
        </w:rPr>
        <w:t xml:space="preserve"> design</w:t>
      </w:r>
      <w:r w:rsidRPr="00107E7E">
        <w:rPr>
          <w:rFonts w:ascii="Calibri" w:hAnsi="Calibri"/>
          <w:b w:val="0"/>
        </w:rPr>
        <w:t xml:space="preserve"> and</w:t>
      </w:r>
      <w:r w:rsidR="00FC693C">
        <w:rPr>
          <w:rFonts w:ascii="Calibri" w:hAnsi="Calibri"/>
          <w:b w:val="0"/>
        </w:rPr>
        <w:t>/or</w:t>
      </w:r>
      <w:r w:rsidR="00281E10" w:rsidRPr="00107E7E">
        <w:rPr>
          <w:rFonts w:ascii="Calibri" w:hAnsi="Calibri"/>
          <w:b w:val="0"/>
        </w:rPr>
        <w:t xml:space="preserve"> deliver </w:t>
      </w:r>
      <w:r w:rsidR="00FC693C">
        <w:rPr>
          <w:rFonts w:ascii="Calibri" w:hAnsi="Calibri"/>
          <w:b w:val="0"/>
        </w:rPr>
        <w:t xml:space="preserve">assessments </w:t>
      </w:r>
      <w:r w:rsidR="00FC693C" w:rsidRPr="00FC693C">
        <w:rPr>
          <w:rFonts w:ascii="Calibri" w:hAnsi="Calibri"/>
          <w:b w:val="0"/>
          <w:highlight w:val="yellow"/>
        </w:rPr>
        <w:t>and/or assessment centres under this category</w:t>
      </w:r>
      <w:r w:rsidR="00F7409D" w:rsidRPr="00107E7E">
        <w:rPr>
          <w:rFonts w:ascii="Calibri" w:hAnsi="Calibri"/>
          <w:b w:val="0"/>
        </w:rPr>
        <w:t>.</w:t>
      </w:r>
    </w:p>
    <w:tbl>
      <w:tblPr>
        <w:tblStyle w:val="TableGrid"/>
        <w:tblW w:w="9322" w:type="dxa"/>
        <w:tblLook w:val="04A0" w:firstRow="1" w:lastRow="0" w:firstColumn="1" w:lastColumn="0" w:noHBand="0" w:noVBand="1"/>
      </w:tblPr>
      <w:tblGrid>
        <w:gridCol w:w="2660"/>
        <w:gridCol w:w="6662"/>
      </w:tblGrid>
      <w:tr w:rsidR="009368F1" w:rsidRPr="00107E7E" w:rsidTr="00FF4F4A">
        <w:tc>
          <w:tcPr>
            <w:tcW w:w="9322" w:type="dxa"/>
            <w:gridSpan w:val="2"/>
            <w:shd w:val="clear" w:color="auto" w:fill="D9D9D9" w:themeFill="background1" w:themeFillShade="D9"/>
          </w:tcPr>
          <w:p w:rsidR="009368F1" w:rsidRPr="00107E7E" w:rsidRDefault="00AA79C1" w:rsidP="00FC61F4">
            <w:pPr>
              <w:ind w:left="34"/>
              <w:jc w:val="center"/>
              <w:rPr>
                <w:rFonts w:ascii="Calibri" w:hAnsi="Calibri"/>
                <w:b/>
              </w:rPr>
            </w:pPr>
            <w:r>
              <w:rPr>
                <w:rFonts w:ascii="Calibri" w:hAnsi="Calibri"/>
                <w:b/>
              </w:rPr>
              <w:t xml:space="preserve">Client Company </w:t>
            </w:r>
            <w:r w:rsidR="009368F1" w:rsidRPr="00107E7E">
              <w:rPr>
                <w:rFonts w:ascii="Calibri" w:hAnsi="Calibri"/>
                <w:b/>
              </w:rPr>
              <w:t>(1)</w:t>
            </w:r>
          </w:p>
        </w:tc>
      </w:tr>
      <w:tr w:rsidR="009368F1" w:rsidRPr="00107E7E" w:rsidTr="00FF4F4A">
        <w:tc>
          <w:tcPr>
            <w:tcW w:w="2660" w:type="dxa"/>
            <w:shd w:val="clear" w:color="auto" w:fill="auto"/>
          </w:tcPr>
          <w:p w:rsidR="009368F1" w:rsidRPr="00107E7E" w:rsidRDefault="00AA79C1" w:rsidP="00FC61F4">
            <w:pPr>
              <w:pStyle w:val="Heading2"/>
              <w:outlineLvl w:val="1"/>
              <w:rPr>
                <w:rFonts w:ascii="Calibri" w:hAnsi="Calibri"/>
              </w:rPr>
            </w:pPr>
            <w:r>
              <w:rPr>
                <w:rFonts w:ascii="Calibri" w:hAnsi="Calibri"/>
              </w:rPr>
              <w:t xml:space="preserve">Client Company </w:t>
            </w:r>
            <w:r w:rsidR="00FC61F4" w:rsidRPr="00107E7E">
              <w:rPr>
                <w:rFonts w:ascii="Calibri" w:hAnsi="Calibri"/>
              </w:rPr>
              <w:t>n</w:t>
            </w:r>
            <w:r w:rsidR="009368F1" w:rsidRPr="00107E7E">
              <w:rPr>
                <w:rFonts w:ascii="Calibri" w:hAnsi="Calibri"/>
              </w:rPr>
              <w:t>ame</w:t>
            </w:r>
          </w:p>
        </w:tc>
        <w:tc>
          <w:tcPr>
            <w:tcW w:w="6662" w:type="dxa"/>
            <w:shd w:val="clear" w:color="auto" w:fill="auto"/>
          </w:tcPr>
          <w:p w:rsidR="009368F1" w:rsidRPr="00107E7E" w:rsidRDefault="00A168B4" w:rsidP="00A521E2">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9368F1" w:rsidRPr="00107E7E" w:rsidTr="00FF4F4A">
        <w:tc>
          <w:tcPr>
            <w:tcW w:w="2660" w:type="dxa"/>
            <w:shd w:val="clear" w:color="auto" w:fill="auto"/>
          </w:tcPr>
          <w:p w:rsidR="009368F1" w:rsidRPr="00107E7E" w:rsidRDefault="009368F1" w:rsidP="00FB2435">
            <w:pPr>
              <w:pStyle w:val="Heading2"/>
              <w:outlineLvl w:val="1"/>
              <w:rPr>
                <w:rFonts w:ascii="Calibri" w:hAnsi="Calibri"/>
              </w:rPr>
            </w:pPr>
            <w:r w:rsidRPr="00107E7E">
              <w:rPr>
                <w:rFonts w:ascii="Calibri" w:hAnsi="Calibri"/>
              </w:rPr>
              <w:t>Title</w:t>
            </w:r>
            <w:r w:rsidR="00FC693C">
              <w:rPr>
                <w:rFonts w:ascii="Calibri" w:hAnsi="Calibri"/>
              </w:rPr>
              <w:t xml:space="preserve"> of the role assessed</w:t>
            </w:r>
            <w:r w:rsidRPr="00107E7E">
              <w:rPr>
                <w:rFonts w:ascii="Calibri" w:hAnsi="Calibri"/>
              </w:rPr>
              <w:t xml:space="preserve"> </w:t>
            </w:r>
          </w:p>
        </w:tc>
        <w:tc>
          <w:tcPr>
            <w:tcW w:w="6662" w:type="dxa"/>
            <w:shd w:val="clear" w:color="auto" w:fill="auto"/>
          </w:tcPr>
          <w:p w:rsidR="009368F1" w:rsidRPr="00107E7E" w:rsidRDefault="00A168B4" w:rsidP="00A521E2">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9368F1" w:rsidRPr="00107E7E" w:rsidTr="00FF4F4A">
        <w:tc>
          <w:tcPr>
            <w:tcW w:w="2660" w:type="dxa"/>
            <w:shd w:val="clear" w:color="auto" w:fill="auto"/>
          </w:tcPr>
          <w:p w:rsidR="009368F1" w:rsidRPr="00107E7E" w:rsidRDefault="009368F1" w:rsidP="00FB2435">
            <w:pPr>
              <w:pStyle w:val="Heading2"/>
              <w:outlineLvl w:val="1"/>
              <w:rPr>
                <w:rFonts w:ascii="Calibri" w:hAnsi="Calibri"/>
              </w:rPr>
            </w:pPr>
            <w:r w:rsidRPr="00107E7E">
              <w:rPr>
                <w:rFonts w:ascii="Calibri" w:hAnsi="Calibri"/>
              </w:rPr>
              <w:t>Month/year completed</w:t>
            </w:r>
          </w:p>
        </w:tc>
        <w:tc>
          <w:tcPr>
            <w:tcW w:w="6662" w:type="dxa"/>
            <w:shd w:val="clear" w:color="auto" w:fill="auto"/>
          </w:tcPr>
          <w:p w:rsidR="009368F1" w:rsidRPr="00107E7E" w:rsidRDefault="00C96F9B" w:rsidP="00A521E2">
            <w:pPr>
              <w:rPr>
                <w:rFonts w:ascii="Calibri" w:hAnsi="Calibri"/>
              </w:rPr>
            </w:pPr>
            <w:sdt>
              <w:sdtPr>
                <w:rPr>
                  <w:rFonts w:ascii="Calibri" w:hAnsi="Calibri"/>
                </w:rPr>
                <w:alias w:val="Month/Year"/>
                <w:tag w:val="Month/year"/>
                <w:id w:val="437494366"/>
                <w:placeholder>
                  <w:docPart w:val="68B80EC881B14740A019779C14D5C8F3"/>
                </w:placeholder>
                <w:showingPlcHdr/>
                <w:date>
                  <w:dateFormat w:val="MMMM yy"/>
                  <w:lid w:val="en-AU"/>
                  <w:storeMappedDataAs w:val="dateTime"/>
                  <w:calendar w:val="gregorian"/>
                </w:date>
              </w:sdtPr>
              <w:sdtEndPr/>
              <w:sdtContent>
                <w:r w:rsidR="009368F1" w:rsidRPr="00B74221">
                  <w:rPr>
                    <w:rFonts w:ascii="Calibri" w:hAnsi="Calibri"/>
                    <w:shd w:val="clear" w:color="auto" w:fill="BFBFBF" w:themeFill="background1" w:themeFillShade="BF"/>
                  </w:rPr>
                  <w:t>Click here to select a date</w:t>
                </w:r>
              </w:sdtContent>
            </w:sdt>
          </w:p>
        </w:tc>
      </w:tr>
      <w:tr w:rsidR="00FC61F4" w:rsidRPr="00107E7E" w:rsidTr="00FF4F4A">
        <w:tc>
          <w:tcPr>
            <w:tcW w:w="2660" w:type="dxa"/>
            <w:shd w:val="clear" w:color="auto" w:fill="auto"/>
          </w:tcPr>
          <w:p w:rsidR="00FC61F4" w:rsidRPr="00107E7E" w:rsidRDefault="00FC61F4" w:rsidP="00FC61F4">
            <w:pPr>
              <w:pStyle w:val="Heading2"/>
              <w:outlineLvl w:val="1"/>
              <w:rPr>
                <w:rFonts w:ascii="Calibri" w:hAnsi="Calibri"/>
              </w:rPr>
            </w:pPr>
            <w:r w:rsidRPr="00107E7E">
              <w:rPr>
                <w:rFonts w:ascii="Calibri" w:hAnsi="Calibri"/>
              </w:rPr>
              <w:t>Type of service/s</w:t>
            </w:r>
          </w:p>
        </w:tc>
        <w:tc>
          <w:tcPr>
            <w:tcW w:w="6662" w:type="dxa"/>
            <w:shd w:val="clear" w:color="auto" w:fill="auto"/>
          </w:tcPr>
          <w:p w:rsidR="00FC61F4" w:rsidRPr="00107E7E" w:rsidRDefault="00C96F9B" w:rsidP="00B37BED">
            <w:pPr>
              <w:rPr>
                <w:rFonts w:ascii="Calibri" w:hAnsi="Calibri"/>
              </w:rPr>
            </w:pPr>
            <w:sdt>
              <w:sdtPr>
                <w:rPr>
                  <w:rFonts w:ascii="Calibri" w:eastAsia="MS Gothic" w:hAnsi="Calibri" w:cs="MS Gothic"/>
                </w:rPr>
                <w:id w:val="372740536"/>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Design assessments</w:t>
            </w:r>
          </w:p>
          <w:p w:rsidR="00FC61F4" w:rsidRPr="00107E7E" w:rsidRDefault="00C96F9B" w:rsidP="00B37BED">
            <w:pPr>
              <w:rPr>
                <w:rFonts w:ascii="Calibri" w:hAnsi="Calibri"/>
              </w:rPr>
            </w:pPr>
            <w:sdt>
              <w:sdtPr>
                <w:rPr>
                  <w:rFonts w:ascii="Calibri" w:eastAsia="MS Gothic" w:hAnsi="Calibri" w:cs="MS Gothic"/>
                </w:rPr>
                <w:id w:val="-1414777012"/>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Design assessment centres</w:t>
            </w:r>
          </w:p>
          <w:p w:rsidR="00FC61F4" w:rsidRPr="00107E7E" w:rsidRDefault="00C96F9B" w:rsidP="00B37BED">
            <w:pPr>
              <w:rPr>
                <w:rFonts w:ascii="Calibri" w:hAnsi="Calibri"/>
              </w:rPr>
            </w:pPr>
            <w:sdt>
              <w:sdtPr>
                <w:rPr>
                  <w:rFonts w:ascii="Calibri" w:eastAsia="MS Gothic" w:hAnsi="Calibri" w:cs="MS Gothic"/>
                </w:rPr>
                <w:id w:val="-1388562060"/>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Deliver assessments</w:t>
            </w:r>
          </w:p>
          <w:p w:rsidR="00FC61F4" w:rsidRPr="00107E7E" w:rsidRDefault="00C96F9B" w:rsidP="00B37BED">
            <w:pPr>
              <w:rPr>
                <w:rFonts w:ascii="Calibri" w:hAnsi="Calibri"/>
              </w:rPr>
            </w:pPr>
            <w:sdt>
              <w:sdtPr>
                <w:rPr>
                  <w:rFonts w:ascii="Calibri" w:eastAsia="MS Gothic" w:hAnsi="Calibri" w:cs="MS Gothic"/>
                </w:rPr>
                <w:id w:val="1889607863"/>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Deliver assessment centres</w:t>
            </w:r>
          </w:p>
          <w:p w:rsidR="00FC61F4" w:rsidRPr="00107E7E" w:rsidRDefault="00C96F9B" w:rsidP="00A168B4">
            <w:pPr>
              <w:rPr>
                <w:rFonts w:ascii="Calibri" w:hAnsi="Calibri"/>
              </w:rPr>
            </w:pPr>
            <w:sdt>
              <w:sdtPr>
                <w:rPr>
                  <w:rFonts w:ascii="Calibri" w:eastAsia="MS Gothic" w:hAnsi="Calibri" w:cs="MS Gothic"/>
                </w:rPr>
                <w:id w:val="1826464384"/>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Other (please specify): </w:t>
            </w:r>
            <w:r w:rsidR="00A168B4" w:rsidRPr="00CD3769">
              <w:fldChar w:fldCharType="begin">
                <w:ffData>
                  <w:name w:val=""/>
                  <w:enabled/>
                  <w:calcOnExit w:val="0"/>
                  <w:textInput>
                    <w:default w:val="Click here to enter text"/>
                  </w:textInput>
                </w:ffData>
              </w:fldChar>
            </w:r>
            <w:r w:rsidR="00A168B4" w:rsidRPr="00CD3769">
              <w:instrText xml:space="preserve"> FORMTEXT </w:instrText>
            </w:r>
            <w:r w:rsidR="00A168B4" w:rsidRPr="00CD3769">
              <w:fldChar w:fldCharType="separate"/>
            </w:r>
            <w:r w:rsidR="00E2489B">
              <w:rPr>
                <w:noProof/>
              </w:rPr>
              <w:t>Click here to enter text</w:t>
            </w:r>
            <w:r w:rsidR="00A168B4" w:rsidRPr="00CD3769">
              <w:fldChar w:fldCharType="end"/>
            </w:r>
          </w:p>
        </w:tc>
      </w:tr>
      <w:tr w:rsidR="00FC61F4" w:rsidRPr="00107E7E" w:rsidTr="00FF4F4A">
        <w:tc>
          <w:tcPr>
            <w:tcW w:w="2660" w:type="dxa"/>
            <w:tcBorders>
              <w:bottom w:val="nil"/>
            </w:tcBorders>
            <w:shd w:val="clear" w:color="auto" w:fill="auto"/>
          </w:tcPr>
          <w:p w:rsidR="00FC61F4" w:rsidRPr="00107E7E" w:rsidRDefault="00FC61F4" w:rsidP="00AC5BD0">
            <w:pPr>
              <w:pStyle w:val="Heading2"/>
              <w:outlineLvl w:val="1"/>
              <w:rPr>
                <w:rFonts w:ascii="Calibri" w:hAnsi="Calibri"/>
              </w:rPr>
            </w:pPr>
            <w:r w:rsidRPr="00107E7E">
              <w:rPr>
                <w:rFonts w:ascii="Calibri" w:hAnsi="Calibri"/>
              </w:rPr>
              <w:t>Referee Details:</w:t>
            </w:r>
            <w:r w:rsidR="00107E7E">
              <w:rPr>
                <w:rFonts w:ascii="Calibri" w:hAnsi="Calibri"/>
              </w:rPr>
              <w:t xml:space="preserve"> </w:t>
            </w:r>
            <w:r w:rsidRPr="00107E7E">
              <w:rPr>
                <w:rFonts w:ascii="Calibri" w:hAnsi="Calibri"/>
              </w:rPr>
              <w:t xml:space="preserve">Full </w:t>
            </w:r>
            <w:r w:rsidR="00AC5BD0" w:rsidRPr="00107E7E">
              <w:rPr>
                <w:rFonts w:ascii="Calibri" w:hAnsi="Calibri"/>
              </w:rPr>
              <w:t>n</w:t>
            </w:r>
            <w:r w:rsidRPr="00107E7E">
              <w:rPr>
                <w:rFonts w:ascii="Calibri" w:hAnsi="Calibri"/>
              </w:rPr>
              <w:t>ame</w:t>
            </w:r>
          </w:p>
        </w:tc>
        <w:tc>
          <w:tcPr>
            <w:tcW w:w="6662" w:type="dxa"/>
            <w:shd w:val="clear" w:color="auto" w:fill="auto"/>
          </w:tcPr>
          <w:p w:rsidR="00FC61F4"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2660" w:type="dxa"/>
            <w:tcBorders>
              <w:top w:val="nil"/>
              <w:bottom w:val="nil"/>
            </w:tcBorders>
            <w:shd w:val="clear" w:color="auto" w:fill="auto"/>
          </w:tcPr>
          <w:p w:rsidR="00FC61F4" w:rsidRPr="00107E7E" w:rsidRDefault="00FC61F4" w:rsidP="00AC5BD0">
            <w:pPr>
              <w:pStyle w:val="Heading2"/>
              <w:jc w:val="right"/>
              <w:outlineLvl w:val="1"/>
              <w:rPr>
                <w:rFonts w:ascii="Calibri" w:hAnsi="Calibri"/>
              </w:rPr>
            </w:pPr>
            <w:r w:rsidRPr="00107E7E">
              <w:rPr>
                <w:rFonts w:ascii="Calibri" w:hAnsi="Calibri"/>
              </w:rPr>
              <w:t xml:space="preserve">Contact </w:t>
            </w:r>
            <w:r w:rsidR="00AC5BD0" w:rsidRPr="00107E7E">
              <w:rPr>
                <w:rFonts w:ascii="Calibri" w:hAnsi="Calibri"/>
              </w:rPr>
              <w:t>n</w:t>
            </w:r>
            <w:r w:rsidRPr="00107E7E">
              <w:rPr>
                <w:rFonts w:ascii="Calibri" w:hAnsi="Calibri"/>
              </w:rPr>
              <w:t>umber</w:t>
            </w:r>
          </w:p>
        </w:tc>
        <w:tc>
          <w:tcPr>
            <w:tcW w:w="6662" w:type="dxa"/>
            <w:shd w:val="clear" w:color="auto" w:fill="auto"/>
          </w:tcPr>
          <w:p w:rsidR="00FC61F4" w:rsidRPr="00107E7E" w:rsidRDefault="00FC61F4" w:rsidP="00FB2435">
            <w:pPr>
              <w:rPr>
                <w:rFonts w:ascii="Calibri" w:hAnsi="Calibri"/>
              </w:rPr>
            </w:pPr>
            <w:r w:rsidRPr="00107E7E">
              <w:rPr>
                <w:rFonts w:ascii="Calibri" w:hAnsi="Calibri"/>
              </w:rPr>
              <w:fldChar w:fldCharType="begin">
                <w:ffData>
                  <w:name w:val="Text9"/>
                  <w:enabled/>
                  <w:calcOnExit w:val="0"/>
                  <w:textInput>
                    <w:default w:val="Click here to enter number"/>
                  </w:textInput>
                </w:ffData>
              </w:fldChar>
            </w:r>
            <w:bookmarkStart w:id="1" w:name="Text9"/>
            <w:r w:rsidRPr="00107E7E">
              <w:rPr>
                <w:rFonts w:ascii="Calibri" w:hAnsi="Calibri"/>
              </w:rPr>
              <w:instrText xml:space="preserve"> FORMTEXT </w:instrText>
            </w:r>
            <w:r w:rsidRPr="00107E7E">
              <w:rPr>
                <w:rFonts w:ascii="Calibri" w:hAnsi="Calibri"/>
              </w:rPr>
            </w:r>
            <w:r w:rsidRPr="00107E7E">
              <w:rPr>
                <w:rFonts w:ascii="Calibri" w:hAnsi="Calibri"/>
              </w:rPr>
              <w:fldChar w:fldCharType="separate"/>
            </w:r>
            <w:r w:rsidR="00E2489B">
              <w:rPr>
                <w:rFonts w:ascii="Calibri" w:hAnsi="Calibri"/>
                <w:noProof/>
              </w:rPr>
              <w:t>Click here to enter number</w:t>
            </w:r>
            <w:r w:rsidRPr="00107E7E">
              <w:rPr>
                <w:rFonts w:ascii="Calibri" w:hAnsi="Calibri"/>
              </w:rPr>
              <w:fldChar w:fldCharType="end"/>
            </w:r>
            <w:bookmarkEnd w:id="1"/>
          </w:p>
        </w:tc>
      </w:tr>
      <w:tr w:rsidR="00FC61F4" w:rsidRPr="00107E7E" w:rsidTr="00FF4F4A">
        <w:tc>
          <w:tcPr>
            <w:tcW w:w="2660" w:type="dxa"/>
            <w:tcBorders>
              <w:top w:val="nil"/>
              <w:bottom w:val="single" w:sz="4" w:space="0" w:color="auto"/>
            </w:tcBorders>
            <w:shd w:val="clear" w:color="auto" w:fill="auto"/>
          </w:tcPr>
          <w:p w:rsidR="00FC61F4" w:rsidRPr="00107E7E" w:rsidRDefault="00FC61F4" w:rsidP="00FB2435">
            <w:pPr>
              <w:pStyle w:val="Heading2"/>
              <w:jc w:val="right"/>
              <w:outlineLvl w:val="1"/>
              <w:rPr>
                <w:rFonts w:ascii="Calibri" w:hAnsi="Calibri"/>
              </w:rPr>
            </w:pPr>
            <w:r w:rsidRPr="00107E7E">
              <w:rPr>
                <w:rFonts w:ascii="Calibri" w:hAnsi="Calibri"/>
              </w:rPr>
              <w:t>Email</w:t>
            </w:r>
          </w:p>
        </w:tc>
        <w:tc>
          <w:tcPr>
            <w:tcW w:w="6662" w:type="dxa"/>
            <w:tcBorders>
              <w:bottom w:val="single" w:sz="4" w:space="0" w:color="auto"/>
            </w:tcBorders>
            <w:shd w:val="clear" w:color="auto" w:fill="auto"/>
          </w:tcPr>
          <w:p w:rsidR="00FC61F4"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9322" w:type="dxa"/>
            <w:gridSpan w:val="2"/>
            <w:shd w:val="clear" w:color="auto" w:fill="D9D9D9" w:themeFill="background1" w:themeFillShade="D9"/>
          </w:tcPr>
          <w:p w:rsidR="00FC61F4" w:rsidRPr="00107E7E" w:rsidRDefault="00AA79C1" w:rsidP="00FC61F4">
            <w:pPr>
              <w:ind w:left="34"/>
              <w:jc w:val="center"/>
              <w:rPr>
                <w:rFonts w:ascii="Calibri" w:hAnsi="Calibri"/>
              </w:rPr>
            </w:pPr>
            <w:r>
              <w:rPr>
                <w:rFonts w:ascii="Calibri" w:hAnsi="Calibri"/>
                <w:b/>
              </w:rPr>
              <w:t xml:space="preserve">Client Company </w:t>
            </w:r>
            <w:r w:rsidR="00FC61F4" w:rsidRPr="00107E7E">
              <w:rPr>
                <w:rFonts w:ascii="Calibri" w:hAnsi="Calibri"/>
                <w:b/>
              </w:rPr>
              <w:t>(2)</w:t>
            </w:r>
          </w:p>
        </w:tc>
      </w:tr>
      <w:tr w:rsidR="00FC61F4" w:rsidRPr="00107E7E" w:rsidTr="00FF4F4A">
        <w:tc>
          <w:tcPr>
            <w:tcW w:w="2660" w:type="dxa"/>
            <w:shd w:val="clear" w:color="auto" w:fill="auto"/>
          </w:tcPr>
          <w:p w:rsidR="00FC61F4" w:rsidRPr="00107E7E" w:rsidRDefault="00AA79C1" w:rsidP="00FC61F4">
            <w:pPr>
              <w:pStyle w:val="Heading2"/>
              <w:outlineLvl w:val="1"/>
              <w:rPr>
                <w:rFonts w:ascii="Calibri" w:hAnsi="Calibri"/>
              </w:rPr>
            </w:pPr>
            <w:r>
              <w:rPr>
                <w:rFonts w:ascii="Calibri" w:hAnsi="Calibri"/>
              </w:rPr>
              <w:t xml:space="preserve">Client Company </w:t>
            </w:r>
            <w:r w:rsidR="00FC61F4" w:rsidRPr="00107E7E">
              <w:rPr>
                <w:rFonts w:ascii="Calibri" w:hAnsi="Calibri"/>
              </w:rPr>
              <w:t>name</w:t>
            </w:r>
          </w:p>
        </w:tc>
        <w:tc>
          <w:tcPr>
            <w:tcW w:w="6662" w:type="dxa"/>
            <w:shd w:val="clear" w:color="auto" w:fill="auto"/>
          </w:tcPr>
          <w:p w:rsidR="00FC61F4" w:rsidRPr="00107E7E" w:rsidRDefault="00A168B4" w:rsidP="00A521E2">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2660" w:type="dxa"/>
            <w:shd w:val="clear" w:color="auto" w:fill="auto"/>
          </w:tcPr>
          <w:p w:rsidR="00FC61F4" w:rsidRPr="00107E7E" w:rsidRDefault="00FC693C" w:rsidP="00FB2435">
            <w:pPr>
              <w:pStyle w:val="Heading2"/>
              <w:outlineLvl w:val="1"/>
              <w:rPr>
                <w:rFonts w:ascii="Calibri" w:hAnsi="Calibri"/>
              </w:rPr>
            </w:pPr>
            <w:r w:rsidRPr="00107E7E">
              <w:rPr>
                <w:rFonts w:ascii="Calibri" w:hAnsi="Calibri"/>
              </w:rPr>
              <w:t>Title</w:t>
            </w:r>
            <w:r>
              <w:rPr>
                <w:rFonts w:ascii="Calibri" w:hAnsi="Calibri"/>
              </w:rPr>
              <w:t xml:space="preserve"> of the role assessed</w:t>
            </w:r>
          </w:p>
        </w:tc>
        <w:tc>
          <w:tcPr>
            <w:tcW w:w="6662" w:type="dxa"/>
            <w:shd w:val="clear" w:color="auto" w:fill="auto"/>
          </w:tcPr>
          <w:p w:rsidR="00FC61F4" w:rsidRPr="00107E7E" w:rsidRDefault="00A168B4" w:rsidP="00A521E2">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2660" w:type="dxa"/>
            <w:shd w:val="clear" w:color="auto" w:fill="auto"/>
          </w:tcPr>
          <w:p w:rsidR="00FC61F4" w:rsidRPr="00107E7E" w:rsidRDefault="00FC61F4" w:rsidP="00FB2435">
            <w:pPr>
              <w:pStyle w:val="Heading2"/>
              <w:outlineLvl w:val="1"/>
              <w:rPr>
                <w:rFonts w:ascii="Calibri" w:hAnsi="Calibri"/>
              </w:rPr>
            </w:pPr>
            <w:r w:rsidRPr="00107E7E">
              <w:rPr>
                <w:rFonts w:ascii="Calibri" w:hAnsi="Calibri"/>
              </w:rPr>
              <w:t>Month/year completed</w:t>
            </w:r>
          </w:p>
        </w:tc>
        <w:tc>
          <w:tcPr>
            <w:tcW w:w="6662" w:type="dxa"/>
            <w:shd w:val="clear" w:color="auto" w:fill="auto"/>
          </w:tcPr>
          <w:p w:rsidR="00FC61F4" w:rsidRPr="00107E7E" w:rsidRDefault="00C96F9B" w:rsidP="00A521E2">
            <w:pPr>
              <w:rPr>
                <w:rFonts w:ascii="Calibri" w:hAnsi="Calibri"/>
              </w:rPr>
            </w:pPr>
            <w:sdt>
              <w:sdtPr>
                <w:rPr>
                  <w:rFonts w:ascii="Calibri" w:hAnsi="Calibri"/>
                </w:rPr>
                <w:alias w:val="Month/Year"/>
                <w:tag w:val="Month/year"/>
                <w:id w:val="1282305222"/>
                <w:showingPlcHdr/>
                <w:date>
                  <w:dateFormat w:val="MMMM yy"/>
                  <w:lid w:val="en-AU"/>
                  <w:storeMappedDataAs w:val="dateTime"/>
                  <w:calendar w:val="gregorian"/>
                </w:date>
              </w:sdtPr>
              <w:sdtEndPr/>
              <w:sdtContent>
                <w:r w:rsidR="00FC61F4" w:rsidRPr="00B74221">
                  <w:rPr>
                    <w:rFonts w:ascii="Calibri" w:hAnsi="Calibri"/>
                    <w:shd w:val="clear" w:color="auto" w:fill="BFBFBF" w:themeFill="background1" w:themeFillShade="BF"/>
                  </w:rPr>
                  <w:t>Click here to select a date</w:t>
                </w:r>
              </w:sdtContent>
            </w:sdt>
          </w:p>
        </w:tc>
      </w:tr>
      <w:tr w:rsidR="00FC61F4" w:rsidRPr="00107E7E" w:rsidTr="00FF4F4A">
        <w:tc>
          <w:tcPr>
            <w:tcW w:w="2660" w:type="dxa"/>
            <w:shd w:val="clear" w:color="auto" w:fill="auto"/>
          </w:tcPr>
          <w:p w:rsidR="00FC61F4" w:rsidRPr="00107E7E" w:rsidRDefault="00FC61F4" w:rsidP="00B37BED">
            <w:pPr>
              <w:pStyle w:val="Heading2"/>
              <w:outlineLvl w:val="1"/>
              <w:rPr>
                <w:rFonts w:ascii="Calibri" w:hAnsi="Calibri"/>
              </w:rPr>
            </w:pPr>
            <w:r w:rsidRPr="00107E7E">
              <w:rPr>
                <w:rFonts w:ascii="Calibri" w:hAnsi="Calibri"/>
              </w:rPr>
              <w:t>Type of service/s</w:t>
            </w:r>
          </w:p>
        </w:tc>
        <w:tc>
          <w:tcPr>
            <w:tcW w:w="6662" w:type="dxa"/>
            <w:shd w:val="clear" w:color="auto" w:fill="auto"/>
          </w:tcPr>
          <w:p w:rsidR="00FC61F4" w:rsidRPr="00107E7E" w:rsidRDefault="00C96F9B" w:rsidP="00B37BED">
            <w:pPr>
              <w:rPr>
                <w:rFonts w:ascii="Calibri" w:hAnsi="Calibri"/>
              </w:rPr>
            </w:pPr>
            <w:sdt>
              <w:sdtPr>
                <w:rPr>
                  <w:rFonts w:ascii="Calibri" w:eastAsia="MS Gothic" w:hAnsi="Calibri" w:cs="MS Gothic"/>
                </w:rPr>
                <w:id w:val="1346518495"/>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Design assessments</w:t>
            </w:r>
          </w:p>
          <w:p w:rsidR="00FC61F4" w:rsidRPr="00107E7E" w:rsidRDefault="00C96F9B" w:rsidP="00B37BED">
            <w:pPr>
              <w:rPr>
                <w:rFonts w:ascii="Calibri" w:hAnsi="Calibri"/>
              </w:rPr>
            </w:pPr>
            <w:sdt>
              <w:sdtPr>
                <w:rPr>
                  <w:rFonts w:ascii="Calibri" w:eastAsia="MS Gothic" w:hAnsi="Calibri" w:cs="MS Gothic"/>
                </w:rPr>
                <w:id w:val="-441223136"/>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Design assessment centres</w:t>
            </w:r>
          </w:p>
          <w:p w:rsidR="00FC61F4" w:rsidRPr="00107E7E" w:rsidRDefault="00C96F9B" w:rsidP="00B37BED">
            <w:pPr>
              <w:rPr>
                <w:rFonts w:ascii="Calibri" w:hAnsi="Calibri"/>
              </w:rPr>
            </w:pPr>
            <w:sdt>
              <w:sdtPr>
                <w:rPr>
                  <w:rFonts w:ascii="Calibri" w:eastAsia="MS Gothic" w:hAnsi="Calibri" w:cs="MS Gothic"/>
                </w:rPr>
                <w:id w:val="-1099643244"/>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Deliver assessments</w:t>
            </w:r>
          </w:p>
          <w:p w:rsidR="00FC61F4" w:rsidRPr="00107E7E" w:rsidRDefault="00C96F9B" w:rsidP="00B37BED">
            <w:pPr>
              <w:rPr>
                <w:rFonts w:ascii="Calibri" w:hAnsi="Calibri"/>
              </w:rPr>
            </w:pPr>
            <w:sdt>
              <w:sdtPr>
                <w:rPr>
                  <w:rFonts w:ascii="Calibri" w:eastAsia="MS Gothic" w:hAnsi="Calibri" w:cs="MS Gothic"/>
                </w:rPr>
                <w:id w:val="-1889874102"/>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Deliver assessment centres</w:t>
            </w:r>
          </w:p>
          <w:p w:rsidR="00FC61F4" w:rsidRPr="00107E7E" w:rsidRDefault="00C96F9B" w:rsidP="00FC61F4">
            <w:pPr>
              <w:rPr>
                <w:rFonts w:ascii="Calibri" w:hAnsi="Calibri"/>
              </w:rPr>
            </w:pPr>
            <w:sdt>
              <w:sdtPr>
                <w:rPr>
                  <w:rFonts w:ascii="Calibri" w:eastAsia="MS Gothic" w:hAnsi="Calibri" w:cs="MS Gothic"/>
                </w:rPr>
                <w:id w:val="-1117528819"/>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Other (please specify): </w:t>
            </w:r>
            <w:r w:rsidR="00A168B4" w:rsidRPr="00CD3769">
              <w:fldChar w:fldCharType="begin">
                <w:ffData>
                  <w:name w:val=""/>
                  <w:enabled/>
                  <w:calcOnExit w:val="0"/>
                  <w:textInput>
                    <w:default w:val="Click here to enter text"/>
                  </w:textInput>
                </w:ffData>
              </w:fldChar>
            </w:r>
            <w:r w:rsidR="00A168B4" w:rsidRPr="00CD3769">
              <w:instrText xml:space="preserve"> FORMTEXT </w:instrText>
            </w:r>
            <w:r w:rsidR="00A168B4" w:rsidRPr="00CD3769">
              <w:fldChar w:fldCharType="separate"/>
            </w:r>
            <w:r w:rsidR="00E2489B">
              <w:rPr>
                <w:noProof/>
              </w:rPr>
              <w:t>Click here to enter text</w:t>
            </w:r>
            <w:r w:rsidR="00A168B4" w:rsidRPr="00CD3769">
              <w:fldChar w:fldCharType="end"/>
            </w:r>
          </w:p>
        </w:tc>
      </w:tr>
      <w:tr w:rsidR="00107E7E" w:rsidRPr="00107E7E" w:rsidTr="00FF4F4A">
        <w:tc>
          <w:tcPr>
            <w:tcW w:w="2660" w:type="dxa"/>
            <w:tcBorders>
              <w:bottom w:val="nil"/>
            </w:tcBorders>
            <w:shd w:val="clear" w:color="auto" w:fill="auto"/>
          </w:tcPr>
          <w:p w:rsidR="00107E7E" w:rsidRPr="00DC1B43" w:rsidRDefault="00107E7E" w:rsidP="0037546B">
            <w:pPr>
              <w:rPr>
                <w:b/>
              </w:rPr>
            </w:pPr>
            <w:r w:rsidRPr="00DC1B43">
              <w:rPr>
                <w:b/>
              </w:rPr>
              <w:t>Referee Details: Full name</w:t>
            </w:r>
          </w:p>
        </w:tc>
        <w:tc>
          <w:tcPr>
            <w:tcW w:w="6662" w:type="dxa"/>
            <w:shd w:val="clear" w:color="auto" w:fill="auto"/>
          </w:tcPr>
          <w:p w:rsidR="00107E7E"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107E7E" w:rsidRPr="00107E7E" w:rsidTr="00FF4F4A">
        <w:tc>
          <w:tcPr>
            <w:tcW w:w="2660" w:type="dxa"/>
            <w:tcBorders>
              <w:top w:val="nil"/>
              <w:bottom w:val="nil"/>
            </w:tcBorders>
            <w:shd w:val="clear" w:color="auto" w:fill="auto"/>
          </w:tcPr>
          <w:p w:rsidR="00107E7E" w:rsidRPr="00DC1B43" w:rsidRDefault="00DC1B43" w:rsidP="00DC1B43">
            <w:pPr>
              <w:rPr>
                <w:b/>
              </w:rPr>
            </w:pPr>
            <w:r>
              <w:rPr>
                <w:b/>
              </w:rPr>
              <w:t xml:space="preserve">                   </w:t>
            </w:r>
            <w:r w:rsidR="00107E7E" w:rsidRPr="00DC1B43">
              <w:rPr>
                <w:b/>
              </w:rPr>
              <w:t>Contact number</w:t>
            </w:r>
          </w:p>
        </w:tc>
        <w:tc>
          <w:tcPr>
            <w:tcW w:w="6662" w:type="dxa"/>
            <w:shd w:val="clear" w:color="auto" w:fill="auto"/>
          </w:tcPr>
          <w:p w:rsidR="00107E7E" w:rsidRPr="00107E7E" w:rsidRDefault="00107E7E" w:rsidP="00FB2435">
            <w:pPr>
              <w:rPr>
                <w:rFonts w:ascii="Calibri" w:hAnsi="Calibri"/>
              </w:rPr>
            </w:pPr>
            <w:r w:rsidRPr="00107E7E">
              <w:rPr>
                <w:rFonts w:ascii="Calibri" w:hAnsi="Calibri"/>
              </w:rPr>
              <w:fldChar w:fldCharType="begin">
                <w:ffData>
                  <w:name w:val="Text9"/>
                  <w:enabled/>
                  <w:calcOnExit w:val="0"/>
                  <w:textInput>
                    <w:default w:val="Click here to enter number"/>
                  </w:textInput>
                </w:ffData>
              </w:fldChar>
            </w:r>
            <w:r w:rsidRPr="00107E7E">
              <w:rPr>
                <w:rFonts w:ascii="Calibri" w:hAnsi="Calibri"/>
              </w:rPr>
              <w:instrText xml:space="preserve"> FORMTEXT </w:instrText>
            </w:r>
            <w:r w:rsidRPr="00107E7E">
              <w:rPr>
                <w:rFonts w:ascii="Calibri" w:hAnsi="Calibri"/>
              </w:rPr>
            </w:r>
            <w:r w:rsidRPr="00107E7E">
              <w:rPr>
                <w:rFonts w:ascii="Calibri" w:hAnsi="Calibri"/>
              </w:rPr>
              <w:fldChar w:fldCharType="separate"/>
            </w:r>
            <w:r w:rsidR="00E2489B">
              <w:rPr>
                <w:rFonts w:ascii="Calibri" w:hAnsi="Calibri"/>
                <w:noProof/>
              </w:rPr>
              <w:t>Click here to enter number</w:t>
            </w:r>
            <w:r w:rsidRPr="00107E7E">
              <w:rPr>
                <w:rFonts w:ascii="Calibri" w:hAnsi="Calibri"/>
              </w:rPr>
              <w:fldChar w:fldCharType="end"/>
            </w:r>
          </w:p>
        </w:tc>
      </w:tr>
      <w:tr w:rsidR="00107E7E" w:rsidRPr="00107E7E" w:rsidTr="00FF4F4A">
        <w:tc>
          <w:tcPr>
            <w:tcW w:w="2660" w:type="dxa"/>
            <w:tcBorders>
              <w:top w:val="nil"/>
              <w:bottom w:val="single" w:sz="4" w:space="0" w:color="auto"/>
            </w:tcBorders>
            <w:shd w:val="clear" w:color="auto" w:fill="auto"/>
          </w:tcPr>
          <w:p w:rsidR="00107E7E" w:rsidRPr="00DC1B43" w:rsidRDefault="00DC1B43" w:rsidP="0037546B">
            <w:pPr>
              <w:rPr>
                <w:b/>
              </w:rPr>
            </w:pPr>
            <w:r>
              <w:rPr>
                <w:b/>
              </w:rPr>
              <w:t xml:space="preserve">                                       </w:t>
            </w:r>
            <w:r w:rsidR="00107E7E" w:rsidRPr="00DC1B43">
              <w:rPr>
                <w:b/>
              </w:rPr>
              <w:t>Email</w:t>
            </w:r>
          </w:p>
        </w:tc>
        <w:tc>
          <w:tcPr>
            <w:tcW w:w="6662" w:type="dxa"/>
            <w:tcBorders>
              <w:bottom w:val="single" w:sz="4" w:space="0" w:color="auto"/>
            </w:tcBorders>
            <w:shd w:val="clear" w:color="auto" w:fill="auto"/>
          </w:tcPr>
          <w:p w:rsidR="00107E7E"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9322" w:type="dxa"/>
            <w:gridSpan w:val="2"/>
            <w:shd w:val="clear" w:color="auto" w:fill="D9D9D9" w:themeFill="background1" w:themeFillShade="D9"/>
          </w:tcPr>
          <w:p w:rsidR="00FC61F4" w:rsidRPr="00107E7E" w:rsidRDefault="00AA79C1" w:rsidP="00FC61F4">
            <w:pPr>
              <w:ind w:left="34"/>
              <w:jc w:val="center"/>
              <w:rPr>
                <w:rFonts w:ascii="Calibri" w:hAnsi="Calibri"/>
                <w:b/>
              </w:rPr>
            </w:pPr>
            <w:r>
              <w:rPr>
                <w:rFonts w:ascii="Calibri" w:hAnsi="Calibri"/>
                <w:b/>
              </w:rPr>
              <w:t xml:space="preserve">Client Company </w:t>
            </w:r>
            <w:r w:rsidR="00FC61F4" w:rsidRPr="00107E7E">
              <w:rPr>
                <w:rFonts w:ascii="Calibri" w:hAnsi="Calibri"/>
                <w:b/>
              </w:rPr>
              <w:t>(3)</w:t>
            </w:r>
          </w:p>
        </w:tc>
      </w:tr>
      <w:tr w:rsidR="00FC61F4" w:rsidRPr="00107E7E" w:rsidTr="00FF4F4A">
        <w:tc>
          <w:tcPr>
            <w:tcW w:w="2660" w:type="dxa"/>
            <w:shd w:val="clear" w:color="auto" w:fill="auto"/>
          </w:tcPr>
          <w:p w:rsidR="00FC61F4" w:rsidRPr="00107E7E" w:rsidRDefault="00AA79C1" w:rsidP="00FC61F4">
            <w:pPr>
              <w:pStyle w:val="Heading2"/>
              <w:outlineLvl w:val="1"/>
              <w:rPr>
                <w:rFonts w:ascii="Calibri" w:hAnsi="Calibri"/>
              </w:rPr>
            </w:pPr>
            <w:r>
              <w:rPr>
                <w:rFonts w:ascii="Calibri" w:hAnsi="Calibri"/>
              </w:rPr>
              <w:t xml:space="preserve">Client Company </w:t>
            </w:r>
            <w:r w:rsidR="00FC61F4" w:rsidRPr="00107E7E">
              <w:rPr>
                <w:rFonts w:ascii="Calibri" w:hAnsi="Calibri"/>
              </w:rPr>
              <w:t>name</w:t>
            </w:r>
          </w:p>
        </w:tc>
        <w:tc>
          <w:tcPr>
            <w:tcW w:w="6662" w:type="dxa"/>
            <w:shd w:val="clear" w:color="auto" w:fill="auto"/>
          </w:tcPr>
          <w:p w:rsidR="00FC61F4" w:rsidRPr="00107E7E" w:rsidRDefault="00A168B4" w:rsidP="00A521E2">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2660" w:type="dxa"/>
            <w:shd w:val="clear" w:color="auto" w:fill="auto"/>
          </w:tcPr>
          <w:p w:rsidR="00FC61F4" w:rsidRPr="00107E7E" w:rsidRDefault="00FC693C" w:rsidP="00FB2435">
            <w:pPr>
              <w:pStyle w:val="Heading2"/>
              <w:outlineLvl w:val="1"/>
              <w:rPr>
                <w:rFonts w:ascii="Calibri" w:hAnsi="Calibri"/>
              </w:rPr>
            </w:pPr>
            <w:r w:rsidRPr="00107E7E">
              <w:rPr>
                <w:rFonts w:ascii="Calibri" w:hAnsi="Calibri"/>
              </w:rPr>
              <w:t>Title</w:t>
            </w:r>
            <w:r>
              <w:rPr>
                <w:rFonts w:ascii="Calibri" w:hAnsi="Calibri"/>
              </w:rPr>
              <w:t xml:space="preserve"> of the role assessed</w:t>
            </w:r>
          </w:p>
        </w:tc>
        <w:tc>
          <w:tcPr>
            <w:tcW w:w="6662" w:type="dxa"/>
            <w:shd w:val="clear" w:color="auto" w:fill="auto"/>
          </w:tcPr>
          <w:p w:rsidR="00FC61F4" w:rsidRPr="00107E7E" w:rsidRDefault="00A168B4" w:rsidP="00A521E2">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FC61F4" w:rsidRPr="00107E7E" w:rsidTr="00FF4F4A">
        <w:tc>
          <w:tcPr>
            <w:tcW w:w="2660" w:type="dxa"/>
            <w:shd w:val="clear" w:color="auto" w:fill="auto"/>
          </w:tcPr>
          <w:p w:rsidR="00FC61F4" w:rsidRPr="00107E7E" w:rsidRDefault="00FC61F4" w:rsidP="00FB2435">
            <w:pPr>
              <w:pStyle w:val="Heading2"/>
              <w:outlineLvl w:val="1"/>
              <w:rPr>
                <w:rFonts w:ascii="Calibri" w:hAnsi="Calibri"/>
              </w:rPr>
            </w:pPr>
            <w:r w:rsidRPr="00107E7E">
              <w:rPr>
                <w:rFonts w:ascii="Calibri" w:hAnsi="Calibri"/>
              </w:rPr>
              <w:t>Month/year completed</w:t>
            </w:r>
          </w:p>
        </w:tc>
        <w:tc>
          <w:tcPr>
            <w:tcW w:w="6662" w:type="dxa"/>
            <w:shd w:val="clear" w:color="auto" w:fill="auto"/>
          </w:tcPr>
          <w:p w:rsidR="00FC61F4" w:rsidRPr="00107E7E" w:rsidRDefault="00C96F9B" w:rsidP="00A521E2">
            <w:pPr>
              <w:rPr>
                <w:rFonts w:ascii="Calibri" w:hAnsi="Calibri"/>
              </w:rPr>
            </w:pPr>
            <w:sdt>
              <w:sdtPr>
                <w:rPr>
                  <w:rFonts w:ascii="Calibri" w:hAnsi="Calibri"/>
                </w:rPr>
                <w:alias w:val="Month/Year"/>
                <w:tag w:val="Month/year"/>
                <w:id w:val="-1900582002"/>
                <w:showingPlcHdr/>
                <w:date>
                  <w:dateFormat w:val="MMMM yy"/>
                  <w:lid w:val="en-AU"/>
                  <w:storeMappedDataAs w:val="dateTime"/>
                  <w:calendar w:val="gregorian"/>
                </w:date>
              </w:sdtPr>
              <w:sdtEndPr/>
              <w:sdtContent>
                <w:r w:rsidR="00FC61F4" w:rsidRPr="00B74221">
                  <w:rPr>
                    <w:rFonts w:ascii="Calibri" w:hAnsi="Calibri"/>
                    <w:shd w:val="clear" w:color="auto" w:fill="BFBFBF" w:themeFill="background1" w:themeFillShade="BF"/>
                  </w:rPr>
                  <w:t>Click here to select a date</w:t>
                </w:r>
              </w:sdtContent>
            </w:sdt>
          </w:p>
        </w:tc>
      </w:tr>
      <w:tr w:rsidR="00FC61F4" w:rsidRPr="00107E7E" w:rsidTr="00FF4F4A">
        <w:tc>
          <w:tcPr>
            <w:tcW w:w="2660" w:type="dxa"/>
            <w:shd w:val="clear" w:color="auto" w:fill="auto"/>
          </w:tcPr>
          <w:p w:rsidR="00FC61F4" w:rsidRPr="00107E7E" w:rsidRDefault="00FC61F4" w:rsidP="00B37BED">
            <w:pPr>
              <w:pStyle w:val="Heading2"/>
              <w:outlineLvl w:val="1"/>
              <w:rPr>
                <w:rFonts w:ascii="Calibri" w:hAnsi="Calibri"/>
              </w:rPr>
            </w:pPr>
            <w:r w:rsidRPr="00107E7E">
              <w:rPr>
                <w:rFonts w:ascii="Calibri" w:hAnsi="Calibri"/>
              </w:rPr>
              <w:t>Type of service/s</w:t>
            </w:r>
          </w:p>
        </w:tc>
        <w:tc>
          <w:tcPr>
            <w:tcW w:w="6662" w:type="dxa"/>
            <w:shd w:val="clear" w:color="auto" w:fill="auto"/>
          </w:tcPr>
          <w:p w:rsidR="00FC61F4" w:rsidRPr="00107E7E" w:rsidRDefault="00C96F9B" w:rsidP="00B37BED">
            <w:pPr>
              <w:rPr>
                <w:rFonts w:ascii="Calibri" w:hAnsi="Calibri"/>
              </w:rPr>
            </w:pPr>
            <w:sdt>
              <w:sdtPr>
                <w:rPr>
                  <w:rFonts w:ascii="Calibri" w:eastAsia="MS Gothic" w:hAnsi="Calibri" w:cs="MS Gothic"/>
                </w:rPr>
                <w:id w:val="-1789190541"/>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Design assessments</w:t>
            </w:r>
          </w:p>
          <w:p w:rsidR="00FC61F4" w:rsidRPr="00107E7E" w:rsidRDefault="00C96F9B" w:rsidP="00B37BED">
            <w:pPr>
              <w:rPr>
                <w:rFonts w:ascii="Calibri" w:hAnsi="Calibri"/>
              </w:rPr>
            </w:pPr>
            <w:sdt>
              <w:sdtPr>
                <w:rPr>
                  <w:rFonts w:ascii="Calibri" w:eastAsia="MS Gothic" w:hAnsi="Calibri" w:cs="MS Gothic"/>
                </w:rPr>
                <w:id w:val="1833024853"/>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Design assessment centres</w:t>
            </w:r>
          </w:p>
          <w:p w:rsidR="00FC61F4" w:rsidRPr="00107E7E" w:rsidRDefault="00C96F9B" w:rsidP="00B37BED">
            <w:pPr>
              <w:rPr>
                <w:rFonts w:ascii="Calibri" w:hAnsi="Calibri"/>
              </w:rPr>
            </w:pPr>
            <w:sdt>
              <w:sdtPr>
                <w:rPr>
                  <w:rFonts w:ascii="Calibri" w:eastAsia="MS Gothic" w:hAnsi="Calibri" w:cs="MS Gothic"/>
                </w:rPr>
                <w:id w:val="-943148043"/>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Deliver assessments</w:t>
            </w:r>
          </w:p>
          <w:p w:rsidR="00FC61F4" w:rsidRPr="00107E7E" w:rsidRDefault="00C96F9B" w:rsidP="00B37BED">
            <w:pPr>
              <w:rPr>
                <w:rFonts w:ascii="Calibri" w:hAnsi="Calibri"/>
              </w:rPr>
            </w:pPr>
            <w:sdt>
              <w:sdtPr>
                <w:rPr>
                  <w:rFonts w:ascii="Calibri" w:eastAsia="MS Gothic" w:hAnsi="Calibri" w:cs="MS Gothic"/>
                </w:rPr>
                <w:id w:val="618885661"/>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Deliver assessment centres</w:t>
            </w:r>
          </w:p>
          <w:p w:rsidR="00FC61F4" w:rsidRPr="00107E7E" w:rsidRDefault="00C96F9B" w:rsidP="00FC61F4">
            <w:pPr>
              <w:rPr>
                <w:rFonts w:ascii="Calibri" w:hAnsi="Calibri"/>
              </w:rPr>
            </w:pPr>
            <w:sdt>
              <w:sdtPr>
                <w:rPr>
                  <w:rFonts w:ascii="Calibri" w:eastAsia="MS Gothic" w:hAnsi="Calibri" w:cs="MS Gothic"/>
                </w:rPr>
                <w:id w:val="1915346864"/>
                <w14:checkbox>
                  <w14:checked w14:val="0"/>
                  <w14:checkedState w14:val="2612" w14:font="MS Gothic"/>
                  <w14:uncheckedState w14:val="2610" w14:font="MS Gothic"/>
                </w14:checkbox>
              </w:sdtPr>
              <w:sdtEndPr/>
              <w:sdtContent>
                <w:r w:rsidR="00FC61F4" w:rsidRPr="00107E7E">
                  <w:rPr>
                    <w:rFonts w:ascii="MS Gothic" w:eastAsia="MS Gothic" w:hAnsi="MS Gothic" w:cs="MS Gothic" w:hint="eastAsia"/>
                  </w:rPr>
                  <w:t>☐</w:t>
                </w:r>
              </w:sdtContent>
            </w:sdt>
            <w:r w:rsidR="00FC61F4" w:rsidRPr="00107E7E">
              <w:rPr>
                <w:rFonts w:ascii="Calibri" w:hAnsi="Calibri"/>
              </w:rPr>
              <w:t xml:space="preserve"> Other (please specify): </w:t>
            </w:r>
            <w:r w:rsidR="00A168B4" w:rsidRPr="00CD3769">
              <w:fldChar w:fldCharType="begin">
                <w:ffData>
                  <w:name w:val=""/>
                  <w:enabled/>
                  <w:calcOnExit w:val="0"/>
                  <w:textInput>
                    <w:default w:val="Click here to enter text"/>
                  </w:textInput>
                </w:ffData>
              </w:fldChar>
            </w:r>
            <w:r w:rsidR="00A168B4" w:rsidRPr="00CD3769">
              <w:instrText xml:space="preserve"> FORMTEXT </w:instrText>
            </w:r>
            <w:r w:rsidR="00A168B4" w:rsidRPr="00CD3769">
              <w:fldChar w:fldCharType="separate"/>
            </w:r>
            <w:r w:rsidR="00E2489B">
              <w:rPr>
                <w:noProof/>
              </w:rPr>
              <w:t>Click here to enter text</w:t>
            </w:r>
            <w:r w:rsidR="00A168B4" w:rsidRPr="00CD3769">
              <w:fldChar w:fldCharType="end"/>
            </w:r>
          </w:p>
        </w:tc>
      </w:tr>
      <w:tr w:rsidR="00107E7E" w:rsidRPr="00107E7E" w:rsidTr="00FF4F4A">
        <w:tc>
          <w:tcPr>
            <w:tcW w:w="2660" w:type="dxa"/>
            <w:tcBorders>
              <w:bottom w:val="nil"/>
            </w:tcBorders>
            <w:shd w:val="clear" w:color="auto" w:fill="auto"/>
          </w:tcPr>
          <w:p w:rsidR="00107E7E" w:rsidRPr="00FF4F4A" w:rsidRDefault="00107E7E" w:rsidP="00FF4F4A">
            <w:pPr>
              <w:rPr>
                <w:b/>
              </w:rPr>
            </w:pPr>
            <w:r w:rsidRPr="00FF4F4A">
              <w:rPr>
                <w:b/>
              </w:rPr>
              <w:lastRenderedPageBreak/>
              <w:t>Referee Details:</w:t>
            </w:r>
            <w:r w:rsidR="00FF4F4A">
              <w:rPr>
                <w:b/>
              </w:rPr>
              <w:t xml:space="preserve"> </w:t>
            </w:r>
            <w:r w:rsidRPr="00FF4F4A">
              <w:rPr>
                <w:b/>
              </w:rPr>
              <w:t>Full name</w:t>
            </w:r>
          </w:p>
        </w:tc>
        <w:tc>
          <w:tcPr>
            <w:tcW w:w="6662" w:type="dxa"/>
            <w:shd w:val="clear" w:color="auto" w:fill="auto"/>
          </w:tcPr>
          <w:p w:rsidR="00107E7E"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r w:rsidR="00107E7E" w:rsidRPr="00107E7E" w:rsidTr="00FF4F4A">
        <w:tc>
          <w:tcPr>
            <w:tcW w:w="2660" w:type="dxa"/>
            <w:tcBorders>
              <w:top w:val="nil"/>
              <w:bottom w:val="nil"/>
            </w:tcBorders>
            <w:shd w:val="clear" w:color="auto" w:fill="auto"/>
          </w:tcPr>
          <w:p w:rsidR="00107E7E" w:rsidRPr="00FF4F4A" w:rsidRDefault="00FF4F4A" w:rsidP="008D14A9">
            <w:pPr>
              <w:rPr>
                <w:b/>
              </w:rPr>
            </w:pPr>
            <w:r>
              <w:rPr>
                <w:b/>
              </w:rPr>
              <w:t xml:space="preserve">                   </w:t>
            </w:r>
            <w:r w:rsidR="00107E7E" w:rsidRPr="00FF4F4A">
              <w:rPr>
                <w:b/>
              </w:rPr>
              <w:t>Contact number</w:t>
            </w:r>
          </w:p>
        </w:tc>
        <w:tc>
          <w:tcPr>
            <w:tcW w:w="6662" w:type="dxa"/>
            <w:shd w:val="clear" w:color="auto" w:fill="auto"/>
          </w:tcPr>
          <w:p w:rsidR="00107E7E" w:rsidRPr="00107E7E" w:rsidRDefault="00107E7E" w:rsidP="00FB2435">
            <w:pPr>
              <w:rPr>
                <w:rFonts w:ascii="Calibri" w:hAnsi="Calibri"/>
              </w:rPr>
            </w:pPr>
            <w:r w:rsidRPr="00107E7E">
              <w:rPr>
                <w:rFonts w:ascii="Calibri" w:hAnsi="Calibri"/>
              </w:rPr>
              <w:fldChar w:fldCharType="begin">
                <w:ffData>
                  <w:name w:val="Text9"/>
                  <w:enabled/>
                  <w:calcOnExit w:val="0"/>
                  <w:textInput>
                    <w:default w:val="Click here to enter number"/>
                  </w:textInput>
                </w:ffData>
              </w:fldChar>
            </w:r>
            <w:r w:rsidRPr="00107E7E">
              <w:rPr>
                <w:rFonts w:ascii="Calibri" w:hAnsi="Calibri"/>
              </w:rPr>
              <w:instrText xml:space="preserve"> FORMTEXT </w:instrText>
            </w:r>
            <w:r w:rsidRPr="00107E7E">
              <w:rPr>
                <w:rFonts w:ascii="Calibri" w:hAnsi="Calibri"/>
              </w:rPr>
            </w:r>
            <w:r w:rsidRPr="00107E7E">
              <w:rPr>
                <w:rFonts w:ascii="Calibri" w:hAnsi="Calibri"/>
              </w:rPr>
              <w:fldChar w:fldCharType="separate"/>
            </w:r>
            <w:r w:rsidR="00E2489B">
              <w:rPr>
                <w:rFonts w:ascii="Calibri" w:hAnsi="Calibri"/>
                <w:noProof/>
              </w:rPr>
              <w:t>Click here to enter number</w:t>
            </w:r>
            <w:r w:rsidRPr="00107E7E">
              <w:rPr>
                <w:rFonts w:ascii="Calibri" w:hAnsi="Calibri"/>
              </w:rPr>
              <w:fldChar w:fldCharType="end"/>
            </w:r>
          </w:p>
        </w:tc>
      </w:tr>
      <w:tr w:rsidR="00107E7E" w:rsidRPr="00107E7E" w:rsidTr="00FF4F4A">
        <w:tc>
          <w:tcPr>
            <w:tcW w:w="2660" w:type="dxa"/>
            <w:tcBorders>
              <w:top w:val="nil"/>
            </w:tcBorders>
            <w:shd w:val="clear" w:color="auto" w:fill="auto"/>
          </w:tcPr>
          <w:p w:rsidR="00107E7E" w:rsidRPr="00FF4F4A" w:rsidRDefault="00FF4F4A" w:rsidP="008D14A9">
            <w:pPr>
              <w:rPr>
                <w:b/>
              </w:rPr>
            </w:pPr>
            <w:r>
              <w:rPr>
                <w:b/>
              </w:rPr>
              <w:t xml:space="preserve">                                       </w:t>
            </w:r>
            <w:r w:rsidR="00107E7E" w:rsidRPr="00FF4F4A">
              <w:rPr>
                <w:b/>
              </w:rPr>
              <w:t>Email</w:t>
            </w:r>
          </w:p>
        </w:tc>
        <w:tc>
          <w:tcPr>
            <w:tcW w:w="6662" w:type="dxa"/>
            <w:shd w:val="clear" w:color="auto" w:fill="auto"/>
          </w:tcPr>
          <w:p w:rsidR="00107E7E" w:rsidRPr="00107E7E" w:rsidRDefault="00A168B4" w:rsidP="00FB2435">
            <w:pPr>
              <w:rPr>
                <w:rFonts w:ascii="Calibri" w:hAnsi="Calibri"/>
              </w:rPr>
            </w:pP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tc>
      </w:tr>
    </w:tbl>
    <w:p w:rsidR="00BA6DA8" w:rsidRPr="00107E7E" w:rsidRDefault="00BA6DA8" w:rsidP="00BA6DA8">
      <w:pPr>
        <w:pStyle w:val="Heading2"/>
        <w:numPr>
          <w:ilvl w:val="0"/>
          <w:numId w:val="8"/>
        </w:numPr>
        <w:spacing w:before="240"/>
        <w:ind w:left="426" w:hanging="568"/>
        <w:rPr>
          <w:rFonts w:ascii="Calibri" w:hAnsi="Calibri"/>
          <w:b w:val="0"/>
        </w:rPr>
      </w:pPr>
      <w:r w:rsidRPr="00107E7E">
        <w:rPr>
          <w:rFonts w:ascii="Calibri" w:hAnsi="Calibri"/>
          <w:b w:val="0"/>
        </w:rPr>
        <w:t xml:space="preserve">Identify which of the following options best describes the personnel </w:t>
      </w:r>
      <w:r w:rsidR="00FC693C">
        <w:rPr>
          <w:rFonts w:ascii="Calibri" w:hAnsi="Calibri"/>
          <w:b w:val="0"/>
        </w:rPr>
        <w:t>who</w:t>
      </w:r>
      <w:r w:rsidRPr="00107E7E">
        <w:rPr>
          <w:rFonts w:ascii="Calibri" w:hAnsi="Calibri"/>
          <w:b w:val="0"/>
        </w:rPr>
        <w:t xml:space="preserve"> will be </w:t>
      </w:r>
      <w:r w:rsidR="00212D34">
        <w:rPr>
          <w:rFonts w:ascii="Calibri" w:hAnsi="Calibri"/>
          <w:b w:val="0"/>
        </w:rPr>
        <w:t>d</w:t>
      </w:r>
      <w:r w:rsidR="00D82BD4">
        <w:rPr>
          <w:rFonts w:ascii="Calibri" w:hAnsi="Calibri"/>
          <w:b w:val="0"/>
        </w:rPr>
        <w:t>esigning and</w:t>
      </w:r>
      <w:r w:rsidR="00FC693C">
        <w:rPr>
          <w:rFonts w:ascii="Calibri" w:hAnsi="Calibri"/>
          <w:b w:val="0"/>
        </w:rPr>
        <w:t>/or</w:t>
      </w:r>
      <w:r w:rsidR="00D82BD4">
        <w:rPr>
          <w:rFonts w:ascii="Calibri" w:hAnsi="Calibri"/>
          <w:b w:val="0"/>
        </w:rPr>
        <w:t xml:space="preserve"> delivering fit-for-purpose </w:t>
      </w:r>
      <w:r w:rsidR="00212D34">
        <w:rPr>
          <w:rFonts w:ascii="Calibri" w:hAnsi="Calibri"/>
          <w:b w:val="0"/>
        </w:rPr>
        <w:t>assessments</w:t>
      </w:r>
      <w:r w:rsidR="00FC693C">
        <w:rPr>
          <w:rFonts w:ascii="Calibri" w:hAnsi="Calibri"/>
          <w:b w:val="0"/>
        </w:rPr>
        <w:t xml:space="preserve"> and/or assessment centres</w:t>
      </w:r>
      <w:r w:rsidRPr="00107E7E">
        <w:rPr>
          <w:rFonts w:ascii="Calibri" w:hAnsi="Calibri"/>
          <w:b w:val="0"/>
        </w:rPr>
        <w:t xml:space="preserve"> under this category</w:t>
      </w:r>
      <w:r w:rsidR="00FF4F4A">
        <w:rPr>
          <w:rFonts w:ascii="Calibri" w:hAnsi="Calibri"/>
          <w:b w:val="0"/>
        </w:rPr>
        <w:t>.</w:t>
      </w:r>
      <w:r w:rsidRPr="00107E7E">
        <w:rPr>
          <w:rFonts w:ascii="Calibri" w:hAnsi="Calibri"/>
          <w:b w:val="0"/>
        </w:rPr>
        <w:t xml:space="preserve"> </w:t>
      </w:r>
      <w:r w:rsidRPr="00FF4F4A">
        <w:rPr>
          <w:rFonts w:ascii="Calibri" w:hAnsi="Calibri"/>
          <w:b w:val="0"/>
          <w:i/>
        </w:rPr>
        <w:t>[</w:t>
      </w:r>
      <w:r w:rsidR="00DC1B43">
        <w:rPr>
          <w:rFonts w:ascii="Calibri" w:hAnsi="Calibri"/>
          <w:b w:val="0"/>
          <w:i/>
        </w:rPr>
        <w:t xml:space="preserve">Select </w:t>
      </w:r>
      <w:r w:rsidRPr="00FF4F4A">
        <w:rPr>
          <w:rFonts w:ascii="Calibri" w:hAnsi="Calibri"/>
          <w:b w:val="0"/>
          <w:i/>
        </w:rPr>
        <w:t>one option</w:t>
      </w:r>
      <w:r w:rsidR="00DC1B43">
        <w:rPr>
          <w:rFonts w:ascii="Calibri" w:hAnsi="Calibri"/>
          <w:b w:val="0"/>
          <w:i/>
        </w:rPr>
        <w:t xml:space="preserve"> only</w:t>
      </w:r>
      <w:r w:rsidR="00FF4F4A">
        <w:rPr>
          <w:rFonts w:ascii="Calibri" w:hAnsi="Calibri"/>
          <w:b w:val="0"/>
          <w:i/>
        </w:rPr>
        <w:t>]</w:t>
      </w:r>
    </w:p>
    <w:p w:rsidR="00BA6DA8" w:rsidRPr="00107E7E" w:rsidRDefault="00C96F9B" w:rsidP="00BA6DA8">
      <w:pPr>
        <w:ind w:left="426"/>
        <w:rPr>
          <w:rFonts w:ascii="Calibri" w:hAnsi="Calibri"/>
        </w:rPr>
      </w:pPr>
      <w:sdt>
        <w:sdtPr>
          <w:rPr>
            <w:rFonts w:ascii="Calibri" w:eastAsia="MS Gothic" w:hAnsi="Calibri" w:cs="MS Gothic"/>
          </w:rPr>
          <w:id w:val="-788359766"/>
          <w14:checkbox>
            <w14:checked w14:val="0"/>
            <w14:checkedState w14:val="2612" w14:font="MS Gothic"/>
            <w14:uncheckedState w14:val="2610" w14:font="MS Gothic"/>
          </w14:checkbox>
        </w:sdtPr>
        <w:sdtEndPr/>
        <w:sdtContent>
          <w:r w:rsidR="00BA6DA8" w:rsidRPr="00107E7E">
            <w:rPr>
              <w:rFonts w:ascii="MS Gothic" w:eastAsia="MS Gothic" w:hAnsi="MS Gothic" w:cs="MS Gothic" w:hint="eastAsia"/>
            </w:rPr>
            <w:t>☐</w:t>
          </w:r>
        </w:sdtContent>
      </w:sdt>
      <w:r w:rsidR="00BA6DA8" w:rsidRPr="00107E7E">
        <w:rPr>
          <w:rFonts w:ascii="Calibri" w:hAnsi="Calibri"/>
        </w:rPr>
        <w:t xml:space="preserve"> Registered psychologist/s</w:t>
      </w:r>
    </w:p>
    <w:p w:rsidR="00BA6DA8" w:rsidRPr="00107E7E" w:rsidRDefault="00C96F9B" w:rsidP="00BA6DA8">
      <w:pPr>
        <w:ind w:left="426"/>
        <w:rPr>
          <w:rFonts w:ascii="Calibri" w:hAnsi="Calibri"/>
        </w:rPr>
      </w:pPr>
      <w:sdt>
        <w:sdtPr>
          <w:rPr>
            <w:rFonts w:ascii="Calibri" w:eastAsia="MS Gothic" w:hAnsi="Calibri" w:cs="MS Gothic"/>
          </w:rPr>
          <w:id w:val="500173051"/>
          <w14:checkbox>
            <w14:checked w14:val="0"/>
            <w14:checkedState w14:val="2612" w14:font="MS Gothic"/>
            <w14:uncheckedState w14:val="2610" w14:font="MS Gothic"/>
          </w14:checkbox>
        </w:sdtPr>
        <w:sdtEndPr/>
        <w:sdtContent>
          <w:r w:rsidR="00BA6DA8" w:rsidRPr="00107E7E">
            <w:rPr>
              <w:rFonts w:ascii="MS Gothic" w:eastAsia="MS Gothic" w:hAnsi="MS Gothic" w:cs="MS Gothic" w:hint="eastAsia"/>
            </w:rPr>
            <w:t>☐</w:t>
          </w:r>
        </w:sdtContent>
      </w:sdt>
      <w:r w:rsidR="00BA6DA8" w:rsidRPr="00107E7E">
        <w:rPr>
          <w:rFonts w:ascii="Calibri" w:hAnsi="Calibri"/>
        </w:rPr>
        <w:t xml:space="preserve"> HR and/or </w:t>
      </w:r>
      <w:r w:rsidR="00FC693C">
        <w:rPr>
          <w:rFonts w:ascii="Calibri" w:hAnsi="Calibri"/>
        </w:rPr>
        <w:t xml:space="preserve">candidate </w:t>
      </w:r>
      <w:r w:rsidR="00BA6DA8" w:rsidRPr="00107E7E">
        <w:rPr>
          <w:rFonts w:ascii="Calibri" w:hAnsi="Calibri"/>
        </w:rPr>
        <w:t xml:space="preserve">assessment professional/s </w:t>
      </w:r>
    </w:p>
    <w:p w:rsidR="00BA6DA8" w:rsidRPr="00107E7E" w:rsidRDefault="00C96F9B" w:rsidP="00BA6DA8">
      <w:pPr>
        <w:ind w:left="709" w:hanging="283"/>
        <w:rPr>
          <w:rFonts w:ascii="Calibri" w:hAnsi="Calibri"/>
        </w:rPr>
      </w:pPr>
      <w:sdt>
        <w:sdtPr>
          <w:rPr>
            <w:rFonts w:ascii="Calibri" w:eastAsia="MS Gothic" w:hAnsi="Calibri" w:cs="MS Gothic"/>
          </w:rPr>
          <w:id w:val="-509610211"/>
          <w14:checkbox>
            <w14:checked w14:val="0"/>
            <w14:checkedState w14:val="2612" w14:font="MS Gothic"/>
            <w14:uncheckedState w14:val="2610" w14:font="MS Gothic"/>
          </w14:checkbox>
        </w:sdtPr>
        <w:sdtEndPr/>
        <w:sdtContent>
          <w:r w:rsidR="00BA6DA8" w:rsidRPr="00107E7E">
            <w:rPr>
              <w:rFonts w:ascii="MS Gothic" w:eastAsia="MS Gothic" w:hAnsi="MS Gothic" w:cs="MS Gothic" w:hint="eastAsia"/>
            </w:rPr>
            <w:t>☐</w:t>
          </w:r>
        </w:sdtContent>
      </w:sdt>
      <w:r w:rsidR="00BA6DA8" w:rsidRPr="00107E7E">
        <w:rPr>
          <w:rFonts w:ascii="Calibri" w:hAnsi="Calibri"/>
        </w:rPr>
        <w:t xml:space="preserve"> Both registered psychologist/s and HR and/or </w:t>
      </w:r>
      <w:r w:rsidR="00FC693C">
        <w:rPr>
          <w:rFonts w:ascii="Calibri" w:hAnsi="Calibri"/>
        </w:rPr>
        <w:t xml:space="preserve">candidate </w:t>
      </w:r>
      <w:r w:rsidR="00BA6DA8" w:rsidRPr="00107E7E">
        <w:rPr>
          <w:rFonts w:ascii="Calibri" w:hAnsi="Calibri"/>
        </w:rPr>
        <w:t>assessment professional/s</w:t>
      </w:r>
    </w:p>
    <w:p w:rsidR="00BA6DA8" w:rsidRPr="00107E7E" w:rsidRDefault="00C96F9B" w:rsidP="00BA6DA8">
      <w:pPr>
        <w:ind w:left="426"/>
        <w:rPr>
          <w:rFonts w:ascii="Calibri" w:hAnsi="Calibri"/>
        </w:rPr>
      </w:pPr>
      <w:sdt>
        <w:sdtPr>
          <w:rPr>
            <w:rFonts w:ascii="Calibri" w:eastAsia="MS Gothic" w:hAnsi="Calibri" w:cs="MS Gothic"/>
          </w:rPr>
          <w:id w:val="194744794"/>
          <w14:checkbox>
            <w14:checked w14:val="0"/>
            <w14:checkedState w14:val="2612" w14:font="MS Gothic"/>
            <w14:uncheckedState w14:val="2610" w14:font="MS Gothic"/>
          </w14:checkbox>
        </w:sdtPr>
        <w:sdtEndPr/>
        <w:sdtContent>
          <w:r w:rsidR="00BA6DA8" w:rsidRPr="00107E7E">
            <w:rPr>
              <w:rFonts w:ascii="MS Gothic" w:eastAsia="MS Gothic" w:hAnsi="MS Gothic" w:cs="MS Gothic" w:hint="eastAsia"/>
            </w:rPr>
            <w:t>☐</w:t>
          </w:r>
        </w:sdtContent>
      </w:sdt>
      <w:r w:rsidR="00BA6DA8" w:rsidRPr="00107E7E">
        <w:rPr>
          <w:rFonts w:ascii="Calibri" w:hAnsi="Calibri"/>
        </w:rPr>
        <w:t xml:space="preserve"> N/A – Our personnel do not fall </w:t>
      </w:r>
      <w:r w:rsidR="00F976A5">
        <w:rPr>
          <w:rFonts w:ascii="Calibri" w:hAnsi="Calibri"/>
        </w:rPr>
        <w:t>within</w:t>
      </w:r>
      <w:r w:rsidR="00BA6DA8" w:rsidRPr="00107E7E">
        <w:rPr>
          <w:rFonts w:ascii="Calibri" w:hAnsi="Calibri"/>
        </w:rPr>
        <w:t xml:space="preserve"> any of these categories</w:t>
      </w:r>
    </w:p>
    <w:p w:rsidR="00ED4473" w:rsidRPr="00107E7E" w:rsidRDefault="008719C0" w:rsidP="008719C0">
      <w:pPr>
        <w:pStyle w:val="Heading2"/>
        <w:numPr>
          <w:ilvl w:val="0"/>
          <w:numId w:val="8"/>
        </w:numPr>
        <w:spacing w:before="240"/>
        <w:ind w:left="426" w:hanging="568"/>
        <w:rPr>
          <w:rFonts w:ascii="Calibri" w:hAnsi="Calibri"/>
          <w:b w:val="0"/>
        </w:rPr>
      </w:pPr>
      <w:r w:rsidRPr="00107E7E">
        <w:rPr>
          <w:rFonts w:ascii="Calibri" w:hAnsi="Calibri"/>
          <w:b w:val="0"/>
        </w:rPr>
        <w:t>O</w:t>
      </w:r>
      <w:r w:rsidR="00ED4473" w:rsidRPr="00107E7E">
        <w:rPr>
          <w:rFonts w:ascii="Calibri" w:hAnsi="Calibri"/>
          <w:b w:val="0"/>
        </w:rPr>
        <w:t xml:space="preserve">utline your organisation’s understanding of the </w:t>
      </w:r>
      <w:r w:rsidR="00ED4473" w:rsidRPr="00107E7E">
        <w:rPr>
          <w:rFonts w:ascii="Calibri" w:hAnsi="Calibri"/>
          <w:b w:val="0"/>
          <w:i/>
        </w:rPr>
        <w:t>G</w:t>
      </w:r>
      <w:r w:rsidR="00146AF4" w:rsidRPr="00107E7E">
        <w:rPr>
          <w:rFonts w:ascii="Calibri" w:hAnsi="Calibri"/>
          <w:b w:val="0"/>
          <w:i/>
        </w:rPr>
        <w:t xml:space="preserve">overnment Sector Employment </w:t>
      </w:r>
      <w:r w:rsidR="00ED4473" w:rsidRPr="00107E7E">
        <w:rPr>
          <w:rFonts w:ascii="Calibri" w:hAnsi="Calibri"/>
          <w:b w:val="0"/>
          <w:i/>
        </w:rPr>
        <w:t xml:space="preserve">Act </w:t>
      </w:r>
      <w:r w:rsidR="00400749" w:rsidRPr="00107E7E">
        <w:rPr>
          <w:rFonts w:ascii="Calibri" w:hAnsi="Calibri"/>
          <w:b w:val="0"/>
          <w:i/>
        </w:rPr>
        <w:t>2013</w:t>
      </w:r>
      <w:r w:rsidR="00400749" w:rsidRPr="00107E7E">
        <w:rPr>
          <w:rFonts w:ascii="Calibri" w:hAnsi="Calibri"/>
          <w:b w:val="0"/>
        </w:rPr>
        <w:t xml:space="preserve"> </w:t>
      </w:r>
      <w:r w:rsidR="00146AF4" w:rsidRPr="00107E7E">
        <w:rPr>
          <w:rFonts w:ascii="Calibri" w:hAnsi="Calibri"/>
          <w:b w:val="0"/>
        </w:rPr>
        <w:t xml:space="preserve">(GSE) </w:t>
      </w:r>
      <w:r w:rsidR="00BA6DA8" w:rsidRPr="00107E7E">
        <w:rPr>
          <w:rFonts w:ascii="Calibri" w:hAnsi="Calibri"/>
          <w:b w:val="0"/>
        </w:rPr>
        <w:t>r</w:t>
      </w:r>
      <w:r w:rsidR="00ED4473" w:rsidRPr="00107E7E">
        <w:rPr>
          <w:rFonts w:ascii="Calibri" w:hAnsi="Calibri"/>
          <w:b w:val="0"/>
        </w:rPr>
        <w:t>equirements f</w:t>
      </w:r>
      <w:r w:rsidR="00AC5BD0" w:rsidRPr="00107E7E">
        <w:rPr>
          <w:rFonts w:ascii="Calibri" w:hAnsi="Calibri"/>
          <w:b w:val="0"/>
        </w:rPr>
        <w:t>or recruiting to roles</w:t>
      </w:r>
      <w:r w:rsidR="00264084">
        <w:rPr>
          <w:rFonts w:ascii="Calibri" w:hAnsi="Calibri"/>
          <w:b w:val="0"/>
        </w:rPr>
        <w:t>, including the minimum assessment standards, as outlined</w:t>
      </w:r>
      <w:r w:rsidR="00ED4473" w:rsidRPr="00107E7E">
        <w:rPr>
          <w:rFonts w:ascii="Calibri" w:hAnsi="Calibri"/>
          <w:b w:val="0"/>
        </w:rPr>
        <w:t xml:space="preserve"> in the following</w:t>
      </w:r>
      <w:r w:rsidR="001E2542" w:rsidRPr="00107E7E">
        <w:rPr>
          <w:rFonts w:ascii="Calibri" w:hAnsi="Calibri"/>
          <w:b w:val="0"/>
        </w:rPr>
        <w:t>:</w:t>
      </w:r>
      <w:r w:rsidRPr="00107E7E">
        <w:rPr>
          <w:rFonts w:ascii="Calibri" w:hAnsi="Calibri"/>
          <w:b w:val="0"/>
        </w:rPr>
        <w:t xml:space="preserve"> </w:t>
      </w:r>
      <w:r w:rsidR="00DE029E" w:rsidRPr="00107E7E">
        <w:rPr>
          <w:rFonts w:ascii="Calibri" w:hAnsi="Calibri"/>
          <w:b w:val="0"/>
          <w:i/>
        </w:rPr>
        <w:t>[</w:t>
      </w:r>
      <w:r w:rsidRPr="00107E7E">
        <w:rPr>
          <w:rFonts w:ascii="Calibri" w:hAnsi="Calibri"/>
          <w:b w:val="0"/>
          <w:i/>
        </w:rPr>
        <w:t>250 words or less</w:t>
      </w:r>
      <w:r w:rsidR="00DE029E" w:rsidRPr="00107E7E">
        <w:rPr>
          <w:rFonts w:ascii="Calibri" w:hAnsi="Calibri"/>
          <w:b w:val="0"/>
          <w:i/>
        </w:rPr>
        <w:t>]</w:t>
      </w:r>
    </w:p>
    <w:p w:rsidR="002956C7" w:rsidRPr="00107E7E" w:rsidRDefault="00C96F9B" w:rsidP="002956C7">
      <w:pPr>
        <w:pStyle w:val="Heading2"/>
        <w:numPr>
          <w:ilvl w:val="0"/>
          <w:numId w:val="7"/>
        </w:numPr>
        <w:spacing w:after="0"/>
        <w:ind w:left="851" w:hanging="426"/>
        <w:rPr>
          <w:rFonts w:ascii="Calibri" w:hAnsi="Calibri"/>
          <w:b w:val="0"/>
        </w:rPr>
      </w:pPr>
      <w:hyperlink r:id="rId8" w:anchor="/view/regulation/2014/65/part3" w:history="1">
        <w:r w:rsidR="002956C7" w:rsidRPr="00107E7E">
          <w:rPr>
            <w:rStyle w:val="Hyperlink"/>
            <w:rFonts w:ascii="Calibri" w:hAnsi="Calibri"/>
            <w:b w:val="0"/>
          </w:rPr>
          <w:t>G</w:t>
        </w:r>
        <w:r w:rsidR="00E2489B">
          <w:rPr>
            <w:rStyle w:val="Hyperlink"/>
            <w:rFonts w:ascii="Calibri" w:hAnsi="Calibri"/>
            <w:b w:val="0"/>
          </w:rPr>
          <w:t>SE</w:t>
        </w:r>
        <w:r w:rsidR="002956C7" w:rsidRPr="00107E7E">
          <w:rPr>
            <w:rStyle w:val="Hyperlink"/>
            <w:rFonts w:ascii="Calibri" w:hAnsi="Calibri"/>
            <w:b w:val="0"/>
          </w:rPr>
          <w:t xml:space="preserve"> (General) Rules 2014</w:t>
        </w:r>
        <w:r w:rsidR="00C3485F">
          <w:rPr>
            <w:rStyle w:val="Hyperlink"/>
            <w:rFonts w:ascii="Calibri" w:hAnsi="Calibri"/>
            <w:b w:val="0"/>
          </w:rPr>
          <w:t>,</w:t>
        </w:r>
      </w:hyperlink>
      <w:r w:rsidR="00C3485F">
        <w:rPr>
          <w:rStyle w:val="Hyperlink"/>
          <w:rFonts w:ascii="Calibri" w:hAnsi="Calibri"/>
          <w:b w:val="0"/>
        </w:rPr>
        <w:t xml:space="preserve"> in particular Part 3</w:t>
      </w:r>
      <w:r w:rsidR="002956C7" w:rsidRPr="00107E7E">
        <w:rPr>
          <w:rFonts w:ascii="Calibri" w:hAnsi="Calibri"/>
          <w:b w:val="0"/>
        </w:rPr>
        <w:t xml:space="preserve"> </w:t>
      </w:r>
    </w:p>
    <w:p w:rsidR="002956C7" w:rsidRPr="00107E7E" w:rsidRDefault="00C96F9B" w:rsidP="002956C7">
      <w:pPr>
        <w:pStyle w:val="ListParagraph"/>
        <w:numPr>
          <w:ilvl w:val="0"/>
          <w:numId w:val="7"/>
        </w:numPr>
        <w:spacing w:after="0"/>
        <w:ind w:left="851" w:hanging="426"/>
        <w:rPr>
          <w:rFonts w:ascii="Calibri" w:hAnsi="Calibri"/>
        </w:rPr>
      </w:pPr>
      <w:hyperlink r:id="rId9" w:history="1">
        <w:r w:rsidR="002956C7" w:rsidRPr="00107E7E">
          <w:rPr>
            <w:rStyle w:val="Hyperlink"/>
            <w:rFonts w:ascii="Calibri" w:hAnsi="Calibri"/>
          </w:rPr>
          <w:t xml:space="preserve">NSW </w:t>
        </w:r>
        <w:r w:rsidR="00C3485F">
          <w:rPr>
            <w:rStyle w:val="Hyperlink"/>
            <w:rFonts w:ascii="Calibri" w:hAnsi="Calibri"/>
          </w:rPr>
          <w:t xml:space="preserve">Public Sector </w:t>
        </w:r>
        <w:r w:rsidR="002956C7" w:rsidRPr="00107E7E">
          <w:rPr>
            <w:rStyle w:val="Hyperlink"/>
            <w:rFonts w:ascii="Calibri" w:hAnsi="Calibri"/>
          </w:rPr>
          <w:t>Capability Framework</w:t>
        </w:r>
      </w:hyperlink>
    </w:p>
    <w:p w:rsidR="002956C7" w:rsidRPr="00107E7E" w:rsidRDefault="00C96F9B" w:rsidP="002956C7">
      <w:pPr>
        <w:pStyle w:val="ListParagraph"/>
        <w:numPr>
          <w:ilvl w:val="0"/>
          <w:numId w:val="7"/>
        </w:numPr>
        <w:spacing w:after="0"/>
        <w:ind w:left="851" w:hanging="426"/>
        <w:rPr>
          <w:rFonts w:ascii="Calibri" w:hAnsi="Calibri"/>
        </w:rPr>
      </w:pPr>
      <w:hyperlink r:id="rId10" w:history="1">
        <w:r w:rsidR="00C3485F">
          <w:rPr>
            <w:rStyle w:val="Hyperlink"/>
            <w:rFonts w:ascii="Calibri" w:hAnsi="Calibri"/>
          </w:rPr>
          <w:t>Public Service Commission’s R</w:t>
        </w:r>
        <w:r w:rsidR="002956C7" w:rsidRPr="00107E7E">
          <w:rPr>
            <w:rStyle w:val="Hyperlink"/>
            <w:rFonts w:ascii="Calibri" w:hAnsi="Calibri"/>
          </w:rPr>
          <w:t>ecruitment and Selection Guide</w:t>
        </w:r>
      </w:hyperlink>
      <w:r w:rsidR="00BC386D" w:rsidRPr="00107E7E">
        <w:rPr>
          <w:rStyle w:val="Hyperlink"/>
          <w:rFonts w:ascii="Calibri" w:hAnsi="Calibri"/>
        </w:rPr>
        <w:br/>
      </w:r>
    </w:p>
    <w:tbl>
      <w:tblPr>
        <w:tblStyle w:val="TableGrid"/>
        <w:tblW w:w="9322" w:type="dxa"/>
        <w:tblLook w:val="04A0" w:firstRow="1" w:lastRow="0" w:firstColumn="1" w:lastColumn="0" w:noHBand="0" w:noVBand="1"/>
      </w:tblPr>
      <w:tblGrid>
        <w:gridCol w:w="9322"/>
      </w:tblGrid>
      <w:tr w:rsidR="00BC386D" w:rsidRPr="00107E7E" w:rsidTr="00FF4F4A">
        <w:tc>
          <w:tcPr>
            <w:tcW w:w="9322" w:type="dxa"/>
          </w:tcPr>
          <w:p w:rsidR="00BC386D" w:rsidRPr="00107E7E" w:rsidRDefault="00BC386D" w:rsidP="00BC386D">
            <w:pPr>
              <w:rPr>
                <w:rFonts w:ascii="Calibri" w:hAnsi="Calibri"/>
                <w:noProof/>
              </w:rPr>
            </w:pPr>
            <w:r w:rsidRPr="00107E7E">
              <w:rPr>
                <w:rFonts w:ascii="Calibri" w:hAnsi="Calibri"/>
                <w:noProof/>
              </w:rPr>
              <w:fldChar w:fldCharType="begin">
                <w:ffData>
                  <w:name w:val=""/>
                  <w:enabled/>
                  <w:calcOnExit w:val="0"/>
                  <w:textInput>
                    <w:default w:val="Click here to enter response (250 words or less)"/>
                    <w:maxLength w:val="260"/>
                  </w:textInput>
                </w:ffData>
              </w:fldChar>
            </w:r>
            <w:r w:rsidRPr="00107E7E">
              <w:rPr>
                <w:rFonts w:ascii="Calibri" w:hAnsi="Calibri"/>
                <w:noProof/>
              </w:rPr>
              <w:instrText xml:space="preserve"> FORMTEXT </w:instrText>
            </w:r>
            <w:r w:rsidRPr="00107E7E">
              <w:rPr>
                <w:rFonts w:ascii="Calibri" w:hAnsi="Calibri"/>
                <w:noProof/>
              </w:rPr>
            </w:r>
            <w:r w:rsidRPr="00107E7E">
              <w:rPr>
                <w:rFonts w:ascii="Calibri" w:hAnsi="Calibri"/>
                <w:noProof/>
              </w:rPr>
              <w:fldChar w:fldCharType="separate"/>
            </w:r>
            <w:r w:rsidR="00E2489B">
              <w:rPr>
                <w:rFonts w:ascii="Calibri" w:hAnsi="Calibri"/>
                <w:noProof/>
              </w:rPr>
              <w:t>Click here to enter response (250 words or less)</w:t>
            </w:r>
            <w:r w:rsidRPr="00107E7E">
              <w:rPr>
                <w:rFonts w:ascii="Calibri" w:hAnsi="Calibri"/>
                <w:noProof/>
              </w:rPr>
              <w:fldChar w:fldCharType="end"/>
            </w:r>
          </w:p>
        </w:tc>
      </w:tr>
    </w:tbl>
    <w:p w:rsidR="0085376F" w:rsidRPr="00011FCE" w:rsidRDefault="008719C0" w:rsidP="0085376F">
      <w:pPr>
        <w:pStyle w:val="Heading2"/>
        <w:numPr>
          <w:ilvl w:val="0"/>
          <w:numId w:val="8"/>
        </w:numPr>
        <w:spacing w:before="240"/>
        <w:ind w:left="426" w:hanging="568"/>
        <w:rPr>
          <w:rFonts w:ascii="Calibri" w:hAnsi="Calibri"/>
          <w:b w:val="0"/>
        </w:rPr>
      </w:pPr>
      <w:r w:rsidRPr="00011FCE">
        <w:rPr>
          <w:rFonts w:ascii="Calibri" w:hAnsi="Calibri"/>
          <w:b w:val="0"/>
        </w:rPr>
        <w:t>P</w:t>
      </w:r>
      <w:r w:rsidR="00652BBC" w:rsidRPr="00011FCE">
        <w:rPr>
          <w:rFonts w:ascii="Calibri" w:hAnsi="Calibri"/>
          <w:b w:val="0"/>
        </w:rPr>
        <w:t xml:space="preserve">rovide an overview of your methodology for </w:t>
      </w:r>
      <w:r w:rsidR="0085376F" w:rsidRPr="00011FCE">
        <w:rPr>
          <w:rFonts w:ascii="Calibri" w:hAnsi="Calibri"/>
          <w:b w:val="0"/>
        </w:rPr>
        <w:t>designing and</w:t>
      </w:r>
      <w:r w:rsidR="00C3485F">
        <w:rPr>
          <w:rFonts w:ascii="Calibri" w:hAnsi="Calibri"/>
          <w:b w:val="0"/>
        </w:rPr>
        <w:t>/or</w:t>
      </w:r>
      <w:r w:rsidR="0085376F" w:rsidRPr="00011FCE">
        <w:rPr>
          <w:rFonts w:ascii="Calibri" w:hAnsi="Calibri"/>
          <w:b w:val="0"/>
        </w:rPr>
        <w:t xml:space="preserve"> delivering </w:t>
      </w:r>
      <w:r w:rsidR="00D82BD4">
        <w:rPr>
          <w:rFonts w:ascii="Calibri" w:hAnsi="Calibri"/>
          <w:b w:val="0"/>
        </w:rPr>
        <w:t xml:space="preserve">fit-for-purpose </w:t>
      </w:r>
      <w:r w:rsidR="0085376F" w:rsidRPr="00011FCE">
        <w:rPr>
          <w:rFonts w:ascii="Calibri" w:hAnsi="Calibri"/>
          <w:b w:val="0"/>
        </w:rPr>
        <w:t>assessments</w:t>
      </w:r>
      <w:r w:rsidR="00C3485F">
        <w:rPr>
          <w:rFonts w:ascii="Calibri" w:hAnsi="Calibri"/>
          <w:b w:val="0"/>
        </w:rPr>
        <w:t xml:space="preserve"> and/or assessment centres</w:t>
      </w:r>
      <w:r w:rsidR="00652BBC" w:rsidRPr="00011FCE">
        <w:rPr>
          <w:rFonts w:ascii="Calibri" w:hAnsi="Calibri"/>
          <w:b w:val="0"/>
        </w:rPr>
        <w:t xml:space="preserve">. </w:t>
      </w:r>
      <w:r w:rsidR="0085376F" w:rsidRPr="00011FCE">
        <w:rPr>
          <w:rFonts w:ascii="Calibri" w:hAnsi="Calibri"/>
          <w:b w:val="0"/>
          <w:i/>
        </w:rPr>
        <w:t>[500 words or less]</w:t>
      </w:r>
    </w:p>
    <w:p w:rsidR="0085376F" w:rsidRPr="00011FCE" w:rsidRDefault="0085376F" w:rsidP="0085376F">
      <w:pPr>
        <w:pStyle w:val="Heading2"/>
        <w:spacing w:before="240"/>
        <w:ind w:left="426"/>
        <w:rPr>
          <w:rFonts w:ascii="Calibri" w:hAnsi="Calibri"/>
          <w:b w:val="0"/>
        </w:rPr>
      </w:pPr>
      <w:r w:rsidRPr="00011FCE">
        <w:rPr>
          <w:rFonts w:ascii="Calibri" w:hAnsi="Calibri"/>
          <w:b w:val="0"/>
        </w:rPr>
        <w:t>Information provided should include, but is not limited to, the following:</w:t>
      </w:r>
    </w:p>
    <w:p w:rsidR="0085376F" w:rsidRPr="00011FCE" w:rsidRDefault="00912589" w:rsidP="0085376F">
      <w:pPr>
        <w:pStyle w:val="Heading2"/>
        <w:numPr>
          <w:ilvl w:val="0"/>
          <w:numId w:val="11"/>
        </w:numPr>
        <w:spacing w:after="0"/>
        <w:rPr>
          <w:rStyle w:val="Hyperlink"/>
          <w:b w:val="0"/>
          <w:color w:val="auto"/>
          <w:u w:val="none"/>
        </w:rPr>
      </w:pPr>
      <w:r w:rsidRPr="00011FCE">
        <w:rPr>
          <w:rStyle w:val="Hyperlink"/>
          <w:b w:val="0"/>
          <w:color w:val="auto"/>
          <w:u w:val="none"/>
        </w:rPr>
        <w:t>h</w:t>
      </w:r>
      <w:r w:rsidR="00652BBC" w:rsidRPr="00011FCE">
        <w:rPr>
          <w:rStyle w:val="Hyperlink"/>
          <w:b w:val="0"/>
          <w:color w:val="auto"/>
          <w:u w:val="none"/>
        </w:rPr>
        <w:t>ow these services align to the</w:t>
      </w:r>
      <w:r w:rsidR="00BA6DA8" w:rsidRPr="00011FCE">
        <w:rPr>
          <w:rStyle w:val="Hyperlink"/>
          <w:b w:val="0"/>
          <w:color w:val="auto"/>
          <w:u w:val="none"/>
        </w:rPr>
        <w:t xml:space="preserve"> GSE requi</w:t>
      </w:r>
      <w:r w:rsidR="0085376F" w:rsidRPr="00011FCE">
        <w:rPr>
          <w:rStyle w:val="Hyperlink"/>
          <w:b w:val="0"/>
          <w:color w:val="auto"/>
          <w:u w:val="none"/>
        </w:rPr>
        <w:t>rements for recruiting to roles</w:t>
      </w:r>
    </w:p>
    <w:p w:rsidR="0085376F" w:rsidRPr="00011FCE" w:rsidRDefault="00912589" w:rsidP="0085376F">
      <w:pPr>
        <w:pStyle w:val="Heading2"/>
        <w:numPr>
          <w:ilvl w:val="0"/>
          <w:numId w:val="11"/>
        </w:numPr>
        <w:spacing w:after="0"/>
        <w:rPr>
          <w:rStyle w:val="Hyperlink"/>
          <w:b w:val="0"/>
          <w:color w:val="auto"/>
          <w:u w:val="none"/>
        </w:rPr>
      </w:pPr>
      <w:r w:rsidRPr="00011FCE">
        <w:rPr>
          <w:rStyle w:val="Hyperlink"/>
          <w:b w:val="0"/>
          <w:color w:val="auto"/>
          <w:u w:val="none"/>
        </w:rPr>
        <w:t>h</w:t>
      </w:r>
      <w:r w:rsidR="0085376F" w:rsidRPr="00011FCE">
        <w:rPr>
          <w:rStyle w:val="Hyperlink"/>
          <w:b w:val="0"/>
          <w:color w:val="auto"/>
          <w:u w:val="none"/>
        </w:rPr>
        <w:t>ow it is ensured that key components of the role or role type (including capabilities, knowledge and experience) are assessed</w:t>
      </w:r>
      <w:r w:rsidR="00011FCE" w:rsidRPr="00011FCE">
        <w:rPr>
          <w:rStyle w:val="Hyperlink"/>
          <w:b w:val="0"/>
          <w:color w:val="auto"/>
          <w:u w:val="none"/>
        </w:rPr>
        <w:t>.</w:t>
      </w:r>
    </w:p>
    <w:p w:rsidR="0085376F" w:rsidRPr="0085376F" w:rsidRDefault="0085376F" w:rsidP="0085376F">
      <w:pPr>
        <w:pStyle w:val="ListParagraph"/>
        <w:spacing w:after="0"/>
        <w:ind w:left="851"/>
      </w:pPr>
    </w:p>
    <w:tbl>
      <w:tblPr>
        <w:tblStyle w:val="TableGrid"/>
        <w:tblW w:w="9322" w:type="dxa"/>
        <w:tblLook w:val="04A0" w:firstRow="1" w:lastRow="0" w:firstColumn="1" w:lastColumn="0" w:noHBand="0" w:noVBand="1"/>
      </w:tblPr>
      <w:tblGrid>
        <w:gridCol w:w="9322"/>
      </w:tblGrid>
      <w:tr w:rsidR="008719C0" w:rsidRPr="00107E7E" w:rsidTr="00FF4F4A">
        <w:tc>
          <w:tcPr>
            <w:tcW w:w="9322" w:type="dxa"/>
          </w:tcPr>
          <w:p w:rsidR="008719C0" w:rsidRPr="00107E7E" w:rsidRDefault="008719C0" w:rsidP="008719C0">
            <w:pPr>
              <w:rPr>
                <w:rFonts w:ascii="Calibri" w:hAnsi="Calibri"/>
                <w:noProof/>
              </w:rPr>
            </w:pPr>
            <w:r w:rsidRPr="00107E7E">
              <w:rPr>
                <w:rFonts w:ascii="Calibri" w:hAnsi="Calibri"/>
                <w:noProof/>
              </w:rPr>
              <w:fldChar w:fldCharType="begin">
                <w:ffData>
                  <w:name w:val=""/>
                  <w:enabled/>
                  <w:calcOnExit w:val="0"/>
                  <w:textInput>
                    <w:default w:val="Click here to enter response (500 words or less)"/>
                    <w:maxLength w:val="550"/>
                  </w:textInput>
                </w:ffData>
              </w:fldChar>
            </w:r>
            <w:r w:rsidRPr="00107E7E">
              <w:rPr>
                <w:rFonts w:ascii="Calibri" w:hAnsi="Calibri"/>
                <w:noProof/>
              </w:rPr>
              <w:instrText xml:space="preserve"> FORMTEXT </w:instrText>
            </w:r>
            <w:r w:rsidRPr="00107E7E">
              <w:rPr>
                <w:rFonts w:ascii="Calibri" w:hAnsi="Calibri"/>
                <w:noProof/>
              </w:rPr>
            </w:r>
            <w:r w:rsidRPr="00107E7E">
              <w:rPr>
                <w:rFonts w:ascii="Calibri" w:hAnsi="Calibri"/>
                <w:noProof/>
              </w:rPr>
              <w:fldChar w:fldCharType="separate"/>
            </w:r>
            <w:r w:rsidR="00E2489B">
              <w:rPr>
                <w:rFonts w:ascii="Calibri" w:hAnsi="Calibri"/>
                <w:noProof/>
              </w:rPr>
              <w:t>Click here to enter response (500 words or less)</w:t>
            </w:r>
            <w:r w:rsidRPr="00107E7E">
              <w:rPr>
                <w:rFonts w:ascii="Calibri" w:hAnsi="Calibri"/>
                <w:noProof/>
              </w:rPr>
              <w:fldChar w:fldCharType="end"/>
            </w:r>
          </w:p>
        </w:tc>
      </w:tr>
    </w:tbl>
    <w:p w:rsidR="00912589" w:rsidRPr="00011FCE" w:rsidRDefault="00912589" w:rsidP="00912589">
      <w:pPr>
        <w:pStyle w:val="Heading2"/>
        <w:numPr>
          <w:ilvl w:val="0"/>
          <w:numId w:val="8"/>
        </w:numPr>
        <w:spacing w:before="240"/>
        <w:ind w:left="426" w:hanging="568"/>
        <w:rPr>
          <w:rFonts w:ascii="Calibri" w:hAnsi="Calibri"/>
          <w:b w:val="0"/>
        </w:rPr>
      </w:pPr>
      <w:r w:rsidRPr="00011FCE">
        <w:rPr>
          <w:rFonts w:ascii="Calibri" w:hAnsi="Calibri"/>
          <w:b w:val="0"/>
        </w:rPr>
        <w:t xml:space="preserve">Outline your organisations approach to reporting </w:t>
      </w:r>
      <w:r w:rsidR="00C3485F">
        <w:rPr>
          <w:rFonts w:ascii="Calibri" w:hAnsi="Calibri"/>
          <w:b w:val="0"/>
        </w:rPr>
        <w:t>assessment</w:t>
      </w:r>
      <w:r w:rsidRPr="00011FCE">
        <w:rPr>
          <w:rFonts w:ascii="Calibri" w:hAnsi="Calibri"/>
          <w:b w:val="0"/>
        </w:rPr>
        <w:t xml:space="preserve"> results</w:t>
      </w:r>
      <w:r w:rsidR="00C3485F">
        <w:rPr>
          <w:rFonts w:ascii="Calibri" w:hAnsi="Calibri"/>
          <w:b w:val="0"/>
        </w:rPr>
        <w:t xml:space="preserve"> to NSW public sector a</w:t>
      </w:r>
      <w:r w:rsidR="00C62270" w:rsidRPr="00011FCE">
        <w:rPr>
          <w:rFonts w:ascii="Calibri" w:hAnsi="Calibri"/>
          <w:b w:val="0"/>
        </w:rPr>
        <w:t xml:space="preserve">gencies. </w:t>
      </w:r>
      <w:r w:rsidR="00C62270" w:rsidRPr="00011FCE">
        <w:rPr>
          <w:rFonts w:ascii="Calibri" w:hAnsi="Calibri"/>
          <w:b w:val="0"/>
          <w:i/>
        </w:rPr>
        <w:t>[250 words or less</w:t>
      </w:r>
      <w:r w:rsidR="00011FCE" w:rsidRPr="00011FCE">
        <w:rPr>
          <w:rFonts w:ascii="Calibri" w:hAnsi="Calibri"/>
          <w:b w:val="0"/>
          <w:i/>
        </w:rPr>
        <w:t>]</w:t>
      </w:r>
    </w:p>
    <w:p w:rsidR="00C62270" w:rsidRPr="00011FCE" w:rsidRDefault="00C62270" w:rsidP="00C62270">
      <w:pPr>
        <w:ind w:left="426"/>
      </w:pPr>
      <w:r w:rsidRPr="00011FCE">
        <w:t xml:space="preserve">Information provided should include, but </w:t>
      </w:r>
      <w:r w:rsidR="00C3485F">
        <w:t>need</w:t>
      </w:r>
      <w:r w:rsidRPr="00011FCE">
        <w:t xml:space="preserve"> not </w:t>
      </w:r>
      <w:r w:rsidR="00C3485F">
        <w:t xml:space="preserve">be </w:t>
      </w:r>
      <w:r w:rsidRPr="00011FCE">
        <w:t>limited to, the following:</w:t>
      </w:r>
    </w:p>
    <w:p w:rsidR="00C62270" w:rsidRPr="00011FCE" w:rsidRDefault="00C62270" w:rsidP="00C62270">
      <w:pPr>
        <w:pStyle w:val="Heading2"/>
        <w:numPr>
          <w:ilvl w:val="0"/>
          <w:numId w:val="14"/>
        </w:numPr>
        <w:spacing w:after="0"/>
        <w:rPr>
          <w:rStyle w:val="Hyperlink"/>
          <w:b w:val="0"/>
          <w:color w:val="auto"/>
          <w:u w:val="none"/>
        </w:rPr>
      </w:pPr>
      <w:r w:rsidRPr="00011FCE">
        <w:rPr>
          <w:rStyle w:val="Hyperlink"/>
          <w:b w:val="0"/>
          <w:color w:val="auto"/>
          <w:u w:val="none"/>
        </w:rPr>
        <w:t>how assessors record candidate performance on assessments</w:t>
      </w:r>
      <w:r w:rsidR="00011FCE" w:rsidRPr="00011FCE">
        <w:rPr>
          <w:rStyle w:val="Hyperlink"/>
          <w:b w:val="0"/>
          <w:color w:val="auto"/>
          <w:u w:val="none"/>
        </w:rPr>
        <w:t xml:space="preserve"> against the capabilities</w:t>
      </w:r>
      <w:r w:rsidR="00C3485F">
        <w:rPr>
          <w:rStyle w:val="Hyperlink"/>
          <w:b w:val="0"/>
          <w:color w:val="auto"/>
          <w:u w:val="none"/>
        </w:rPr>
        <w:t>, knowledge and experience</w:t>
      </w:r>
      <w:r w:rsidR="00011FCE" w:rsidRPr="00011FCE">
        <w:rPr>
          <w:rStyle w:val="Hyperlink"/>
          <w:b w:val="0"/>
          <w:color w:val="auto"/>
          <w:u w:val="none"/>
        </w:rPr>
        <w:t xml:space="preserve"> for the role</w:t>
      </w:r>
    </w:p>
    <w:p w:rsidR="00C62270" w:rsidRPr="00011FCE" w:rsidRDefault="00C62270" w:rsidP="00C62270">
      <w:pPr>
        <w:pStyle w:val="Heading2"/>
        <w:numPr>
          <w:ilvl w:val="0"/>
          <w:numId w:val="14"/>
        </w:numPr>
        <w:spacing w:after="0"/>
        <w:rPr>
          <w:rStyle w:val="Hyperlink"/>
          <w:b w:val="0"/>
          <w:color w:val="auto"/>
          <w:u w:val="none"/>
        </w:rPr>
      </w:pPr>
      <w:r w:rsidRPr="00011FCE">
        <w:rPr>
          <w:rStyle w:val="Hyperlink"/>
          <w:b w:val="0"/>
          <w:color w:val="auto"/>
          <w:u w:val="none"/>
        </w:rPr>
        <w:lastRenderedPageBreak/>
        <w:t xml:space="preserve">how candidate results </w:t>
      </w:r>
      <w:r w:rsidR="00C3485F">
        <w:rPr>
          <w:rStyle w:val="Hyperlink"/>
          <w:b w:val="0"/>
          <w:color w:val="auto"/>
          <w:u w:val="none"/>
        </w:rPr>
        <w:t>are summarised and provided to a</w:t>
      </w:r>
      <w:r w:rsidRPr="00011FCE">
        <w:rPr>
          <w:rStyle w:val="Hyperlink"/>
          <w:b w:val="0"/>
          <w:color w:val="auto"/>
          <w:u w:val="none"/>
        </w:rPr>
        <w:t>gencies</w:t>
      </w:r>
      <w:r w:rsidR="00011FCE" w:rsidRPr="00011FCE">
        <w:rPr>
          <w:rStyle w:val="Hyperlink"/>
          <w:b w:val="0"/>
          <w:color w:val="auto"/>
          <w:u w:val="none"/>
        </w:rPr>
        <w:t>.</w:t>
      </w:r>
    </w:p>
    <w:p w:rsidR="00C62270" w:rsidRDefault="00C62270" w:rsidP="00C62270">
      <w:pPr>
        <w:pStyle w:val="ListParagraph"/>
        <w:spacing w:after="0"/>
        <w:ind w:left="851"/>
        <w:rPr>
          <w:highlight w:val="yellow"/>
        </w:rPr>
      </w:pPr>
    </w:p>
    <w:tbl>
      <w:tblPr>
        <w:tblStyle w:val="TableGrid"/>
        <w:tblW w:w="0" w:type="auto"/>
        <w:tblLook w:val="04A0" w:firstRow="1" w:lastRow="0" w:firstColumn="1" w:lastColumn="0" w:noHBand="0" w:noVBand="1"/>
      </w:tblPr>
      <w:tblGrid>
        <w:gridCol w:w="9286"/>
      </w:tblGrid>
      <w:tr w:rsidR="00C62270" w:rsidTr="00C62270">
        <w:tc>
          <w:tcPr>
            <w:tcW w:w="9286" w:type="dxa"/>
          </w:tcPr>
          <w:p w:rsidR="00C62270" w:rsidRDefault="00C62270" w:rsidP="00C62270">
            <w:pPr>
              <w:rPr>
                <w:highlight w:val="yellow"/>
              </w:rPr>
            </w:pPr>
            <w:r w:rsidRPr="00107E7E">
              <w:rPr>
                <w:rFonts w:ascii="Calibri" w:hAnsi="Calibri"/>
                <w:noProof/>
              </w:rPr>
              <w:fldChar w:fldCharType="begin">
                <w:ffData>
                  <w:name w:val=""/>
                  <w:enabled/>
                  <w:calcOnExit w:val="0"/>
                  <w:textInput>
                    <w:default w:val="Click here to enter response (250 words or less)"/>
                    <w:maxLength w:val="260"/>
                  </w:textInput>
                </w:ffData>
              </w:fldChar>
            </w:r>
            <w:r w:rsidRPr="00107E7E">
              <w:rPr>
                <w:rFonts w:ascii="Calibri" w:hAnsi="Calibri"/>
                <w:noProof/>
              </w:rPr>
              <w:instrText xml:space="preserve"> FORMTEXT </w:instrText>
            </w:r>
            <w:r w:rsidRPr="00107E7E">
              <w:rPr>
                <w:rFonts w:ascii="Calibri" w:hAnsi="Calibri"/>
                <w:noProof/>
              </w:rPr>
            </w:r>
            <w:r w:rsidRPr="00107E7E">
              <w:rPr>
                <w:rFonts w:ascii="Calibri" w:hAnsi="Calibri"/>
                <w:noProof/>
              </w:rPr>
              <w:fldChar w:fldCharType="separate"/>
            </w:r>
            <w:r w:rsidR="00E2489B">
              <w:rPr>
                <w:rFonts w:ascii="Calibri" w:hAnsi="Calibri"/>
                <w:noProof/>
              </w:rPr>
              <w:t>Click here to enter response (250 words or less)</w:t>
            </w:r>
            <w:r w:rsidRPr="00107E7E">
              <w:rPr>
                <w:rFonts w:ascii="Calibri" w:hAnsi="Calibri"/>
                <w:noProof/>
              </w:rPr>
              <w:fldChar w:fldCharType="end"/>
            </w:r>
          </w:p>
        </w:tc>
      </w:tr>
    </w:tbl>
    <w:p w:rsidR="00912589" w:rsidRPr="00011FCE" w:rsidRDefault="00912589" w:rsidP="00912589">
      <w:pPr>
        <w:pStyle w:val="Heading2"/>
        <w:numPr>
          <w:ilvl w:val="0"/>
          <w:numId w:val="8"/>
        </w:numPr>
        <w:spacing w:before="240"/>
        <w:ind w:left="426" w:hanging="568"/>
        <w:rPr>
          <w:rFonts w:ascii="Calibri" w:hAnsi="Calibri"/>
          <w:b w:val="0"/>
        </w:rPr>
      </w:pPr>
      <w:r w:rsidRPr="00011FCE">
        <w:rPr>
          <w:rFonts w:ascii="Calibri" w:hAnsi="Calibri"/>
          <w:b w:val="0"/>
        </w:rPr>
        <w:t xml:space="preserve">Outline your organisation’s approach to the management of candidates including but not limited to the following:  </w:t>
      </w:r>
      <w:r w:rsidRPr="00011FCE">
        <w:rPr>
          <w:rFonts w:ascii="Calibri" w:hAnsi="Calibri"/>
          <w:b w:val="0"/>
          <w:i/>
        </w:rPr>
        <w:t>[250 words or less]</w:t>
      </w:r>
    </w:p>
    <w:p w:rsidR="00912589" w:rsidRPr="00011FCE" w:rsidRDefault="00912589" w:rsidP="00C62270">
      <w:pPr>
        <w:pStyle w:val="Heading2"/>
        <w:numPr>
          <w:ilvl w:val="0"/>
          <w:numId w:val="15"/>
        </w:numPr>
        <w:spacing w:after="0"/>
        <w:rPr>
          <w:rStyle w:val="Hyperlink"/>
          <w:b w:val="0"/>
          <w:color w:val="auto"/>
          <w:u w:val="none"/>
        </w:rPr>
      </w:pPr>
      <w:r w:rsidRPr="00011FCE">
        <w:rPr>
          <w:rStyle w:val="Hyperlink"/>
          <w:b w:val="0"/>
          <w:color w:val="auto"/>
          <w:u w:val="none"/>
        </w:rPr>
        <w:t>candidates who do not progress to the final stages of assessment</w:t>
      </w:r>
    </w:p>
    <w:p w:rsidR="00912589" w:rsidRPr="00011FCE" w:rsidRDefault="00912589" w:rsidP="00C62270">
      <w:pPr>
        <w:pStyle w:val="Heading2"/>
        <w:numPr>
          <w:ilvl w:val="0"/>
          <w:numId w:val="15"/>
        </w:numPr>
        <w:spacing w:after="0"/>
        <w:rPr>
          <w:rStyle w:val="Hyperlink"/>
          <w:b w:val="0"/>
          <w:color w:val="auto"/>
          <w:u w:val="none"/>
        </w:rPr>
      </w:pPr>
      <w:r w:rsidRPr="00011FCE">
        <w:rPr>
          <w:rStyle w:val="Hyperlink"/>
          <w:b w:val="0"/>
          <w:color w:val="auto"/>
          <w:u w:val="none"/>
        </w:rPr>
        <w:t>strategies when providing feedback to unsuccessful candidates</w:t>
      </w:r>
    </w:p>
    <w:p w:rsidR="00C3485F" w:rsidRDefault="00912589" w:rsidP="00C62270">
      <w:pPr>
        <w:pStyle w:val="Heading2"/>
        <w:numPr>
          <w:ilvl w:val="0"/>
          <w:numId w:val="15"/>
        </w:numPr>
        <w:spacing w:after="0"/>
        <w:rPr>
          <w:rStyle w:val="Hyperlink"/>
          <w:b w:val="0"/>
          <w:color w:val="auto"/>
          <w:u w:val="none"/>
        </w:rPr>
      </w:pPr>
      <w:r w:rsidRPr="00C3485F">
        <w:rPr>
          <w:rStyle w:val="Hyperlink"/>
          <w:b w:val="0"/>
          <w:color w:val="auto"/>
          <w:u w:val="none"/>
        </w:rPr>
        <w:t xml:space="preserve">people with disability or from diversity groups </w:t>
      </w:r>
    </w:p>
    <w:p w:rsidR="00912589" w:rsidRPr="00C3485F" w:rsidRDefault="00912589" w:rsidP="00C62270">
      <w:pPr>
        <w:pStyle w:val="Heading2"/>
        <w:numPr>
          <w:ilvl w:val="0"/>
          <w:numId w:val="15"/>
        </w:numPr>
        <w:spacing w:after="0"/>
        <w:rPr>
          <w:b w:val="0"/>
        </w:rPr>
      </w:pPr>
      <w:r w:rsidRPr="00C3485F">
        <w:rPr>
          <w:b w:val="0"/>
        </w:rPr>
        <w:t>other candidate care provided.</w:t>
      </w:r>
    </w:p>
    <w:p w:rsidR="00912589" w:rsidRPr="00912589" w:rsidRDefault="00912589" w:rsidP="00912589">
      <w:pPr>
        <w:pStyle w:val="ListParagraph"/>
        <w:spacing w:after="0"/>
        <w:ind w:left="851"/>
        <w:rPr>
          <w:highlight w:val="yellow"/>
        </w:rPr>
      </w:pPr>
    </w:p>
    <w:tbl>
      <w:tblPr>
        <w:tblStyle w:val="TableGrid"/>
        <w:tblW w:w="0" w:type="auto"/>
        <w:tblLook w:val="04A0" w:firstRow="1" w:lastRow="0" w:firstColumn="1" w:lastColumn="0" w:noHBand="0" w:noVBand="1"/>
      </w:tblPr>
      <w:tblGrid>
        <w:gridCol w:w="9286"/>
      </w:tblGrid>
      <w:tr w:rsidR="00912589" w:rsidTr="00912589">
        <w:tc>
          <w:tcPr>
            <w:tcW w:w="9286" w:type="dxa"/>
          </w:tcPr>
          <w:p w:rsidR="00912589" w:rsidRDefault="00912589" w:rsidP="00912589">
            <w:pPr>
              <w:rPr>
                <w:highlight w:val="yellow"/>
              </w:rPr>
            </w:pPr>
            <w:r w:rsidRPr="00107E7E">
              <w:rPr>
                <w:rFonts w:ascii="Calibri" w:hAnsi="Calibri"/>
                <w:noProof/>
              </w:rPr>
              <w:fldChar w:fldCharType="begin">
                <w:ffData>
                  <w:name w:val=""/>
                  <w:enabled/>
                  <w:calcOnExit w:val="0"/>
                  <w:textInput>
                    <w:default w:val="Click here to enter response (250 words or less)"/>
                    <w:maxLength w:val="260"/>
                  </w:textInput>
                </w:ffData>
              </w:fldChar>
            </w:r>
            <w:r w:rsidRPr="00107E7E">
              <w:rPr>
                <w:rFonts w:ascii="Calibri" w:hAnsi="Calibri"/>
                <w:noProof/>
              </w:rPr>
              <w:instrText xml:space="preserve"> FORMTEXT </w:instrText>
            </w:r>
            <w:r w:rsidRPr="00107E7E">
              <w:rPr>
                <w:rFonts w:ascii="Calibri" w:hAnsi="Calibri"/>
                <w:noProof/>
              </w:rPr>
            </w:r>
            <w:r w:rsidRPr="00107E7E">
              <w:rPr>
                <w:rFonts w:ascii="Calibri" w:hAnsi="Calibri"/>
                <w:noProof/>
              </w:rPr>
              <w:fldChar w:fldCharType="separate"/>
            </w:r>
            <w:r w:rsidR="00E2489B">
              <w:rPr>
                <w:rFonts w:ascii="Calibri" w:hAnsi="Calibri"/>
                <w:noProof/>
              </w:rPr>
              <w:t>Click here to enter response (250 words or less)</w:t>
            </w:r>
            <w:r w:rsidRPr="00107E7E">
              <w:rPr>
                <w:rFonts w:ascii="Calibri" w:hAnsi="Calibri"/>
                <w:noProof/>
              </w:rPr>
              <w:fldChar w:fldCharType="end"/>
            </w:r>
          </w:p>
        </w:tc>
      </w:tr>
    </w:tbl>
    <w:p w:rsidR="00254B1B" w:rsidRPr="00107E7E" w:rsidRDefault="00C3485F" w:rsidP="008719C0">
      <w:pPr>
        <w:pStyle w:val="Heading2"/>
        <w:numPr>
          <w:ilvl w:val="0"/>
          <w:numId w:val="8"/>
        </w:numPr>
        <w:spacing w:before="240"/>
        <w:ind w:left="426" w:hanging="568"/>
        <w:rPr>
          <w:rFonts w:ascii="Calibri" w:hAnsi="Calibri"/>
          <w:b w:val="0"/>
          <w:i/>
        </w:rPr>
      </w:pPr>
      <w:r>
        <w:rPr>
          <w:rFonts w:ascii="Calibri" w:hAnsi="Calibri"/>
          <w:b w:val="0"/>
        </w:rPr>
        <w:t>D</w:t>
      </w:r>
      <w:r w:rsidR="003A7F2A" w:rsidRPr="00107E7E">
        <w:rPr>
          <w:rFonts w:ascii="Calibri" w:hAnsi="Calibri"/>
          <w:b w:val="0"/>
        </w:rPr>
        <w:t xml:space="preserve">emonstrate how your organisation ensures it </w:t>
      </w:r>
      <w:r>
        <w:rPr>
          <w:rFonts w:ascii="Calibri" w:hAnsi="Calibri"/>
          <w:b w:val="0"/>
        </w:rPr>
        <w:t xml:space="preserve">designs and/or delivers fit-for-purpose assessments and/or assessment centres (including communication with candidates) that are accessible to and inclusive of all candidates, especially people with disability. </w:t>
      </w:r>
      <w:r w:rsidR="00DE029E" w:rsidRPr="00107E7E">
        <w:rPr>
          <w:rFonts w:ascii="Calibri" w:hAnsi="Calibri"/>
          <w:b w:val="0"/>
          <w:i/>
        </w:rPr>
        <w:t>[</w:t>
      </w:r>
      <w:r w:rsidR="008719C0" w:rsidRPr="00107E7E">
        <w:rPr>
          <w:rFonts w:ascii="Calibri" w:hAnsi="Calibri"/>
          <w:b w:val="0"/>
          <w:i/>
        </w:rPr>
        <w:t>250 words or less</w:t>
      </w:r>
      <w:r w:rsidR="00DE029E" w:rsidRPr="00107E7E">
        <w:rPr>
          <w:rFonts w:ascii="Calibri" w:hAnsi="Calibri"/>
          <w:b w:val="0"/>
          <w:i/>
        </w:rPr>
        <w:t>]</w:t>
      </w:r>
    </w:p>
    <w:tbl>
      <w:tblPr>
        <w:tblStyle w:val="TableGrid"/>
        <w:tblW w:w="9322" w:type="dxa"/>
        <w:tblLook w:val="04A0" w:firstRow="1" w:lastRow="0" w:firstColumn="1" w:lastColumn="0" w:noHBand="0" w:noVBand="1"/>
      </w:tblPr>
      <w:tblGrid>
        <w:gridCol w:w="9322"/>
      </w:tblGrid>
      <w:tr w:rsidR="00BA6DA8" w:rsidRPr="00107E7E" w:rsidTr="00FF4F4A">
        <w:tc>
          <w:tcPr>
            <w:tcW w:w="9322" w:type="dxa"/>
          </w:tcPr>
          <w:p w:rsidR="00BA6DA8" w:rsidRPr="00107E7E" w:rsidRDefault="00BA6DA8" w:rsidP="00BA6DA8">
            <w:pPr>
              <w:rPr>
                <w:rFonts w:ascii="Calibri" w:hAnsi="Calibri"/>
              </w:rPr>
            </w:pPr>
            <w:r w:rsidRPr="00107E7E">
              <w:rPr>
                <w:rFonts w:ascii="Calibri" w:hAnsi="Calibri"/>
                <w:noProof/>
              </w:rPr>
              <w:fldChar w:fldCharType="begin">
                <w:ffData>
                  <w:name w:val=""/>
                  <w:enabled/>
                  <w:calcOnExit w:val="0"/>
                  <w:textInput>
                    <w:default w:val="Click here to enter response (250 words or less)"/>
                    <w:maxLength w:val="260"/>
                  </w:textInput>
                </w:ffData>
              </w:fldChar>
            </w:r>
            <w:r w:rsidRPr="00107E7E">
              <w:rPr>
                <w:rFonts w:ascii="Calibri" w:hAnsi="Calibri"/>
                <w:noProof/>
              </w:rPr>
              <w:instrText xml:space="preserve"> FORMTEXT </w:instrText>
            </w:r>
            <w:r w:rsidRPr="00107E7E">
              <w:rPr>
                <w:rFonts w:ascii="Calibri" w:hAnsi="Calibri"/>
                <w:noProof/>
              </w:rPr>
            </w:r>
            <w:r w:rsidRPr="00107E7E">
              <w:rPr>
                <w:rFonts w:ascii="Calibri" w:hAnsi="Calibri"/>
                <w:noProof/>
              </w:rPr>
              <w:fldChar w:fldCharType="separate"/>
            </w:r>
            <w:r w:rsidR="00E2489B">
              <w:rPr>
                <w:rFonts w:ascii="Calibri" w:hAnsi="Calibri"/>
                <w:noProof/>
              </w:rPr>
              <w:t>Click here to enter response (250 words or less)</w:t>
            </w:r>
            <w:r w:rsidRPr="00107E7E">
              <w:rPr>
                <w:rFonts w:ascii="Calibri" w:hAnsi="Calibri"/>
                <w:noProof/>
              </w:rPr>
              <w:fldChar w:fldCharType="end"/>
            </w:r>
          </w:p>
        </w:tc>
      </w:tr>
    </w:tbl>
    <w:p w:rsidR="00BA6DA8" w:rsidRPr="001430C4" w:rsidRDefault="00BA6DA8" w:rsidP="001430C4">
      <w:pPr>
        <w:pStyle w:val="Heading2"/>
        <w:numPr>
          <w:ilvl w:val="0"/>
          <w:numId w:val="8"/>
        </w:numPr>
        <w:spacing w:before="240"/>
        <w:ind w:left="426" w:hanging="568"/>
        <w:rPr>
          <w:rFonts w:ascii="Calibri" w:hAnsi="Calibri"/>
          <w:b w:val="0"/>
          <w:i/>
        </w:rPr>
      </w:pPr>
      <w:r w:rsidRPr="001430C4">
        <w:rPr>
          <w:rFonts w:ascii="Calibri" w:hAnsi="Calibri"/>
          <w:b w:val="0"/>
        </w:rPr>
        <w:t xml:space="preserve">Describe and provide an example of how your organisation </w:t>
      </w:r>
      <w:r w:rsidR="00A830D9">
        <w:rPr>
          <w:rFonts w:ascii="Calibri" w:hAnsi="Calibri"/>
          <w:b w:val="0"/>
        </w:rPr>
        <w:t xml:space="preserve">invites, </w:t>
      </w:r>
      <w:r w:rsidRPr="001430C4">
        <w:rPr>
          <w:rFonts w:ascii="Calibri" w:hAnsi="Calibri"/>
          <w:b w:val="0"/>
        </w:rPr>
        <w:t>responds, considers and accommodates requests from candidates f</w:t>
      </w:r>
      <w:r w:rsidR="00A830D9">
        <w:rPr>
          <w:rFonts w:ascii="Calibri" w:hAnsi="Calibri"/>
          <w:b w:val="0"/>
        </w:rPr>
        <w:t>or reasonable adjustments during the recruitment and selection process,</w:t>
      </w:r>
      <w:r w:rsidRPr="001430C4">
        <w:rPr>
          <w:rFonts w:ascii="Calibri" w:hAnsi="Calibri"/>
          <w:b w:val="0"/>
        </w:rPr>
        <w:t xml:space="preserve"> in order to accommodate special needs.</w:t>
      </w:r>
      <w:r w:rsidR="0026236D">
        <w:rPr>
          <w:rFonts w:ascii="Calibri" w:hAnsi="Calibri"/>
          <w:b w:val="0"/>
        </w:rPr>
        <w:t xml:space="preserve"> </w:t>
      </w:r>
      <w:r w:rsidR="00C3485F">
        <w:rPr>
          <w:rFonts w:ascii="Calibri" w:hAnsi="Calibri"/>
          <w:b w:val="0"/>
        </w:rPr>
        <w:t>This may include details of</w:t>
      </w:r>
      <w:r w:rsidR="00A830D9">
        <w:rPr>
          <w:rFonts w:ascii="Calibri" w:hAnsi="Calibri"/>
          <w:b w:val="0"/>
        </w:rPr>
        <w:t xml:space="preserve"> how and when adjustments can be requested and the types of adjustments you make, or alternative assessment approaches you use to ensure people with disability can participate</w:t>
      </w:r>
      <w:r w:rsidR="001D32BD" w:rsidRPr="00011FCE">
        <w:rPr>
          <w:rFonts w:ascii="Calibri" w:hAnsi="Calibri"/>
          <w:b w:val="0"/>
        </w:rPr>
        <w:t>.</w:t>
      </w:r>
      <w:r w:rsidRPr="00011FCE">
        <w:rPr>
          <w:rFonts w:ascii="Calibri" w:hAnsi="Calibri"/>
          <w:b w:val="0"/>
          <w:i/>
        </w:rPr>
        <w:t xml:space="preserve"> [250 words or less]</w:t>
      </w:r>
    </w:p>
    <w:tbl>
      <w:tblPr>
        <w:tblStyle w:val="TableGrid"/>
        <w:tblW w:w="9322" w:type="dxa"/>
        <w:tblLook w:val="04A0" w:firstRow="1" w:lastRow="0" w:firstColumn="1" w:lastColumn="0" w:noHBand="0" w:noVBand="1"/>
      </w:tblPr>
      <w:tblGrid>
        <w:gridCol w:w="9322"/>
      </w:tblGrid>
      <w:tr w:rsidR="00423B57" w:rsidRPr="00107E7E" w:rsidTr="00FF4F4A">
        <w:tc>
          <w:tcPr>
            <w:tcW w:w="9322" w:type="dxa"/>
          </w:tcPr>
          <w:p w:rsidR="00423B57" w:rsidRPr="00107E7E" w:rsidRDefault="00423B57" w:rsidP="00FB2435">
            <w:pPr>
              <w:rPr>
                <w:rFonts w:ascii="Calibri" w:hAnsi="Calibri"/>
                <w:noProof/>
              </w:rPr>
            </w:pPr>
            <w:r w:rsidRPr="00107E7E">
              <w:rPr>
                <w:rFonts w:ascii="Calibri" w:hAnsi="Calibri"/>
                <w:noProof/>
              </w:rPr>
              <w:fldChar w:fldCharType="begin">
                <w:ffData>
                  <w:name w:val=""/>
                  <w:enabled/>
                  <w:calcOnExit w:val="0"/>
                  <w:textInput>
                    <w:default w:val="Click here to enter response (250 words or less)"/>
                    <w:maxLength w:val="260"/>
                  </w:textInput>
                </w:ffData>
              </w:fldChar>
            </w:r>
            <w:r w:rsidRPr="00107E7E">
              <w:rPr>
                <w:rFonts w:ascii="Calibri" w:hAnsi="Calibri"/>
                <w:noProof/>
              </w:rPr>
              <w:instrText xml:space="preserve"> FORMTEXT </w:instrText>
            </w:r>
            <w:r w:rsidRPr="00107E7E">
              <w:rPr>
                <w:rFonts w:ascii="Calibri" w:hAnsi="Calibri"/>
                <w:noProof/>
              </w:rPr>
            </w:r>
            <w:r w:rsidRPr="00107E7E">
              <w:rPr>
                <w:rFonts w:ascii="Calibri" w:hAnsi="Calibri"/>
                <w:noProof/>
              </w:rPr>
              <w:fldChar w:fldCharType="separate"/>
            </w:r>
            <w:r w:rsidR="00E2489B">
              <w:rPr>
                <w:rFonts w:ascii="Calibri" w:hAnsi="Calibri"/>
                <w:noProof/>
              </w:rPr>
              <w:t>Click here to enter response (250 words or less)</w:t>
            </w:r>
            <w:r w:rsidRPr="00107E7E">
              <w:rPr>
                <w:rFonts w:ascii="Calibri" w:hAnsi="Calibri"/>
                <w:noProof/>
              </w:rPr>
              <w:fldChar w:fldCharType="end"/>
            </w:r>
          </w:p>
        </w:tc>
      </w:tr>
    </w:tbl>
    <w:p w:rsidR="00254B1B" w:rsidRPr="00107E7E" w:rsidRDefault="00254B1B" w:rsidP="00BC2A51">
      <w:pPr>
        <w:pStyle w:val="Heading2"/>
        <w:numPr>
          <w:ilvl w:val="0"/>
          <w:numId w:val="8"/>
        </w:numPr>
        <w:spacing w:before="240"/>
        <w:ind w:left="426" w:right="-613" w:hanging="568"/>
        <w:rPr>
          <w:rFonts w:ascii="Calibri" w:hAnsi="Calibri"/>
          <w:b w:val="0"/>
        </w:rPr>
      </w:pPr>
      <w:r w:rsidRPr="00107E7E">
        <w:rPr>
          <w:rFonts w:ascii="Calibri" w:hAnsi="Calibri"/>
          <w:b w:val="0"/>
        </w:rPr>
        <w:t>Do you have disability confident recruitment accreditation or similar (e.g.</w:t>
      </w:r>
      <w:r w:rsidR="00BC2A51" w:rsidRPr="00107E7E">
        <w:rPr>
          <w:rFonts w:ascii="Calibri" w:hAnsi="Calibri"/>
        </w:rPr>
        <w:t xml:space="preserve"> </w:t>
      </w:r>
      <w:hyperlink r:id="rId11" w:history="1">
        <w:r w:rsidR="00FE4EE4" w:rsidRPr="00107E7E">
          <w:rPr>
            <w:rStyle w:val="Hyperlink"/>
            <w:rFonts w:ascii="Calibri" w:hAnsi="Calibri"/>
            <w:b w:val="0"/>
          </w:rPr>
          <w:t>http://www.and.org.au</w:t>
        </w:r>
      </w:hyperlink>
      <w:r w:rsidRPr="00107E7E">
        <w:rPr>
          <w:rFonts w:ascii="Calibri" w:hAnsi="Calibri"/>
        </w:rPr>
        <w:t>)</w:t>
      </w:r>
      <w:r w:rsidRPr="00107E7E">
        <w:rPr>
          <w:rFonts w:ascii="Calibri" w:hAnsi="Calibri"/>
          <w:b w:val="0"/>
        </w:rPr>
        <w:t>?</w:t>
      </w:r>
    </w:p>
    <w:p w:rsidR="00BA6DA8" w:rsidRPr="00107E7E" w:rsidRDefault="00C96F9B" w:rsidP="00BA6DA8">
      <w:pPr>
        <w:rPr>
          <w:rFonts w:ascii="Calibri" w:hAnsi="Calibri"/>
        </w:rPr>
      </w:pPr>
      <w:sdt>
        <w:sdtPr>
          <w:rPr>
            <w:rFonts w:ascii="Calibri" w:eastAsia="MS Gothic" w:hAnsi="Calibri"/>
          </w:rPr>
          <w:alias w:val="Level Two"/>
          <w:tag w:val="Level Two"/>
          <w:id w:val="-397751984"/>
          <w14:checkbox>
            <w14:checked w14:val="0"/>
            <w14:checkedState w14:val="2612" w14:font="MS Gothic"/>
            <w14:uncheckedState w14:val="2610" w14:font="MS Gothic"/>
          </w14:checkbox>
        </w:sdtPr>
        <w:sdtEndPr/>
        <w:sdtContent>
          <w:r w:rsidR="00BA6DA8" w:rsidRPr="00107E7E">
            <w:rPr>
              <w:rFonts w:ascii="MS Gothic" w:eastAsia="MS Gothic" w:hAnsi="MS Gothic" w:cs="MS Gothic" w:hint="eastAsia"/>
            </w:rPr>
            <w:t>☐</w:t>
          </w:r>
        </w:sdtContent>
      </w:sdt>
      <w:r w:rsidR="00BA6DA8" w:rsidRPr="00107E7E">
        <w:rPr>
          <w:rFonts w:ascii="Calibri" w:hAnsi="Calibri"/>
        </w:rPr>
        <w:t xml:space="preserve">  Yes</w:t>
      </w:r>
    </w:p>
    <w:p w:rsidR="00BA6DA8" w:rsidRDefault="00C96F9B" w:rsidP="00BA6DA8">
      <w:pPr>
        <w:rPr>
          <w:rFonts w:ascii="Calibri" w:hAnsi="Calibri"/>
        </w:rPr>
      </w:pPr>
      <w:sdt>
        <w:sdtPr>
          <w:rPr>
            <w:rFonts w:ascii="Calibri" w:eastAsia="MS Gothic" w:hAnsi="Calibri"/>
          </w:rPr>
          <w:alias w:val="Level Two"/>
          <w:tag w:val="Level Two"/>
          <w:id w:val="885686898"/>
          <w14:checkbox>
            <w14:checked w14:val="0"/>
            <w14:checkedState w14:val="2612" w14:font="MS Gothic"/>
            <w14:uncheckedState w14:val="2610" w14:font="MS Gothic"/>
          </w14:checkbox>
        </w:sdtPr>
        <w:sdtEndPr/>
        <w:sdtContent>
          <w:r w:rsidR="00BA6DA8" w:rsidRPr="00107E7E">
            <w:rPr>
              <w:rFonts w:ascii="MS Gothic" w:eastAsia="MS Gothic" w:hAnsi="MS Gothic" w:cs="MS Gothic" w:hint="eastAsia"/>
            </w:rPr>
            <w:t>☐</w:t>
          </w:r>
        </w:sdtContent>
      </w:sdt>
      <w:r w:rsidR="00BA6DA8" w:rsidRPr="00107E7E">
        <w:rPr>
          <w:rFonts w:ascii="Calibri" w:hAnsi="Calibri"/>
        </w:rPr>
        <w:t xml:space="preserve">  No</w:t>
      </w:r>
    </w:p>
    <w:p w:rsidR="001D32BD" w:rsidRPr="00107E7E" w:rsidRDefault="001D32BD" w:rsidP="00BA6DA8">
      <w:pPr>
        <w:rPr>
          <w:rFonts w:ascii="Calibri" w:hAnsi="Calibri"/>
        </w:rPr>
      </w:pPr>
      <w:r>
        <w:rPr>
          <w:rFonts w:ascii="Calibri" w:hAnsi="Calibri"/>
        </w:rPr>
        <w:t>If yes, provide the name of the accreditation</w:t>
      </w:r>
      <w:r w:rsidR="00C3485F">
        <w:rPr>
          <w:rFonts w:ascii="Calibri" w:hAnsi="Calibri"/>
        </w:rPr>
        <w:t>, the name of the organisation that granted it, and the date that the accreditation expires</w:t>
      </w:r>
      <w:r>
        <w:rPr>
          <w:rFonts w:ascii="Calibri" w:hAnsi="Calibri"/>
        </w:rPr>
        <w:t xml:space="preserve">: </w:t>
      </w: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p w:rsidR="00AE78F1" w:rsidRPr="00107E7E" w:rsidRDefault="00041720" w:rsidP="0017026A">
      <w:pPr>
        <w:pStyle w:val="Heading2"/>
        <w:numPr>
          <w:ilvl w:val="0"/>
          <w:numId w:val="8"/>
        </w:numPr>
        <w:spacing w:before="240"/>
        <w:ind w:left="426" w:hanging="568"/>
        <w:rPr>
          <w:rFonts w:ascii="Calibri" w:hAnsi="Calibri"/>
          <w:b w:val="0"/>
        </w:rPr>
      </w:pPr>
      <w:r w:rsidRPr="00107E7E">
        <w:rPr>
          <w:rFonts w:ascii="Calibri" w:hAnsi="Calibri"/>
          <w:b w:val="0"/>
        </w:rPr>
        <w:t>Does your organisation provide training</w:t>
      </w:r>
      <w:r w:rsidR="00AE78F1" w:rsidRPr="00107E7E">
        <w:rPr>
          <w:rFonts w:ascii="Calibri" w:hAnsi="Calibri"/>
          <w:b w:val="0"/>
        </w:rPr>
        <w:t xml:space="preserve"> for </w:t>
      </w:r>
      <w:r w:rsidRPr="00107E7E">
        <w:rPr>
          <w:rFonts w:ascii="Calibri" w:hAnsi="Calibri"/>
          <w:b w:val="0"/>
        </w:rPr>
        <w:t>Assessors</w:t>
      </w:r>
      <w:r w:rsidR="00254B1B" w:rsidRPr="00107E7E">
        <w:rPr>
          <w:rFonts w:ascii="Calibri" w:hAnsi="Calibri"/>
          <w:b w:val="0"/>
        </w:rPr>
        <w:t xml:space="preserve"> </w:t>
      </w:r>
      <w:r w:rsidRPr="00107E7E">
        <w:rPr>
          <w:rFonts w:ascii="Calibri" w:hAnsi="Calibri"/>
          <w:b w:val="0"/>
        </w:rPr>
        <w:t xml:space="preserve">on </w:t>
      </w:r>
      <w:r w:rsidR="00254B1B" w:rsidRPr="00107E7E">
        <w:rPr>
          <w:rFonts w:ascii="Calibri" w:hAnsi="Calibri"/>
          <w:b w:val="0"/>
        </w:rPr>
        <w:t>ca</w:t>
      </w:r>
      <w:r w:rsidRPr="00107E7E">
        <w:rPr>
          <w:rFonts w:ascii="Calibri" w:hAnsi="Calibri"/>
          <w:b w:val="0"/>
        </w:rPr>
        <w:t>pability-based assessment</w:t>
      </w:r>
      <w:r w:rsidR="001D32BD">
        <w:rPr>
          <w:rFonts w:ascii="Calibri" w:hAnsi="Calibri"/>
          <w:b w:val="0"/>
        </w:rPr>
        <w:t xml:space="preserve"> processes</w:t>
      </w:r>
      <w:r w:rsidRPr="00107E7E">
        <w:rPr>
          <w:rFonts w:ascii="Calibri" w:hAnsi="Calibri"/>
          <w:b w:val="0"/>
        </w:rPr>
        <w:t xml:space="preserve"> including</w:t>
      </w:r>
      <w:r w:rsidR="00254B1B" w:rsidRPr="00107E7E">
        <w:rPr>
          <w:rFonts w:ascii="Calibri" w:hAnsi="Calibri"/>
          <w:b w:val="0"/>
        </w:rPr>
        <w:t xml:space="preserve"> diversity awareness training</w:t>
      </w:r>
      <w:r w:rsidRPr="00107E7E">
        <w:rPr>
          <w:rFonts w:ascii="Calibri" w:hAnsi="Calibri"/>
          <w:b w:val="0"/>
        </w:rPr>
        <w:t>?</w:t>
      </w:r>
    </w:p>
    <w:p w:rsidR="00A22D57" w:rsidRPr="00107E7E" w:rsidRDefault="00C96F9B" w:rsidP="00041720">
      <w:pPr>
        <w:rPr>
          <w:rFonts w:ascii="Calibri" w:hAnsi="Calibri"/>
        </w:rPr>
      </w:pPr>
      <w:sdt>
        <w:sdtPr>
          <w:rPr>
            <w:rFonts w:ascii="Calibri" w:eastAsia="MS Gothic" w:hAnsi="Calibri" w:cs="MS Gothic"/>
          </w:rPr>
          <w:id w:val="-969822429"/>
          <w14:checkbox>
            <w14:checked w14:val="0"/>
            <w14:checkedState w14:val="2612" w14:font="MS Gothic"/>
            <w14:uncheckedState w14:val="2610" w14:font="MS Gothic"/>
          </w14:checkbox>
        </w:sdtPr>
        <w:sdtEndPr/>
        <w:sdtContent>
          <w:r w:rsidR="00041720" w:rsidRPr="00107E7E">
            <w:rPr>
              <w:rFonts w:ascii="MS Gothic" w:eastAsia="MS Gothic" w:hAnsi="MS Gothic" w:cs="MS Gothic" w:hint="eastAsia"/>
            </w:rPr>
            <w:t>☐</w:t>
          </w:r>
        </w:sdtContent>
      </w:sdt>
      <w:r w:rsidR="00041720" w:rsidRPr="00107E7E">
        <w:rPr>
          <w:rFonts w:ascii="Calibri" w:hAnsi="Calibri"/>
        </w:rPr>
        <w:t xml:space="preserve"> Yes</w:t>
      </w:r>
    </w:p>
    <w:p w:rsidR="00041720" w:rsidRDefault="00C96F9B" w:rsidP="00FF4F4A">
      <w:pPr>
        <w:spacing w:before="240"/>
        <w:rPr>
          <w:rFonts w:ascii="Calibri" w:hAnsi="Calibri"/>
        </w:rPr>
      </w:pPr>
      <w:sdt>
        <w:sdtPr>
          <w:rPr>
            <w:rFonts w:ascii="Calibri" w:eastAsia="MS Gothic" w:hAnsi="Calibri" w:cs="MS Gothic"/>
          </w:rPr>
          <w:id w:val="2137901538"/>
          <w14:checkbox>
            <w14:checked w14:val="0"/>
            <w14:checkedState w14:val="2612" w14:font="MS Gothic"/>
            <w14:uncheckedState w14:val="2610" w14:font="MS Gothic"/>
          </w14:checkbox>
        </w:sdtPr>
        <w:sdtEndPr/>
        <w:sdtContent>
          <w:r w:rsidR="00041720" w:rsidRPr="00107E7E">
            <w:rPr>
              <w:rFonts w:ascii="MS Gothic" w:eastAsia="MS Gothic" w:hAnsi="MS Gothic" w:cs="MS Gothic" w:hint="eastAsia"/>
            </w:rPr>
            <w:t>☐</w:t>
          </w:r>
        </w:sdtContent>
      </w:sdt>
      <w:r w:rsidR="00041720" w:rsidRPr="00107E7E">
        <w:rPr>
          <w:rFonts w:ascii="Calibri" w:hAnsi="Calibri"/>
        </w:rPr>
        <w:t xml:space="preserve"> No</w:t>
      </w:r>
    </w:p>
    <w:p w:rsidR="001D32BD" w:rsidRPr="00107E7E" w:rsidRDefault="001D32BD" w:rsidP="00FF4F4A">
      <w:pPr>
        <w:spacing w:before="240"/>
        <w:rPr>
          <w:rFonts w:ascii="Calibri" w:hAnsi="Calibri"/>
        </w:rPr>
      </w:pPr>
      <w:r>
        <w:rPr>
          <w:rFonts w:ascii="Calibri" w:hAnsi="Calibri"/>
        </w:rPr>
        <w:t>If yes</w:t>
      </w:r>
      <w:r w:rsidR="002E46E4">
        <w:rPr>
          <w:rFonts w:ascii="Calibri" w:hAnsi="Calibri"/>
        </w:rPr>
        <w:t>, outline the scope of training available</w:t>
      </w:r>
      <w:r>
        <w:rPr>
          <w:rFonts w:ascii="Calibri" w:hAnsi="Calibri"/>
        </w:rPr>
        <w:t xml:space="preserve">: </w:t>
      </w:r>
      <w:r w:rsidRPr="00CD3769">
        <w:fldChar w:fldCharType="begin">
          <w:ffData>
            <w:name w:val=""/>
            <w:enabled/>
            <w:calcOnExit w:val="0"/>
            <w:textInput>
              <w:default w:val="Click here to enter text"/>
            </w:textInput>
          </w:ffData>
        </w:fldChar>
      </w:r>
      <w:r w:rsidRPr="00CD3769">
        <w:instrText xml:space="preserve"> FORMTEXT </w:instrText>
      </w:r>
      <w:r w:rsidRPr="00CD3769">
        <w:fldChar w:fldCharType="separate"/>
      </w:r>
      <w:r w:rsidR="00E2489B">
        <w:rPr>
          <w:noProof/>
        </w:rPr>
        <w:t>Click here to enter text</w:t>
      </w:r>
      <w:r w:rsidRPr="00CD3769">
        <w:fldChar w:fldCharType="end"/>
      </w:r>
    </w:p>
    <w:sectPr w:rsidR="001D32BD" w:rsidRPr="00107E7E" w:rsidSect="00FF4F4A">
      <w:headerReference w:type="default" r:id="rId12"/>
      <w:footerReference w:type="default" r:id="rId13"/>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DB" w:rsidRDefault="009E24DB" w:rsidP="00BC386D">
      <w:pPr>
        <w:spacing w:after="0" w:line="240" w:lineRule="auto"/>
      </w:pPr>
      <w:r>
        <w:separator/>
      </w:r>
    </w:p>
  </w:endnote>
  <w:endnote w:type="continuationSeparator" w:id="0">
    <w:p w:rsidR="009E24DB" w:rsidRDefault="009E24DB" w:rsidP="00BC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44167"/>
      <w:docPartObj>
        <w:docPartGallery w:val="Page Numbers (Bottom of Page)"/>
        <w:docPartUnique/>
      </w:docPartObj>
    </w:sdtPr>
    <w:sdtEndPr>
      <w:rPr>
        <w:noProof/>
      </w:rPr>
    </w:sdtEndPr>
    <w:sdtContent>
      <w:p w:rsidR="00731568" w:rsidRDefault="00731568" w:rsidP="004C0FC8">
        <w:pPr>
          <w:pStyle w:val="Footer"/>
          <w:pBdr>
            <w:top w:val="single" w:sz="4" w:space="1" w:color="auto"/>
          </w:pBdr>
          <w:jc w:val="center"/>
        </w:pPr>
        <w:r>
          <w:fldChar w:fldCharType="begin"/>
        </w:r>
        <w:r>
          <w:instrText xml:space="preserve"> PAGE   \* MERGEFORMAT </w:instrText>
        </w:r>
        <w:r>
          <w:fldChar w:fldCharType="separate"/>
        </w:r>
        <w:r w:rsidR="00C96F9B">
          <w:rPr>
            <w:noProof/>
          </w:rPr>
          <w:t>1</w:t>
        </w:r>
        <w:r>
          <w:rPr>
            <w:noProof/>
          </w:rPr>
          <w:fldChar w:fldCharType="end"/>
        </w:r>
      </w:p>
    </w:sdtContent>
  </w:sdt>
  <w:p w:rsidR="00731568" w:rsidRDefault="0073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DB" w:rsidRDefault="009E24DB" w:rsidP="00BC386D">
      <w:pPr>
        <w:spacing w:after="0" w:line="240" w:lineRule="auto"/>
      </w:pPr>
      <w:r>
        <w:separator/>
      </w:r>
    </w:p>
  </w:footnote>
  <w:footnote w:type="continuationSeparator" w:id="0">
    <w:p w:rsidR="009E24DB" w:rsidRDefault="009E24DB" w:rsidP="00BC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6D" w:rsidRPr="00D27483" w:rsidRDefault="00BC386D" w:rsidP="00BC386D">
    <w:pPr>
      <w:pStyle w:val="Heading1"/>
    </w:pPr>
    <w:r>
      <w:t>Category 1 – Design and Delivery of Assessments</w:t>
    </w:r>
  </w:p>
  <w:p w:rsidR="00BC386D" w:rsidRDefault="00BC386D" w:rsidP="00BC386D">
    <w:pPr>
      <w:pStyle w:val="Heading1"/>
      <w:pBdr>
        <w:bottom w:val="single" w:sz="4" w:space="1" w:color="auto"/>
      </w:pBdr>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483"/>
    <w:multiLevelType w:val="hybridMultilevel"/>
    <w:tmpl w:val="E3FCD118"/>
    <w:lvl w:ilvl="0" w:tplc="1124DDC8">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B46D8"/>
    <w:multiLevelType w:val="hybridMultilevel"/>
    <w:tmpl w:val="44F01EE6"/>
    <w:lvl w:ilvl="0" w:tplc="0F6E4F14">
      <w:start w:val="1"/>
      <w:numFmt w:val="lowerRoman"/>
      <w:lvlText w:val="%1."/>
      <w:lvlJc w:val="left"/>
      <w:pPr>
        <w:ind w:left="720" w:hanging="360"/>
      </w:pPr>
      <w:rPr>
        <w:rFonts w:hint="default"/>
        <w:b/>
        <w:sz w:val="20"/>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282932"/>
    <w:multiLevelType w:val="hybridMultilevel"/>
    <w:tmpl w:val="43BA89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C49D5"/>
    <w:multiLevelType w:val="hybridMultilevel"/>
    <w:tmpl w:val="5396FF82"/>
    <w:lvl w:ilvl="0" w:tplc="1124DDC8">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62B68"/>
    <w:multiLevelType w:val="hybridMultilevel"/>
    <w:tmpl w:val="AD88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FF3299"/>
    <w:multiLevelType w:val="hybridMultilevel"/>
    <w:tmpl w:val="4FD03ECC"/>
    <w:lvl w:ilvl="0" w:tplc="AB044D18">
      <w:start w:val="1"/>
      <w:numFmt w:val="decimal"/>
      <w:lvlText w:val="%1."/>
      <w:lvlJc w:val="left"/>
      <w:pPr>
        <w:ind w:left="720" w:hanging="360"/>
      </w:pPr>
      <w:rPr>
        <w:rFonts w:hint="default"/>
        <w:b/>
        <w:i w:val="0"/>
        <w:sz w:val="20"/>
        <w:szCs w:val="28"/>
      </w:rPr>
    </w:lvl>
    <w:lvl w:ilvl="1" w:tplc="9364F5D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A0383C"/>
    <w:multiLevelType w:val="hybridMultilevel"/>
    <w:tmpl w:val="4A9812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780196"/>
    <w:multiLevelType w:val="hybridMultilevel"/>
    <w:tmpl w:val="5396FF82"/>
    <w:lvl w:ilvl="0" w:tplc="1124DDC8">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10560"/>
    <w:multiLevelType w:val="hybridMultilevel"/>
    <w:tmpl w:val="CFE0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64DA4"/>
    <w:multiLevelType w:val="hybridMultilevel"/>
    <w:tmpl w:val="B180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A5B42"/>
    <w:multiLevelType w:val="hybridMultilevel"/>
    <w:tmpl w:val="33581ABE"/>
    <w:lvl w:ilvl="0" w:tplc="A8E299B2">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2166D0"/>
    <w:multiLevelType w:val="hybridMultilevel"/>
    <w:tmpl w:val="1C0E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14C61"/>
    <w:multiLevelType w:val="hybridMultilevel"/>
    <w:tmpl w:val="E7B250B2"/>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4CFA5901"/>
    <w:multiLevelType w:val="hybridMultilevel"/>
    <w:tmpl w:val="5396FF82"/>
    <w:lvl w:ilvl="0" w:tplc="1124DDC8">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7B3D11"/>
    <w:multiLevelType w:val="hybridMultilevel"/>
    <w:tmpl w:val="D58A9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4"/>
  </w:num>
  <w:num w:numId="5">
    <w:abstractNumId w:val="2"/>
  </w:num>
  <w:num w:numId="6">
    <w:abstractNumId w:val="6"/>
  </w:num>
  <w:num w:numId="7">
    <w:abstractNumId w:val="0"/>
  </w:num>
  <w:num w:numId="8">
    <w:abstractNumId w:val="10"/>
  </w:num>
  <w:num w:numId="9">
    <w:abstractNumId w:val="14"/>
  </w:num>
  <w:num w:numId="10">
    <w:abstractNumId w:val="12"/>
  </w:num>
  <w:num w:numId="11">
    <w:abstractNumId w:val="13"/>
  </w:num>
  <w:num w:numId="12">
    <w:abstractNumId w:val="5"/>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83"/>
    <w:rsid w:val="000075B2"/>
    <w:rsid w:val="00011FCE"/>
    <w:rsid w:val="00041720"/>
    <w:rsid w:val="000F2B2A"/>
    <w:rsid w:val="000F77F6"/>
    <w:rsid w:val="00100D64"/>
    <w:rsid w:val="00107E7E"/>
    <w:rsid w:val="001348C8"/>
    <w:rsid w:val="001430C4"/>
    <w:rsid w:val="00146AF4"/>
    <w:rsid w:val="0017026A"/>
    <w:rsid w:val="001908A7"/>
    <w:rsid w:val="00190AF9"/>
    <w:rsid w:val="001D32BD"/>
    <w:rsid w:val="001D7EA6"/>
    <w:rsid w:val="001E2542"/>
    <w:rsid w:val="001E568D"/>
    <w:rsid w:val="001F106F"/>
    <w:rsid w:val="00212D34"/>
    <w:rsid w:val="00213639"/>
    <w:rsid w:val="00217077"/>
    <w:rsid w:val="00254B1B"/>
    <w:rsid w:val="0026236D"/>
    <w:rsid w:val="00264084"/>
    <w:rsid w:val="00281E10"/>
    <w:rsid w:val="002861AE"/>
    <w:rsid w:val="002956C7"/>
    <w:rsid w:val="002C6269"/>
    <w:rsid w:val="002E46E4"/>
    <w:rsid w:val="002F040E"/>
    <w:rsid w:val="003114A0"/>
    <w:rsid w:val="00340E50"/>
    <w:rsid w:val="003A7F2A"/>
    <w:rsid w:val="00400749"/>
    <w:rsid w:val="004165F8"/>
    <w:rsid w:val="00423B57"/>
    <w:rsid w:val="004C0FC8"/>
    <w:rsid w:val="0052328B"/>
    <w:rsid w:val="005D08EC"/>
    <w:rsid w:val="005D57AC"/>
    <w:rsid w:val="006033BB"/>
    <w:rsid w:val="00652BBC"/>
    <w:rsid w:val="00660316"/>
    <w:rsid w:val="006A1F1F"/>
    <w:rsid w:val="006E5EC7"/>
    <w:rsid w:val="00731568"/>
    <w:rsid w:val="00752E36"/>
    <w:rsid w:val="00786067"/>
    <w:rsid w:val="007D3F6F"/>
    <w:rsid w:val="0085376F"/>
    <w:rsid w:val="008719C0"/>
    <w:rsid w:val="00891B66"/>
    <w:rsid w:val="008B33D6"/>
    <w:rsid w:val="00912589"/>
    <w:rsid w:val="00925DC5"/>
    <w:rsid w:val="009368F1"/>
    <w:rsid w:val="0094736E"/>
    <w:rsid w:val="009713CB"/>
    <w:rsid w:val="00986629"/>
    <w:rsid w:val="009D5568"/>
    <w:rsid w:val="009E24DB"/>
    <w:rsid w:val="009F3A62"/>
    <w:rsid w:val="00A168B4"/>
    <w:rsid w:val="00A22D57"/>
    <w:rsid w:val="00A521E2"/>
    <w:rsid w:val="00A551B5"/>
    <w:rsid w:val="00A62518"/>
    <w:rsid w:val="00A830D9"/>
    <w:rsid w:val="00AA79C1"/>
    <w:rsid w:val="00AC5BD0"/>
    <w:rsid w:val="00AC7A4C"/>
    <w:rsid w:val="00AE78F1"/>
    <w:rsid w:val="00B159EF"/>
    <w:rsid w:val="00B23339"/>
    <w:rsid w:val="00B74221"/>
    <w:rsid w:val="00BA6DA8"/>
    <w:rsid w:val="00BC2A51"/>
    <w:rsid w:val="00BC386D"/>
    <w:rsid w:val="00BF2397"/>
    <w:rsid w:val="00BF49E2"/>
    <w:rsid w:val="00C163F5"/>
    <w:rsid w:val="00C32076"/>
    <w:rsid w:val="00C3485F"/>
    <w:rsid w:val="00C62270"/>
    <w:rsid w:val="00C73B87"/>
    <w:rsid w:val="00C73C00"/>
    <w:rsid w:val="00C96F9B"/>
    <w:rsid w:val="00CB1CE7"/>
    <w:rsid w:val="00CF7B3F"/>
    <w:rsid w:val="00D0466C"/>
    <w:rsid w:val="00D07C90"/>
    <w:rsid w:val="00D27483"/>
    <w:rsid w:val="00D647F2"/>
    <w:rsid w:val="00D66ECA"/>
    <w:rsid w:val="00D82BD4"/>
    <w:rsid w:val="00D86BFB"/>
    <w:rsid w:val="00DC1B43"/>
    <w:rsid w:val="00DE029E"/>
    <w:rsid w:val="00DF04B8"/>
    <w:rsid w:val="00DF3830"/>
    <w:rsid w:val="00E04D3A"/>
    <w:rsid w:val="00E22D3A"/>
    <w:rsid w:val="00E2489B"/>
    <w:rsid w:val="00E932E0"/>
    <w:rsid w:val="00ED4473"/>
    <w:rsid w:val="00EF383E"/>
    <w:rsid w:val="00F16ADB"/>
    <w:rsid w:val="00F73436"/>
    <w:rsid w:val="00F7409D"/>
    <w:rsid w:val="00F976A5"/>
    <w:rsid w:val="00FA3EBC"/>
    <w:rsid w:val="00FB0146"/>
    <w:rsid w:val="00FC61F4"/>
    <w:rsid w:val="00FC693C"/>
    <w:rsid w:val="00FD0BD4"/>
    <w:rsid w:val="00FD60AA"/>
    <w:rsid w:val="00FE4EE4"/>
    <w:rsid w:val="00FF3431"/>
    <w:rsid w:val="00FF4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1B93C-BD19-424B-82E5-B81578F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83"/>
  </w:style>
  <w:style w:type="paragraph" w:styleId="Heading1">
    <w:name w:val="heading 1"/>
    <w:basedOn w:val="Normal"/>
    <w:next w:val="Normal"/>
    <w:link w:val="Heading1Char"/>
    <w:uiPriority w:val="9"/>
    <w:qFormat/>
    <w:rsid w:val="00D27483"/>
    <w:pPr>
      <w:jc w:val="center"/>
      <w:outlineLvl w:val="0"/>
    </w:pPr>
    <w:rPr>
      <w:b/>
    </w:rPr>
  </w:style>
  <w:style w:type="paragraph" w:styleId="Heading2">
    <w:name w:val="heading 2"/>
    <w:basedOn w:val="Normal"/>
    <w:next w:val="Normal"/>
    <w:link w:val="Heading2Char"/>
    <w:uiPriority w:val="9"/>
    <w:unhideWhenUsed/>
    <w:qFormat/>
    <w:rsid w:val="00D27483"/>
    <w:pPr>
      <w:outlineLvl w:val="1"/>
    </w:pPr>
    <w:rPr>
      <w:b/>
    </w:rPr>
  </w:style>
  <w:style w:type="paragraph" w:styleId="Heading3">
    <w:name w:val="heading 3"/>
    <w:basedOn w:val="Normal"/>
    <w:next w:val="Normal"/>
    <w:link w:val="Heading3Char"/>
    <w:uiPriority w:val="9"/>
    <w:unhideWhenUsed/>
    <w:qFormat/>
    <w:rsid w:val="00D27483"/>
    <w:pPr>
      <w:spacing w:after="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83"/>
    <w:pPr>
      <w:ind w:left="720"/>
      <w:contextualSpacing/>
    </w:pPr>
  </w:style>
  <w:style w:type="character" w:customStyle="1" w:styleId="Heading1Char">
    <w:name w:val="Heading 1 Char"/>
    <w:basedOn w:val="DefaultParagraphFont"/>
    <w:link w:val="Heading1"/>
    <w:uiPriority w:val="9"/>
    <w:rsid w:val="00D27483"/>
    <w:rPr>
      <w:b/>
    </w:rPr>
  </w:style>
  <w:style w:type="character" w:customStyle="1" w:styleId="Heading2Char">
    <w:name w:val="Heading 2 Char"/>
    <w:basedOn w:val="DefaultParagraphFont"/>
    <w:link w:val="Heading2"/>
    <w:uiPriority w:val="9"/>
    <w:rsid w:val="00D27483"/>
    <w:rPr>
      <w:b/>
    </w:rPr>
  </w:style>
  <w:style w:type="table" w:styleId="TableGrid">
    <w:name w:val="Table Grid"/>
    <w:basedOn w:val="TableNormal"/>
    <w:uiPriority w:val="59"/>
    <w:rsid w:val="00D2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7483"/>
  </w:style>
  <w:style w:type="paragraph" w:styleId="BalloonText">
    <w:name w:val="Balloon Text"/>
    <w:basedOn w:val="Normal"/>
    <w:link w:val="BalloonTextChar"/>
    <w:uiPriority w:val="99"/>
    <w:semiHidden/>
    <w:unhideWhenUsed/>
    <w:rsid w:val="00F7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9D"/>
    <w:rPr>
      <w:rFonts w:ascii="Tahoma" w:hAnsi="Tahoma" w:cs="Tahoma"/>
      <w:sz w:val="16"/>
      <w:szCs w:val="16"/>
    </w:rPr>
  </w:style>
  <w:style w:type="character" w:styleId="Hyperlink">
    <w:name w:val="Hyperlink"/>
    <w:basedOn w:val="DefaultParagraphFont"/>
    <w:uiPriority w:val="99"/>
    <w:unhideWhenUsed/>
    <w:rsid w:val="00652BBC"/>
    <w:rPr>
      <w:color w:val="0000FF" w:themeColor="hyperlink"/>
      <w:u w:val="single"/>
    </w:rPr>
  </w:style>
  <w:style w:type="character" w:styleId="CommentReference">
    <w:name w:val="annotation reference"/>
    <w:basedOn w:val="DefaultParagraphFont"/>
    <w:uiPriority w:val="99"/>
    <w:semiHidden/>
    <w:unhideWhenUsed/>
    <w:rsid w:val="002C6269"/>
    <w:rPr>
      <w:sz w:val="16"/>
      <w:szCs w:val="16"/>
    </w:rPr>
  </w:style>
  <w:style w:type="paragraph" w:styleId="CommentText">
    <w:name w:val="annotation text"/>
    <w:basedOn w:val="Normal"/>
    <w:link w:val="CommentTextChar"/>
    <w:uiPriority w:val="99"/>
    <w:semiHidden/>
    <w:unhideWhenUsed/>
    <w:rsid w:val="002C6269"/>
    <w:pPr>
      <w:spacing w:line="240" w:lineRule="auto"/>
    </w:pPr>
    <w:rPr>
      <w:sz w:val="20"/>
      <w:szCs w:val="20"/>
    </w:rPr>
  </w:style>
  <w:style w:type="character" w:customStyle="1" w:styleId="CommentTextChar">
    <w:name w:val="Comment Text Char"/>
    <w:basedOn w:val="DefaultParagraphFont"/>
    <w:link w:val="CommentText"/>
    <w:uiPriority w:val="99"/>
    <w:semiHidden/>
    <w:rsid w:val="002C6269"/>
    <w:rPr>
      <w:sz w:val="20"/>
      <w:szCs w:val="20"/>
    </w:rPr>
  </w:style>
  <w:style w:type="paragraph" w:styleId="CommentSubject">
    <w:name w:val="annotation subject"/>
    <w:basedOn w:val="CommentText"/>
    <w:next w:val="CommentText"/>
    <w:link w:val="CommentSubjectChar"/>
    <w:uiPriority w:val="99"/>
    <w:semiHidden/>
    <w:unhideWhenUsed/>
    <w:rsid w:val="00FB0146"/>
    <w:rPr>
      <w:b/>
      <w:bCs/>
    </w:rPr>
  </w:style>
  <w:style w:type="character" w:customStyle="1" w:styleId="CommentSubjectChar">
    <w:name w:val="Comment Subject Char"/>
    <w:basedOn w:val="CommentTextChar"/>
    <w:link w:val="CommentSubject"/>
    <w:uiPriority w:val="99"/>
    <w:semiHidden/>
    <w:rsid w:val="00FB0146"/>
    <w:rPr>
      <w:b/>
      <w:bCs/>
      <w:sz w:val="20"/>
      <w:szCs w:val="20"/>
    </w:rPr>
  </w:style>
  <w:style w:type="character" w:styleId="PlaceholderText">
    <w:name w:val="Placeholder Text"/>
    <w:basedOn w:val="DefaultParagraphFont"/>
    <w:uiPriority w:val="99"/>
    <w:semiHidden/>
    <w:rsid w:val="009368F1"/>
    <w:rPr>
      <w:color w:val="808080"/>
    </w:rPr>
  </w:style>
  <w:style w:type="paragraph" w:styleId="Header">
    <w:name w:val="header"/>
    <w:basedOn w:val="Normal"/>
    <w:link w:val="HeaderChar"/>
    <w:uiPriority w:val="99"/>
    <w:unhideWhenUsed/>
    <w:rsid w:val="00BC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6D"/>
  </w:style>
  <w:style w:type="paragraph" w:styleId="Footer">
    <w:name w:val="footer"/>
    <w:basedOn w:val="Normal"/>
    <w:link w:val="FooterChar"/>
    <w:uiPriority w:val="99"/>
    <w:unhideWhenUsed/>
    <w:rsid w:val="00BC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6D"/>
  </w:style>
  <w:style w:type="character" w:styleId="FollowedHyperlink">
    <w:name w:val="FollowedHyperlink"/>
    <w:basedOn w:val="DefaultParagraphFont"/>
    <w:uiPriority w:val="99"/>
    <w:semiHidden/>
    <w:unhideWhenUsed/>
    <w:rsid w:val="00264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org.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psc.nsw.gov.au/workforce-management/recruitment/recruitment-and-selection" TargetMode="External"/><Relationship Id="rId4" Type="http://schemas.openxmlformats.org/officeDocument/2006/relationships/settings" Target="settings.xml"/><Relationship Id="rId9" Type="http://schemas.openxmlformats.org/officeDocument/2006/relationships/hyperlink" Target="https://www.psc.nsw.gov.au/workforce-management/capability-framewor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0E531143FD4E1BAF47DE71EE4D64EE"/>
        <w:category>
          <w:name w:val="General"/>
          <w:gallery w:val="placeholder"/>
        </w:category>
        <w:types>
          <w:type w:val="bbPlcHdr"/>
        </w:types>
        <w:behaviors>
          <w:behavior w:val="content"/>
        </w:behaviors>
        <w:guid w:val="{C9A443BC-6AA3-4DED-BE8D-EBC0807EA23A}"/>
      </w:docPartPr>
      <w:docPartBody>
        <w:p w:rsidR="00A977D5" w:rsidRDefault="00F5188E" w:rsidP="00F5188E">
          <w:pPr>
            <w:pStyle w:val="840E531143FD4E1BAF47DE71EE4D64EE2"/>
          </w:pPr>
          <w:r w:rsidRPr="00AD716A">
            <w:rPr>
              <w:rStyle w:val="PlaceholderText"/>
            </w:rPr>
            <w:t>Click here to enter a date</w:t>
          </w:r>
        </w:p>
      </w:docPartBody>
    </w:docPart>
    <w:docPart>
      <w:docPartPr>
        <w:name w:val="68B80EC881B14740A019779C14D5C8F3"/>
        <w:category>
          <w:name w:val="General"/>
          <w:gallery w:val="placeholder"/>
        </w:category>
        <w:types>
          <w:type w:val="bbPlcHdr"/>
        </w:types>
        <w:behaviors>
          <w:behavior w:val="content"/>
        </w:behaviors>
        <w:guid w:val="{FFD7C501-1BBA-4F5B-B4F3-1FBAD57366D9}"/>
      </w:docPartPr>
      <w:docPartBody>
        <w:p w:rsidR="00A977D5" w:rsidRDefault="00F5188E" w:rsidP="00F5188E">
          <w:pPr>
            <w:pStyle w:val="68B80EC881B14740A019779C14D5C8F3"/>
          </w:pPr>
          <w:r w:rsidRPr="00E84AD0">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E"/>
    <w:rsid w:val="002A4348"/>
    <w:rsid w:val="002D64E4"/>
    <w:rsid w:val="00661280"/>
    <w:rsid w:val="00765F38"/>
    <w:rsid w:val="00A977D5"/>
    <w:rsid w:val="00F51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348"/>
    <w:rPr>
      <w:color w:val="808080"/>
    </w:rPr>
  </w:style>
  <w:style w:type="paragraph" w:customStyle="1" w:styleId="840E531143FD4E1BAF47DE71EE4D64EE">
    <w:name w:val="840E531143FD4E1BAF47DE71EE4D64EE"/>
    <w:rsid w:val="00F5188E"/>
  </w:style>
  <w:style w:type="paragraph" w:customStyle="1" w:styleId="68B80EC881B14740A019779C14D5C8F3">
    <w:name w:val="68B80EC881B14740A019779C14D5C8F3"/>
    <w:rsid w:val="00F5188E"/>
  </w:style>
  <w:style w:type="paragraph" w:customStyle="1" w:styleId="B7E48531019E40E9977434A5F2604D09">
    <w:name w:val="B7E48531019E40E9977434A5F2604D09"/>
    <w:rsid w:val="00F5188E"/>
  </w:style>
  <w:style w:type="paragraph" w:customStyle="1" w:styleId="9E2E74A6302C4FCF8DB4FDA98592080A">
    <w:name w:val="9E2E74A6302C4FCF8DB4FDA98592080A"/>
    <w:rsid w:val="00F5188E"/>
  </w:style>
  <w:style w:type="paragraph" w:customStyle="1" w:styleId="840E531143FD4E1BAF47DE71EE4D64EE1">
    <w:name w:val="840E531143FD4E1BAF47DE71EE4D64EE1"/>
    <w:rsid w:val="00F5188E"/>
    <w:rPr>
      <w:rFonts w:eastAsiaTheme="minorHAnsi"/>
      <w:lang w:eastAsia="en-US"/>
    </w:rPr>
  </w:style>
  <w:style w:type="paragraph" w:customStyle="1" w:styleId="840E531143FD4E1BAF47DE71EE4D64EE2">
    <w:name w:val="840E531143FD4E1BAF47DE71EE4D64EE2"/>
    <w:rsid w:val="00F5188E"/>
    <w:rPr>
      <w:rFonts w:eastAsiaTheme="minorHAnsi"/>
      <w:lang w:eastAsia="en-US"/>
    </w:rPr>
  </w:style>
  <w:style w:type="paragraph" w:customStyle="1" w:styleId="283603E34AD049C2B0A2DD02E02F4F9A">
    <w:name w:val="283603E34AD049C2B0A2DD02E02F4F9A"/>
    <w:rsid w:val="002D64E4"/>
  </w:style>
  <w:style w:type="paragraph" w:customStyle="1" w:styleId="BB122AC9405F49BF979CDE8905DF634D">
    <w:name w:val="BB122AC9405F49BF979CDE8905DF634D"/>
    <w:rsid w:val="002D6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A3938123</value>
    </field>
    <field name="Objective-Title">
      <value order="0">CATEGORY 1 - DESIGN AND DELIVERY OF ASSESSMENTS</value>
    </field>
    <field name="Objective-Description">
      <value order="0"/>
    </field>
    <field name="Objective-CreationStamp">
      <value order="0">2018-04-09T03:03:13Z</value>
    </field>
    <field name="Objective-IsApproved">
      <value order="0">false</value>
    </field>
    <field name="Objective-IsPublished">
      <value order="0">true</value>
    </field>
    <field name="Objective-DatePublished">
      <value order="0">2018-04-24T04:49:01Z</value>
    </field>
    <field name="Objective-ModificationStamp">
      <value order="0">2018-04-24T04:49:01Z</value>
    </field>
    <field name="Objective-Owner">
      <value order="0">Thomas Vidas</value>
    </field>
    <field name="Objective-Path">
      <value order="0">Objective Global Folder:1. Public Service Commission (PSC):1. Public Service Commission File Plan (PSC):WORKFORCE ACQUISITION:EMPLOYMENT STRATEGIES:Recruitment Reform - Implementation:Talent Acquisition Scheme (TAS):TAS Application Forms</value>
    </field>
    <field name="Objective-Parent">
      <value order="0">TAS Application Forms</value>
    </field>
    <field name="Objective-State">
      <value order="0">Published</value>
    </field>
    <field name="Objective-VersionId">
      <value order="0">vA6959959</value>
    </field>
    <field name="Objective-Version">
      <value order="0">41.0</value>
    </field>
    <field name="Objective-VersionNumber">
      <value order="0">44</value>
    </field>
    <field name="Objective-VersionComment">
      <value order="0"/>
    </field>
    <field name="Objective-FileNumber">
      <value order="0">qA419343</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Document Tag(s)">
        <value order="0"/>
      </field>
      <field name="Objective-Current Approv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Vidas</dc:creator>
  <cp:lastModifiedBy>Samantha Madsen</cp:lastModifiedBy>
  <cp:revision>3</cp:revision>
  <cp:lastPrinted>2018-04-09T01:08:00Z</cp:lastPrinted>
  <dcterms:created xsi:type="dcterms:W3CDTF">2018-05-03T01:30:00Z</dcterms:created>
  <dcterms:modified xsi:type="dcterms:W3CDTF">2018-05-03T02:34:00Z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A3938123</vt:lpwstr>
  </property>
  <property fmtid="{D5CDD505-2E9C-101B-9397-08002B2CF9AE}" pid="4" name="Objective-Title">
    <vt:lpwstr>CATEGORY 1 - DESIGN AND DELIVERY OF ASSESSMENTS</vt:lpwstr>
  </property>
  <property fmtid="{D5CDD505-2E9C-101B-9397-08002B2CF9AE}" pid="5" name="Objective-Description">
    <vt:lpwstr/>
  </property>
  <property fmtid="{D5CDD505-2E9C-101B-9397-08002B2CF9AE}" pid="6" name="Objective-CreationStamp">
    <vt:filetime>2018-04-09T06:03:58Z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2018-04-24T04:49:01Z</vt:filetime>
  </property>
  <property fmtid="{D5CDD505-2E9C-101B-9397-08002B2CF9AE}" pid="10" name="Objective-ModificationStamp">
    <vt:filetime>2018-04-24T04:49:01Z</vt:filetime>
  </property>
  <property fmtid="{D5CDD505-2E9C-101B-9397-08002B2CF9AE}" pid="11" name="Objective-Owner">
    <vt:lpwstr>Thomas Vidas</vt:lpwstr>
  </property>
  <property fmtid="{D5CDD505-2E9C-101B-9397-08002B2CF9AE}" pid="12" name="Objective-Path">
    <vt:lpwstr>Objective Global Folder:1. Public Service Commission (PSC):1. Public Service Commission File Plan (PSC):WORKFORCE ACQUISITION:EMPLOYMENT STRATEGIES:Recruitment Reform - Implementation:Talent Acquisition Scheme (TAS):TAS Application Forms:</vt:lpwstr>
  </property>
  <property fmtid="{D5CDD505-2E9C-101B-9397-08002B2CF9AE}" pid="13" name="Objective-Parent">
    <vt:lpwstr>TAS Application Forms</vt:lpwstr>
  </property>
  <property fmtid="{D5CDD505-2E9C-101B-9397-08002B2CF9AE}" pid="14" name="Objective-State">
    <vt:lpwstr>Published</vt:lpwstr>
  </property>
  <property fmtid="{D5CDD505-2E9C-101B-9397-08002B2CF9AE}" pid="15" name="Objective-VersionId">
    <vt:lpwstr>vA6959959</vt:lpwstr>
  </property>
  <property fmtid="{D5CDD505-2E9C-101B-9397-08002B2CF9AE}" pid="16" name="Objective-Version">
    <vt:lpwstr>41.0</vt:lpwstr>
  </property>
  <property fmtid="{D5CDD505-2E9C-101B-9397-08002B2CF9AE}" pid="17" name="Objective-VersionNumber">
    <vt:r8>44</vt:r8>
  </property>
  <property fmtid="{D5CDD505-2E9C-101B-9397-08002B2CF9AE}" pid="18" name="Objective-VersionComment">
    <vt:lpwstr/>
  </property>
  <property fmtid="{D5CDD505-2E9C-101B-9397-08002B2CF9AE}" pid="19" name="Objective-FileNumber">
    <vt:lpwstr>PSC07874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Document Tag(s)">
    <vt:lpwstr/>
  </property>
  <property fmtid="{D5CDD505-2E9C-101B-9397-08002B2CF9AE}" pid="28" name="Objective-Current Approver">
    <vt:lpwstr/>
  </property>
  <property fmtid="{D5CDD505-2E9C-101B-9397-08002B2CF9AE}" pid="29" name="Objective-Comment">
    <vt:lpwstr/>
  </property>
  <property fmtid="{D5CDD505-2E9C-101B-9397-08002B2CF9AE}" pid="30" name="Objective-Security Classification [system]">
    <vt:lpwstr>UNCLASSIFIED</vt:lpwstr>
  </property>
  <property fmtid="{D5CDD505-2E9C-101B-9397-08002B2CF9AE}" pid="31" name="Objective-DLM [system]">
    <vt:lpwstr>No Impact</vt:lpwstr>
  </property>
  <property fmtid="{D5CDD505-2E9C-101B-9397-08002B2CF9AE}" pid="32" name="Objective-Vital Record [system]">
    <vt:lpwstr>No</vt:lpwstr>
  </property>
  <property fmtid="{D5CDD505-2E9C-101B-9397-08002B2CF9AE}" pid="33" name="Objective-Current Approver [system]">
    <vt:lpwstr/>
  </property>
  <property fmtid="{D5CDD505-2E9C-101B-9397-08002B2CF9AE}" pid="34" name="Objective-Approval Status [system]">
    <vt:lpwstr/>
  </property>
  <property fmtid="{D5CDD505-2E9C-101B-9397-08002B2CF9AE}" pid="35" name="Objective-Approval History [system]">
    <vt:lpwstr/>
  </property>
  <property fmtid="{D5CDD505-2E9C-101B-9397-08002B2CF9AE}" pid="36" name="Objective-Document Tag(s) [system]">
    <vt:lpwstr/>
  </property>
</Properties>
</file>